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F25"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16"/>
          <w:szCs w:val="16"/>
          <w:lang w:eastAsia="ru-RU"/>
        </w:rPr>
      </w:pPr>
      <w:r w:rsidRPr="001634AB">
        <w:rPr>
          <w:rFonts w:ascii="Times New Roman" w:eastAsia="Times New Roman" w:hAnsi="Times New Roman" w:cs="Times New Roman"/>
          <w:b/>
          <w:bCs/>
          <w:color w:val="000000"/>
          <w:sz w:val="28"/>
          <w:szCs w:val="28"/>
          <w:lang w:eastAsia="ru-RU"/>
        </w:rPr>
        <w:tab/>
      </w:r>
      <w:r w:rsidRPr="001634AB">
        <w:rPr>
          <w:rFonts w:ascii="Times New Roman" w:eastAsia="Times New Roman" w:hAnsi="Times New Roman" w:cs="Times New Roman"/>
          <w:b/>
          <w:bCs/>
          <w:color w:val="000000"/>
          <w:sz w:val="28"/>
          <w:szCs w:val="28"/>
          <w:lang w:eastAsia="ru-RU"/>
        </w:rPr>
        <w:tab/>
      </w:r>
      <w:r w:rsidRPr="001634AB">
        <w:rPr>
          <w:rFonts w:ascii="Times New Roman" w:eastAsia="Times New Roman" w:hAnsi="Times New Roman" w:cs="Times New Roman"/>
          <w:b/>
          <w:bCs/>
          <w:color w:val="000000"/>
          <w:sz w:val="28"/>
          <w:szCs w:val="28"/>
          <w:lang w:eastAsia="ru-RU"/>
        </w:rPr>
        <w:tab/>
      </w:r>
      <w:r w:rsidRPr="001634AB">
        <w:rPr>
          <w:rFonts w:ascii="Times New Roman" w:eastAsia="Times New Roman" w:hAnsi="Times New Roman" w:cs="Times New Roman"/>
          <w:b/>
          <w:bCs/>
          <w:color w:val="000000"/>
          <w:sz w:val="28"/>
          <w:szCs w:val="28"/>
          <w:lang w:val="en-US" w:eastAsia="ru-RU"/>
        </w:rPr>
        <w:t xml:space="preserve">                                          </w:t>
      </w:r>
      <w:r w:rsidRPr="001634AB">
        <w:rPr>
          <w:rFonts w:ascii="Times New Roman" w:eastAsia="Times New Roman" w:hAnsi="Times New Roman" w:cs="Times New Roman"/>
          <w:b/>
          <w:bCs/>
          <w:color w:val="000000"/>
          <w:sz w:val="28"/>
          <w:szCs w:val="28"/>
          <w:lang w:eastAsia="ru-RU"/>
        </w:rPr>
        <w:tab/>
      </w:r>
      <w:r w:rsidRPr="001634AB">
        <w:rPr>
          <w:rFonts w:ascii="Times New Roman" w:eastAsia="Times New Roman" w:hAnsi="Times New Roman" w:cs="Times New Roman"/>
          <w:b/>
          <w:bCs/>
          <w:color w:val="000000"/>
          <w:sz w:val="28"/>
          <w:szCs w:val="28"/>
          <w:lang w:eastAsia="ru-RU"/>
        </w:rPr>
        <w:tab/>
      </w:r>
      <w:r w:rsidRPr="001634AB">
        <w:rPr>
          <w:rFonts w:ascii="Times New Roman" w:eastAsia="Times New Roman" w:hAnsi="Times New Roman" w:cs="Times New Roman"/>
          <w:b/>
          <w:bCs/>
          <w:color w:val="000000"/>
          <w:sz w:val="28"/>
          <w:szCs w:val="28"/>
          <w:lang w:eastAsia="ru-RU"/>
        </w:rPr>
        <w:tab/>
      </w:r>
      <w:r w:rsidRPr="001634AB">
        <w:rPr>
          <w:rFonts w:ascii="Times New Roman" w:eastAsia="Times New Roman" w:hAnsi="Times New Roman" w:cs="Times New Roman"/>
          <w:bCs/>
          <w:color w:val="000000"/>
          <w:sz w:val="16"/>
          <w:szCs w:val="16"/>
          <w:lang w:eastAsia="ru-RU"/>
        </w:rPr>
        <w:t>Додаток 38</w:t>
      </w:r>
    </w:p>
    <w:p w14:paraId="7272895C"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16"/>
          <w:szCs w:val="16"/>
          <w:lang w:eastAsia="ru-RU"/>
        </w:rPr>
      </w:pP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14:paraId="2F0C9658"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16"/>
          <w:szCs w:val="16"/>
          <w:lang w:eastAsia="ru-RU"/>
        </w:rPr>
      </w:pP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r>
      <w:r w:rsidRPr="001634AB">
        <w:rPr>
          <w:rFonts w:ascii="Times New Roman" w:eastAsia="Times New Roman" w:hAnsi="Times New Roman" w:cs="Times New Roman"/>
          <w:bCs/>
          <w:color w:val="000000"/>
          <w:sz w:val="16"/>
          <w:szCs w:val="16"/>
          <w:lang w:eastAsia="ru-RU"/>
        </w:rPr>
        <w:tab/>
        <w:t>цінних паперів (пункт1 глави 4 розділу III)</w:t>
      </w:r>
    </w:p>
    <w:p w14:paraId="10F074A1"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8"/>
          <w:szCs w:val="28"/>
          <w:lang w:val="ru-RU" w:eastAsia="ru-RU"/>
        </w:rPr>
      </w:pPr>
      <w:r w:rsidRPr="001634AB">
        <w:rPr>
          <w:rFonts w:ascii="Times New Roman" w:eastAsia="Times New Roman" w:hAnsi="Times New Roman" w:cs="Times New Roman"/>
          <w:b/>
          <w:bCs/>
          <w:color w:val="000000"/>
          <w:sz w:val="28"/>
          <w:szCs w:val="28"/>
          <w:lang w:val="ru-RU" w:eastAsia="ru-RU"/>
        </w:rPr>
        <w:tab/>
      </w:r>
      <w:r w:rsidRPr="001634AB">
        <w:rPr>
          <w:rFonts w:ascii="Times New Roman" w:eastAsia="Times New Roman" w:hAnsi="Times New Roman" w:cs="Times New Roman"/>
          <w:b/>
          <w:bCs/>
          <w:color w:val="000000"/>
          <w:sz w:val="28"/>
          <w:szCs w:val="28"/>
          <w:lang w:val="ru-RU" w:eastAsia="ru-RU"/>
        </w:rPr>
        <w:tab/>
      </w:r>
      <w:r w:rsidRPr="001634AB">
        <w:rPr>
          <w:rFonts w:ascii="Times New Roman" w:eastAsia="Times New Roman" w:hAnsi="Times New Roman" w:cs="Times New Roman"/>
          <w:b/>
          <w:bCs/>
          <w:color w:val="000000"/>
          <w:sz w:val="28"/>
          <w:szCs w:val="28"/>
          <w:lang w:val="ru-RU" w:eastAsia="ru-RU"/>
        </w:rPr>
        <w:tab/>
      </w:r>
      <w:r w:rsidRPr="001634AB">
        <w:rPr>
          <w:rFonts w:ascii="Times New Roman" w:eastAsia="Times New Roman" w:hAnsi="Times New Roman" w:cs="Times New Roman"/>
          <w:b/>
          <w:bCs/>
          <w:color w:val="000000"/>
          <w:sz w:val="28"/>
          <w:szCs w:val="28"/>
          <w:lang w:val="ru-RU" w:eastAsia="ru-RU"/>
        </w:rPr>
        <w:tab/>
      </w:r>
      <w:r w:rsidRPr="001634AB">
        <w:rPr>
          <w:rFonts w:ascii="Times New Roman" w:eastAsia="Times New Roman" w:hAnsi="Times New Roman" w:cs="Times New Roman"/>
          <w:b/>
          <w:bCs/>
          <w:color w:val="000000"/>
          <w:sz w:val="28"/>
          <w:szCs w:val="28"/>
          <w:lang w:val="ru-RU" w:eastAsia="ru-RU"/>
        </w:rPr>
        <w:tab/>
      </w:r>
    </w:p>
    <w:p w14:paraId="73B702FA"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8"/>
          <w:szCs w:val="28"/>
          <w:lang w:val="ru-RU" w:eastAsia="ru-RU"/>
        </w:rPr>
      </w:pPr>
      <w:r w:rsidRPr="001634AB">
        <w:rPr>
          <w:rFonts w:ascii="Times New Roman" w:eastAsia="Times New Roman" w:hAnsi="Times New Roman" w:cs="Times New Roman"/>
          <w:b/>
          <w:bCs/>
          <w:color w:val="000000"/>
          <w:sz w:val="28"/>
          <w:szCs w:val="28"/>
          <w:lang w:val="ru-RU" w:eastAsia="ru-RU"/>
        </w:rPr>
        <w:tab/>
      </w:r>
      <w:r w:rsidRPr="001634AB">
        <w:rPr>
          <w:rFonts w:ascii="Times New Roman" w:eastAsia="Times New Roman" w:hAnsi="Times New Roman" w:cs="Times New Roman"/>
          <w:b/>
          <w:bCs/>
          <w:color w:val="000000"/>
          <w:sz w:val="28"/>
          <w:szCs w:val="28"/>
          <w:lang w:val="ru-RU" w:eastAsia="ru-RU"/>
        </w:rPr>
        <w:tab/>
      </w:r>
      <w:r w:rsidRPr="001634AB">
        <w:rPr>
          <w:rFonts w:ascii="Times New Roman" w:eastAsia="Times New Roman" w:hAnsi="Times New Roman" w:cs="Times New Roman"/>
          <w:b/>
          <w:bCs/>
          <w:color w:val="000000"/>
          <w:sz w:val="28"/>
          <w:szCs w:val="28"/>
          <w:lang w:val="ru-RU" w:eastAsia="ru-RU"/>
        </w:rPr>
        <w:tab/>
      </w:r>
      <w:r w:rsidRPr="001634AB">
        <w:rPr>
          <w:rFonts w:ascii="Times New Roman" w:eastAsia="Times New Roman" w:hAnsi="Times New Roman" w:cs="Times New Roman"/>
          <w:b/>
          <w:bCs/>
          <w:color w:val="000000"/>
          <w:sz w:val="28"/>
          <w:szCs w:val="28"/>
          <w:lang w:val="ru-RU" w:eastAsia="ru-RU"/>
        </w:rPr>
        <w:tab/>
      </w:r>
      <w:r w:rsidRPr="001634AB">
        <w:rPr>
          <w:rFonts w:ascii="Times New Roman" w:eastAsia="Times New Roman" w:hAnsi="Times New Roman" w:cs="Times New Roman"/>
          <w:b/>
          <w:bCs/>
          <w:color w:val="000000"/>
          <w:sz w:val="28"/>
          <w:szCs w:val="28"/>
          <w:lang w:val="ru-RU" w:eastAsia="ru-RU"/>
        </w:rPr>
        <w:tab/>
        <w:t>Титульний аркуш</w:t>
      </w:r>
    </w:p>
    <w:p w14:paraId="4EFA1D64"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val="ru-RU" w:eastAsia="ru-RU"/>
        </w:rPr>
      </w:pPr>
    </w:p>
    <w:p w14:paraId="6C4666CF"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ru-RU"/>
        </w:rPr>
      </w:pPr>
    </w:p>
    <w:p w14:paraId="63E2F91A"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single"/>
          <w:lang w:val="en-US" w:eastAsia="ru-RU"/>
        </w:rPr>
      </w:pPr>
      <w:r w:rsidRPr="001634AB">
        <w:rPr>
          <w:rFonts w:ascii="Times New Roman" w:eastAsia="Times New Roman" w:hAnsi="Times New Roman" w:cs="Times New Roman"/>
          <w:b/>
          <w:bCs/>
          <w:color w:val="000000"/>
          <w:sz w:val="28"/>
          <w:szCs w:val="28"/>
          <w:lang w:eastAsia="ru-RU"/>
        </w:rPr>
        <w:t xml:space="preserve">         </w:t>
      </w:r>
      <w:r w:rsidRPr="001634AB">
        <w:rPr>
          <w:rFonts w:ascii="Times New Roman" w:eastAsia="Times New Roman" w:hAnsi="Times New Roman" w:cs="Times New Roman"/>
          <w:b/>
          <w:bCs/>
          <w:color w:val="000000"/>
          <w:sz w:val="28"/>
          <w:szCs w:val="28"/>
          <w:lang w:val="en-US" w:eastAsia="ru-RU"/>
        </w:rPr>
        <w:t xml:space="preserve">     </w:t>
      </w:r>
      <w:r w:rsidRPr="001634AB">
        <w:rPr>
          <w:rFonts w:ascii="Times New Roman" w:eastAsia="Times New Roman" w:hAnsi="Times New Roman" w:cs="Times New Roman"/>
          <w:b/>
          <w:bCs/>
          <w:color w:val="000000"/>
          <w:sz w:val="20"/>
          <w:szCs w:val="20"/>
          <w:u w:val="single"/>
          <w:lang w:val="en-US" w:eastAsia="ru-RU"/>
        </w:rPr>
        <w:t>28.04.2021</w:t>
      </w:r>
    </w:p>
    <w:p w14:paraId="157B357C"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16"/>
          <w:szCs w:val="16"/>
          <w:lang w:eastAsia="ru-RU"/>
        </w:rPr>
      </w:pPr>
      <w:r w:rsidRPr="001634AB">
        <w:rPr>
          <w:rFonts w:ascii="Times New Roman" w:eastAsia="Times New Roman" w:hAnsi="Times New Roman" w:cs="Times New Roman"/>
          <w:b/>
          <w:bCs/>
          <w:color w:val="000000"/>
          <w:sz w:val="20"/>
          <w:szCs w:val="20"/>
          <w:lang w:val="ru-RU" w:eastAsia="ru-RU"/>
        </w:rPr>
        <w:t xml:space="preserve">            </w:t>
      </w:r>
      <w:r w:rsidRPr="001634AB">
        <w:rPr>
          <w:rFonts w:ascii="Times New Roman" w:eastAsia="Times New Roman" w:hAnsi="Times New Roman" w:cs="Times New Roman"/>
          <w:b/>
          <w:bCs/>
          <w:color w:val="000000"/>
          <w:sz w:val="20"/>
          <w:szCs w:val="20"/>
          <w:lang w:eastAsia="ru-RU"/>
        </w:rPr>
        <w:t xml:space="preserve"> (</w:t>
      </w:r>
      <w:r w:rsidRPr="001634AB">
        <w:rPr>
          <w:rFonts w:ascii="Times New Roman" w:eastAsia="Times New Roman" w:hAnsi="Times New Roman" w:cs="Times New Roman"/>
          <w:bCs/>
          <w:color w:val="000000"/>
          <w:sz w:val="16"/>
          <w:szCs w:val="16"/>
          <w:lang w:eastAsia="ru-RU"/>
        </w:rPr>
        <w:t xml:space="preserve">дата реєстрації емітентом </w:t>
      </w:r>
      <w:r w:rsidRPr="001634AB">
        <w:rPr>
          <w:rFonts w:ascii="Times New Roman" w:eastAsia="Times New Roman" w:hAnsi="Times New Roman" w:cs="Times New Roman"/>
          <w:bCs/>
          <w:color w:val="000000"/>
          <w:sz w:val="16"/>
          <w:szCs w:val="16"/>
          <w:lang w:eastAsia="ru-RU"/>
        </w:rPr>
        <w:br/>
        <w:t xml:space="preserve">                  електронного документа)</w:t>
      </w:r>
    </w:p>
    <w:p w14:paraId="32BFA420"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16"/>
          <w:szCs w:val="16"/>
          <w:lang w:eastAsia="ru-RU"/>
        </w:rPr>
      </w:pPr>
    </w:p>
    <w:p w14:paraId="7D081D70"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16"/>
          <w:szCs w:val="16"/>
          <w:lang w:val="en-US" w:eastAsia="ru-RU"/>
        </w:rPr>
      </w:pPr>
      <w:r w:rsidRPr="001634AB">
        <w:rPr>
          <w:rFonts w:ascii="Times New Roman" w:eastAsia="Times New Roman" w:hAnsi="Times New Roman" w:cs="Times New Roman"/>
          <w:bCs/>
          <w:color w:val="000000"/>
          <w:sz w:val="16"/>
          <w:szCs w:val="16"/>
          <w:lang w:val="ru-RU" w:eastAsia="ru-RU"/>
        </w:rPr>
        <w:t xml:space="preserve">               </w:t>
      </w:r>
      <w:r w:rsidRPr="001634AB">
        <w:rPr>
          <w:rFonts w:ascii="Times New Roman" w:eastAsia="Times New Roman" w:hAnsi="Times New Roman" w:cs="Times New Roman"/>
          <w:bCs/>
          <w:color w:val="000000"/>
          <w:sz w:val="16"/>
          <w:szCs w:val="16"/>
          <w:lang w:eastAsia="ru-RU"/>
        </w:rPr>
        <w:t xml:space="preserve">№ </w:t>
      </w:r>
      <w:r w:rsidRPr="001634AB">
        <w:rPr>
          <w:rFonts w:ascii="Times New Roman" w:eastAsia="Times New Roman" w:hAnsi="Times New Roman" w:cs="Times New Roman"/>
          <w:b/>
          <w:bCs/>
          <w:color w:val="000000"/>
          <w:sz w:val="20"/>
          <w:szCs w:val="20"/>
          <w:u w:val="single"/>
          <w:lang w:val="en-US" w:eastAsia="ru-RU"/>
        </w:rPr>
        <w:t>13</w:t>
      </w:r>
    </w:p>
    <w:p w14:paraId="3B5E4C45"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16"/>
          <w:szCs w:val="16"/>
          <w:lang w:eastAsia="ru-RU"/>
        </w:rPr>
      </w:pPr>
      <w:r w:rsidRPr="001634AB">
        <w:rPr>
          <w:rFonts w:ascii="Times New Roman" w:eastAsia="Times New Roman" w:hAnsi="Times New Roman" w:cs="Times New Roman"/>
          <w:bCs/>
          <w:color w:val="000000"/>
          <w:sz w:val="16"/>
          <w:szCs w:val="16"/>
          <w:lang w:val="ru-RU" w:eastAsia="ru-RU"/>
        </w:rPr>
        <w:t xml:space="preserve">                  </w:t>
      </w:r>
      <w:r w:rsidRPr="001634AB">
        <w:rPr>
          <w:rFonts w:ascii="Times New Roman" w:eastAsia="Times New Roman" w:hAnsi="Times New Roman" w:cs="Times New Roman"/>
          <w:bCs/>
          <w:color w:val="000000"/>
          <w:sz w:val="16"/>
          <w:szCs w:val="16"/>
          <w:lang w:eastAsia="ru-RU"/>
        </w:rPr>
        <w:t>вихідний реєстраційний</w:t>
      </w:r>
      <w:r w:rsidRPr="001634AB">
        <w:rPr>
          <w:rFonts w:ascii="Times New Roman" w:eastAsia="Times New Roman" w:hAnsi="Times New Roman" w:cs="Times New Roman"/>
          <w:bCs/>
          <w:color w:val="000000"/>
          <w:sz w:val="16"/>
          <w:szCs w:val="16"/>
          <w:lang w:eastAsia="ru-RU"/>
        </w:rPr>
        <w:br/>
        <w:t xml:space="preserve">                  номер електронного документа)</w:t>
      </w:r>
    </w:p>
    <w:p w14:paraId="2BA0D333"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16"/>
          <w:szCs w:val="16"/>
          <w:lang w:eastAsia="ru-RU"/>
        </w:rPr>
      </w:pPr>
    </w:p>
    <w:p w14:paraId="53D32717"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1634AB" w:rsidRPr="001634AB" w14:paraId="28A8CD2A" w14:textId="77777777" w:rsidTr="00AA797F">
        <w:tc>
          <w:tcPr>
            <w:tcW w:w="5000" w:type="pct"/>
            <w:tcMar>
              <w:top w:w="60" w:type="dxa"/>
              <w:left w:w="60" w:type="dxa"/>
              <w:bottom w:w="60" w:type="dxa"/>
              <w:right w:w="60" w:type="dxa"/>
            </w:tcMar>
            <w:vAlign w:val="center"/>
          </w:tcPr>
          <w:p w14:paraId="668F75D8"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1634AB">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14:paraId="6ED39B19"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1634AB" w:rsidRPr="001634AB" w14:paraId="4FF2713F" w14:textId="77777777" w:rsidTr="00AA797F">
        <w:tc>
          <w:tcPr>
            <w:tcW w:w="1562" w:type="dxa"/>
            <w:tcMar>
              <w:top w:w="60" w:type="dxa"/>
              <w:left w:w="60" w:type="dxa"/>
              <w:bottom w:w="60" w:type="dxa"/>
              <w:right w:w="60" w:type="dxa"/>
            </w:tcMar>
            <w:vAlign w:val="center"/>
          </w:tcPr>
          <w:p w14:paraId="46F1FBED"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val="en-US" w:eastAsia="ru-RU"/>
              </w:rPr>
            </w:pPr>
            <w:r w:rsidRPr="001634AB">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14:paraId="4C5A9807"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val="ru-RU" w:eastAsia="ru-RU"/>
              </w:rPr>
            </w:pPr>
            <w:r w:rsidRPr="001634AB">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14:paraId="4A8711B8"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val="ru-RU" w:eastAsia="ru-RU"/>
              </w:rPr>
            </w:pPr>
            <w:r w:rsidRPr="001634AB">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14:paraId="3ABF9D21"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val="ru-RU" w:eastAsia="ru-RU"/>
              </w:rPr>
            </w:pPr>
            <w:r w:rsidRPr="001634AB">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14:paraId="63FBDA4C" w14:textId="77777777" w:rsidR="001634AB" w:rsidRPr="001634AB" w:rsidRDefault="001634AB" w:rsidP="001634AB">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1634AB">
              <w:rPr>
                <w:rFonts w:ascii="Times New Roman" w:eastAsia="Times New Roman" w:hAnsi="Times New Roman" w:cs="Times New Roman"/>
                <w:color w:val="000000"/>
                <w:sz w:val="20"/>
                <w:szCs w:val="20"/>
                <w:lang w:val="en-US" w:eastAsia="ru-RU"/>
              </w:rPr>
              <w:t>Левiт Вiктор Вiкторович</w:t>
            </w:r>
          </w:p>
        </w:tc>
      </w:tr>
      <w:tr w:rsidR="001634AB" w:rsidRPr="001634AB" w14:paraId="09BE5E56" w14:textId="77777777" w:rsidTr="00AA797F">
        <w:tc>
          <w:tcPr>
            <w:tcW w:w="1562" w:type="dxa"/>
            <w:tcMar>
              <w:top w:w="60" w:type="dxa"/>
              <w:left w:w="60" w:type="dxa"/>
              <w:bottom w:w="60" w:type="dxa"/>
              <w:right w:w="60" w:type="dxa"/>
            </w:tcMar>
            <w:vAlign w:val="center"/>
          </w:tcPr>
          <w:p w14:paraId="22EF5D59" w14:textId="77777777" w:rsidR="001634AB" w:rsidRPr="001634AB" w:rsidRDefault="001634AB" w:rsidP="001634AB">
            <w:pPr>
              <w:spacing w:after="0" w:line="240" w:lineRule="auto"/>
              <w:jc w:val="center"/>
              <w:rPr>
                <w:rFonts w:ascii="Times New Roman" w:eastAsia="Times New Roman" w:hAnsi="Times New Roman" w:cs="Times New Roman"/>
                <w:color w:val="000000"/>
                <w:sz w:val="24"/>
                <w:szCs w:val="24"/>
                <w:lang w:val="ru-RU" w:eastAsia="ru-RU"/>
              </w:rPr>
            </w:pPr>
            <w:r w:rsidRPr="001634AB">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14:paraId="53DCE28B" w14:textId="77777777" w:rsidR="001634AB" w:rsidRPr="001634AB" w:rsidRDefault="001634AB" w:rsidP="001634AB">
            <w:pPr>
              <w:spacing w:after="0" w:line="240" w:lineRule="auto"/>
              <w:jc w:val="center"/>
              <w:rPr>
                <w:rFonts w:ascii="Times New Roman" w:eastAsia="Times New Roman" w:hAnsi="Times New Roman" w:cs="Times New Roman"/>
                <w:color w:val="000000"/>
                <w:sz w:val="24"/>
                <w:szCs w:val="24"/>
                <w:lang w:val="ru-RU" w:eastAsia="ru-RU"/>
              </w:rPr>
            </w:pPr>
            <w:r w:rsidRPr="001634AB">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14:paraId="5BEBC5B6" w14:textId="77777777" w:rsidR="001634AB" w:rsidRPr="001634AB" w:rsidRDefault="001634AB" w:rsidP="001634AB">
            <w:pPr>
              <w:spacing w:after="0" w:line="240" w:lineRule="auto"/>
              <w:jc w:val="center"/>
              <w:rPr>
                <w:rFonts w:ascii="Times New Roman" w:eastAsia="Times New Roman" w:hAnsi="Times New Roman" w:cs="Times New Roman"/>
                <w:color w:val="000000"/>
                <w:sz w:val="24"/>
                <w:szCs w:val="24"/>
                <w:lang w:val="ru-RU" w:eastAsia="ru-RU"/>
              </w:rPr>
            </w:pPr>
            <w:r w:rsidRPr="001634AB">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14:paraId="7F0CC170" w14:textId="77777777" w:rsidR="001634AB" w:rsidRPr="001634AB" w:rsidRDefault="001634AB" w:rsidP="001634AB">
            <w:pPr>
              <w:spacing w:after="0" w:line="240" w:lineRule="auto"/>
              <w:jc w:val="center"/>
              <w:rPr>
                <w:rFonts w:ascii="Times New Roman" w:eastAsia="Times New Roman" w:hAnsi="Times New Roman" w:cs="Times New Roman"/>
                <w:color w:val="000000"/>
                <w:sz w:val="24"/>
                <w:szCs w:val="24"/>
                <w:lang w:val="ru-RU" w:eastAsia="ru-RU"/>
              </w:rPr>
            </w:pPr>
            <w:r w:rsidRPr="001634AB">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14:paraId="2765DC3A" w14:textId="77777777" w:rsidR="001634AB" w:rsidRPr="001634AB" w:rsidRDefault="001634AB" w:rsidP="001634AB">
            <w:pPr>
              <w:spacing w:after="0" w:line="240" w:lineRule="auto"/>
              <w:jc w:val="center"/>
              <w:rPr>
                <w:rFonts w:ascii="Times New Roman" w:eastAsia="Times New Roman" w:hAnsi="Times New Roman" w:cs="Times New Roman"/>
                <w:color w:val="000000"/>
                <w:sz w:val="24"/>
                <w:szCs w:val="24"/>
                <w:lang w:val="ru-RU" w:eastAsia="ru-RU"/>
              </w:rPr>
            </w:pPr>
            <w:r w:rsidRPr="001634AB">
              <w:rPr>
                <w:rFonts w:ascii="Times New Roman" w:eastAsia="Times New Roman" w:hAnsi="Times New Roman" w:cs="Times New Roman"/>
                <w:color w:val="000000"/>
                <w:sz w:val="20"/>
                <w:szCs w:val="20"/>
                <w:lang w:val="ru-RU" w:eastAsia="ru-RU"/>
              </w:rPr>
              <w:t>(прізвище та ініціали керівника</w:t>
            </w:r>
            <w:r w:rsidRPr="001634AB">
              <w:rPr>
                <w:rFonts w:ascii="Times New Roman" w:eastAsia="Times New Roman" w:hAnsi="Times New Roman" w:cs="Times New Roman"/>
                <w:color w:val="000000"/>
                <w:sz w:val="20"/>
                <w:szCs w:val="20"/>
                <w:lang w:eastAsia="ru-RU"/>
              </w:rPr>
              <w:t xml:space="preserve"> або уповноваженої особи емітента</w:t>
            </w:r>
            <w:r w:rsidRPr="001634AB">
              <w:rPr>
                <w:rFonts w:ascii="Times New Roman" w:eastAsia="Times New Roman" w:hAnsi="Times New Roman" w:cs="Times New Roman"/>
                <w:color w:val="000000"/>
                <w:sz w:val="20"/>
                <w:szCs w:val="20"/>
                <w:lang w:val="ru-RU" w:eastAsia="ru-RU"/>
              </w:rPr>
              <w:t>)</w:t>
            </w:r>
          </w:p>
        </w:tc>
      </w:tr>
      <w:tr w:rsidR="001634AB" w:rsidRPr="001634AB" w14:paraId="080FD3A6" w14:textId="77777777" w:rsidTr="00AA797F">
        <w:trPr>
          <w:trHeight w:val="121"/>
        </w:trPr>
        <w:tc>
          <w:tcPr>
            <w:tcW w:w="5460" w:type="dxa"/>
            <w:gridSpan w:val="4"/>
            <w:vMerge w:val="restart"/>
            <w:tcMar>
              <w:top w:w="300" w:type="dxa"/>
              <w:left w:w="60" w:type="dxa"/>
              <w:bottom w:w="60" w:type="dxa"/>
              <w:right w:w="60" w:type="dxa"/>
            </w:tcMar>
            <w:vAlign w:val="center"/>
          </w:tcPr>
          <w:p w14:paraId="6735C4BC" w14:textId="77777777" w:rsidR="001634AB" w:rsidRPr="001634AB" w:rsidRDefault="001634AB" w:rsidP="001634AB">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14:paraId="14C942AE"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val="ru-RU" w:eastAsia="ru-RU"/>
              </w:rPr>
            </w:pPr>
          </w:p>
        </w:tc>
      </w:tr>
      <w:tr w:rsidR="001634AB" w:rsidRPr="001634AB" w14:paraId="2080C257" w14:textId="77777777" w:rsidTr="00AA797F">
        <w:trPr>
          <w:trHeight w:val="44"/>
        </w:trPr>
        <w:tc>
          <w:tcPr>
            <w:tcW w:w="5460" w:type="dxa"/>
            <w:gridSpan w:val="4"/>
            <w:vMerge/>
            <w:vAlign w:val="center"/>
          </w:tcPr>
          <w:p w14:paraId="623730E3" w14:textId="77777777" w:rsidR="001634AB" w:rsidRPr="001634AB" w:rsidRDefault="001634AB" w:rsidP="001634AB">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14:paraId="7A5B6D65" w14:textId="77777777" w:rsidR="001634AB" w:rsidRPr="001634AB" w:rsidRDefault="001634AB" w:rsidP="001634AB">
            <w:pPr>
              <w:spacing w:after="0" w:line="240" w:lineRule="auto"/>
              <w:jc w:val="center"/>
              <w:rPr>
                <w:rFonts w:ascii="Times New Roman" w:eastAsia="Times New Roman" w:hAnsi="Times New Roman" w:cs="Times New Roman"/>
                <w:color w:val="000000"/>
                <w:sz w:val="24"/>
                <w:szCs w:val="24"/>
                <w:lang w:val="ru-RU" w:eastAsia="ru-RU"/>
              </w:rPr>
            </w:pPr>
          </w:p>
        </w:tc>
      </w:tr>
      <w:tr w:rsidR="001634AB" w:rsidRPr="001634AB" w14:paraId="1A259725" w14:textId="77777777" w:rsidTr="00AA797F">
        <w:tc>
          <w:tcPr>
            <w:tcW w:w="9601" w:type="dxa"/>
            <w:gridSpan w:val="5"/>
            <w:tcMar>
              <w:top w:w="60" w:type="dxa"/>
              <w:left w:w="60" w:type="dxa"/>
              <w:bottom w:w="60" w:type="dxa"/>
              <w:right w:w="60" w:type="dxa"/>
            </w:tcMar>
            <w:vAlign w:val="center"/>
          </w:tcPr>
          <w:p w14:paraId="06AC46D2"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1634AB">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1634AB">
              <w:rPr>
                <w:rFonts w:ascii="Times New Roman" w:eastAsia="Times New Roman" w:hAnsi="Times New Roman" w:cs="Times New Roman"/>
                <w:b/>
                <w:bCs/>
                <w:color w:val="000000"/>
                <w:sz w:val="24"/>
                <w:szCs w:val="24"/>
                <w:lang w:val="ru-RU" w:eastAsia="ru-RU"/>
              </w:rPr>
              <w:br/>
              <w:t xml:space="preserve">за 2020 рік </w:t>
            </w:r>
          </w:p>
        </w:tc>
      </w:tr>
    </w:tbl>
    <w:p w14:paraId="2F242A67"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1634AB" w:rsidRPr="001634AB" w14:paraId="32276555" w14:textId="77777777" w:rsidTr="00AA797F">
        <w:tc>
          <w:tcPr>
            <w:tcW w:w="5000" w:type="pct"/>
            <w:gridSpan w:val="2"/>
            <w:tcMar>
              <w:top w:w="60" w:type="dxa"/>
              <w:left w:w="60" w:type="dxa"/>
              <w:bottom w:w="60" w:type="dxa"/>
              <w:right w:w="60" w:type="dxa"/>
            </w:tcMar>
            <w:vAlign w:val="center"/>
          </w:tcPr>
          <w:p w14:paraId="197B8198" w14:textId="77777777" w:rsidR="001634AB" w:rsidRPr="001634AB" w:rsidRDefault="001634AB" w:rsidP="001634AB">
            <w:pPr>
              <w:spacing w:after="0" w:line="240" w:lineRule="auto"/>
              <w:jc w:val="center"/>
              <w:rPr>
                <w:rFonts w:ascii="Times New Roman" w:eastAsia="Times New Roman" w:hAnsi="Times New Roman" w:cs="Times New Roman"/>
                <w:b/>
                <w:bCs/>
                <w:color w:val="000000"/>
                <w:sz w:val="24"/>
                <w:szCs w:val="24"/>
                <w:lang w:val="ru-RU" w:eastAsia="ru-RU"/>
              </w:rPr>
            </w:pPr>
            <w:r w:rsidRPr="001634AB">
              <w:rPr>
                <w:rFonts w:ascii="Times New Roman" w:eastAsia="Times New Roman" w:hAnsi="Times New Roman" w:cs="Times New Roman"/>
                <w:b/>
                <w:bCs/>
                <w:color w:val="000000"/>
                <w:sz w:val="24"/>
                <w:szCs w:val="24"/>
                <w:lang w:val="en-US" w:eastAsia="ru-RU"/>
              </w:rPr>
              <w:t>I</w:t>
            </w:r>
            <w:r w:rsidRPr="001634AB">
              <w:rPr>
                <w:rFonts w:ascii="Times New Roman" w:eastAsia="Times New Roman" w:hAnsi="Times New Roman" w:cs="Times New Roman"/>
                <w:b/>
                <w:bCs/>
                <w:color w:val="000000"/>
                <w:sz w:val="24"/>
                <w:szCs w:val="24"/>
                <w:lang w:val="ru-RU" w:eastAsia="ru-RU"/>
              </w:rPr>
              <w:t>. Загальні відомості</w:t>
            </w:r>
          </w:p>
        </w:tc>
      </w:tr>
      <w:tr w:rsidR="001634AB" w:rsidRPr="001634AB" w14:paraId="056C06FC" w14:textId="77777777" w:rsidTr="00AA797F">
        <w:tc>
          <w:tcPr>
            <w:tcW w:w="1359" w:type="pct"/>
            <w:tcMar>
              <w:top w:w="60" w:type="dxa"/>
              <w:left w:w="60" w:type="dxa"/>
              <w:bottom w:w="60" w:type="dxa"/>
              <w:right w:w="60" w:type="dxa"/>
            </w:tcMar>
            <w:vAlign w:val="center"/>
          </w:tcPr>
          <w:p w14:paraId="2C6741CD" w14:textId="77777777" w:rsidR="001634AB" w:rsidRPr="001634AB" w:rsidRDefault="001634AB" w:rsidP="001634AB">
            <w:pPr>
              <w:spacing w:after="0" w:line="240" w:lineRule="auto"/>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val="ru-RU" w:eastAsia="ru-RU"/>
              </w:rPr>
              <w:t>1. Повне найменування емітента</w:t>
            </w:r>
            <w:r w:rsidRPr="001634AB">
              <w:rPr>
                <w:rFonts w:ascii="Times New Roman" w:eastAsia="Times New Roman" w:hAnsi="Times New Roman" w:cs="Times New Roman"/>
                <w:b/>
                <w:color w:val="000000"/>
                <w:sz w:val="20"/>
                <w:szCs w:val="20"/>
                <w:lang w:eastAsia="ru-RU"/>
              </w:rPr>
              <w:t>.</w:t>
            </w:r>
          </w:p>
        </w:tc>
        <w:tc>
          <w:tcPr>
            <w:tcW w:w="3641" w:type="pct"/>
            <w:vAlign w:val="center"/>
          </w:tcPr>
          <w:p w14:paraId="105419B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Приватне акцiонерне товариство "УКРАЇНСЬКА КЕРАМIЧНА ГРУПА"</w:t>
            </w:r>
          </w:p>
        </w:tc>
      </w:tr>
      <w:tr w:rsidR="001634AB" w:rsidRPr="001634AB" w14:paraId="7125D4BD" w14:textId="77777777" w:rsidTr="00AA797F">
        <w:tc>
          <w:tcPr>
            <w:tcW w:w="1359" w:type="pct"/>
            <w:tcMar>
              <w:top w:w="60" w:type="dxa"/>
              <w:left w:w="60" w:type="dxa"/>
              <w:bottom w:w="60" w:type="dxa"/>
              <w:right w:w="60" w:type="dxa"/>
            </w:tcMar>
            <w:vAlign w:val="center"/>
          </w:tcPr>
          <w:p w14:paraId="1C54A22E" w14:textId="77777777" w:rsidR="001634AB" w:rsidRPr="001634AB" w:rsidRDefault="001634AB" w:rsidP="001634AB">
            <w:pPr>
              <w:spacing w:after="0" w:line="240" w:lineRule="auto"/>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val="ru-RU" w:eastAsia="ru-RU"/>
              </w:rPr>
              <w:t xml:space="preserve">2. Організаційно-правова форма </w:t>
            </w:r>
            <w:r w:rsidRPr="001634AB">
              <w:rPr>
                <w:rFonts w:ascii="Times New Roman" w:eastAsia="Times New Roman" w:hAnsi="Times New Roman" w:cs="Times New Roman"/>
                <w:b/>
                <w:color w:val="000000"/>
                <w:sz w:val="20"/>
                <w:szCs w:val="20"/>
                <w:lang w:eastAsia="ru-RU"/>
              </w:rPr>
              <w:t>.</w:t>
            </w:r>
          </w:p>
        </w:tc>
        <w:tc>
          <w:tcPr>
            <w:tcW w:w="3641" w:type="pct"/>
            <w:vAlign w:val="center"/>
          </w:tcPr>
          <w:p w14:paraId="75DE6DC3"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Приватне акцiонерне товариство</w:t>
            </w:r>
          </w:p>
        </w:tc>
      </w:tr>
      <w:tr w:rsidR="001634AB" w:rsidRPr="001634AB" w14:paraId="20187EE1" w14:textId="77777777" w:rsidTr="00AA797F">
        <w:tc>
          <w:tcPr>
            <w:tcW w:w="1359" w:type="pct"/>
            <w:tcMar>
              <w:top w:w="60" w:type="dxa"/>
              <w:left w:w="60" w:type="dxa"/>
              <w:bottom w:w="60" w:type="dxa"/>
              <w:right w:w="60" w:type="dxa"/>
            </w:tcMar>
            <w:vAlign w:val="center"/>
          </w:tcPr>
          <w:p w14:paraId="535F3D16" w14:textId="77777777" w:rsidR="001634AB" w:rsidRPr="001634AB" w:rsidRDefault="001634AB" w:rsidP="001634AB">
            <w:pPr>
              <w:spacing w:after="0" w:line="240" w:lineRule="auto"/>
              <w:rPr>
                <w:rFonts w:ascii="Times New Roman" w:eastAsia="Times New Roman" w:hAnsi="Times New Roman" w:cs="Times New Roman"/>
                <w:b/>
                <w:color w:val="000000"/>
                <w:sz w:val="20"/>
                <w:szCs w:val="20"/>
                <w:lang w:val="ru-RU" w:eastAsia="ru-RU"/>
              </w:rPr>
            </w:pPr>
            <w:r w:rsidRPr="001634AB">
              <w:rPr>
                <w:rFonts w:ascii="Times New Roman" w:eastAsia="Times New Roman" w:hAnsi="Times New Roman" w:cs="Times New Roman"/>
                <w:b/>
                <w:color w:val="000000"/>
                <w:sz w:val="20"/>
                <w:szCs w:val="20"/>
                <w:lang w:val="ru-RU" w:eastAsia="ru-RU"/>
              </w:rPr>
              <w:t xml:space="preserve">3. </w:t>
            </w:r>
            <w:r w:rsidRPr="001634AB">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14:paraId="07B75A8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22042269</w:t>
            </w:r>
          </w:p>
        </w:tc>
      </w:tr>
      <w:tr w:rsidR="001634AB" w:rsidRPr="001634AB" w14:paraId="74D69B27" w14:textId="77777777" w:rsidTr="00AA797F">
        <w:tc>
          <w:tcPr>
            <w:tcW w:w="1359" w:type="pct"/>
            <w:tcMar>
              <w:top w:w="60" w:type="dxa"/>
              <w:left w:w="60" w:type="dxa"/>
              <w:bottom w:w="60" w:type="dxa"/>
              <w:right w:w="60" w:type="dxa"/>
            </w:tcMar>
            <w:vAlign w:val="center"/>
          </w:tcPr>
          <w:p w14:paraId="66C83A0E" w14:textId="77777777" w:rsidR="001634AB" w:rsidRPr="001634AB" w:rsidRDefault="001634AB" w:rsidP="001634AB">
            <w:pPr>
              <w:spacing w:after="0" w:line="240" w:lineRule="auto"/>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val="ru-RU" w:eastAsia="ru-RU"/>
              </w:rPr>
              <w:t xml:space="preserve">4. Місцезнаходження </w:t>
            </w:r>
            <w:r w:rsidRPr="001634AB">
              <w:rPr>
                <w:rFonts w:ascii="Times New Roman" w:eastAsia="Times New Roman" w:hAnsi="Times New Roman" w:cs="Times New Roman"/>
                <w:b/>
                <w:color w:val="000000"/>
                <w:sz w:val="20"/>
                <w:szCs w:val="20"/>
                <w:lang w:eastAsia="ru-RU"/>
              </w:rPr>
              <w:t>.</w:t>
            </w:r>
          </w:p>
        </w:tc>
        <w:tc>
          <w:tcPr>
            <w:tcW w:w="3641" w:type="pct"/>
            <w:vAlign w:val="center"/>
          </w:tcPr>
          <w:p w14:paraId="2A680D6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84122 Донецька область д/н м.Слов'янськ вул.Торська, 67</w:t>
            </w:r>
          </w:p>
        </w:tc>
      </w:tr>
      <w:tr w:rsidR="001634AB" w:rsidRPr="001634AB" w14:paraId="52607FA0" w14:textId="77777777" w:rsidTr="00AA797F">
        <w:tc>
          <w:tcPr>
            <w:tcW w:w="1359" w:type="pct"/>
            <w:tcMar>
              <w:top w:w="60" w:type="dxa"/>
              <w:left w:w="60" w:type="dxa"/>
              <w:bottom w:w="60" w:type="dxa"/>
              <w:right w:w="60" w:type="dxa"/>
            </w:tcMar>
            <w:vAlign w:val="center"/>
          </w:tcPr>
          <w:p w14:paraId="680B2199" w14:textId="77777777" w:rsidR="001634AB" w:rsidRPr="001634AB" w:rsidRDefault="001634AB" w:rsidP="001634AB">
            <w:pPr>
              <w:spacing w:after="0" w:line="240" w:lineRule="auto"/>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val="ru-RU" w:eastAsia="ru-RU"/>
              </w:rPr>
              <w:t xml:space="preserve">5. Міжміський код, телефон та </w:t>
            </w:r>
            <w:r w:rsidRPr="001634AB">
              <w:rPr>
                <w:rFonts w:ascii="Times New Roman" w:eastAsia="Times New Roman" w:hAnsi="Times New Roman" w:cs="Times New Roman"/>
                <w:b/>
                <w:color w:val="000000"/>
                <w:sz w:val="20"/>
                <w:szCs w:val="20"/>
                <w:lang w:eastAsia="ru-RU"/>
              </w:rPr>
              <w:t>факс.</w:t>
            </w:r>
          </w:p>
        </w:tc>
        <w:tc>
          <w:tcPr>
            <w:tcW w:w="3641" w:type="pct"/>
            <w:vAlign w:val="center"/>
          </w:tcPr>
          <w:p w14:paraId="0E14E34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(0626)668820 (0626)668821</w:t>
            </w:r>
          </w:p>
        </w:tc>
      </w:tr>
      <w:tr w:rsidR="001634AB" w:rsidRPr="001634AB" w14:paraId="08AABAE6" w14:textId="77777777" w:rsidTr="00AA797F">
        <w:tc>
          <w:tcPr>
            <w:tcW w:w="1359" w:type="pct"/>
            <w:tcMar>
              <w:top w:w="60" w:type="dxa"/>
              <w:left w:w="60" w:type="dxa"/>
              <w:bottom w:w="60" w:type="dxa"/>
              <w:right w:w="60" w:type="dxa"/>
            </w:tcMar>
            <w:vAlign w:val="center"/>
          </w:tcPr>
          <w:p w14:paraId="5B0CEC9F" w14:textId="77777777" w:rsidR="001634AB" w:rsidRPr="001634AB" w:rsidRDefault="001634AB" w:rsidP="001634AB">
            <w:pPr>
              <w:spacing w:after="0" w:line="240" w:lineRule="auto"/>
              <w:rPr>
                <w:rFonts w:ascii="Times New Roman" w:eastAsia="Times New Roman" w:hAnsi="Times New Roman" w:cs="Times New Roman"/>
                <w:b/>
                <w:color w:val="000000"/>
                <w:sz w:val="20"/>
                <w:szCs w:val="20"/>
                <w:lang w:val="ru-RU" w:eastAsia="ru-RU"/>
              </w:rPr>
            </w:pPr>
            <w:r w:rsidRPr="001634AB">
              <w:rPr>
                <w:rFonts w:ascii="Times New Roman" w:eastAsia="Times New Roman" w:hAnsi="Times New Roman" w:cs="Times New Roman"/>
                <w:b/>
                <w:color w:val="000000"/>
                <w:sz w:val="20"/>
                <w:szCs w:val="20"/>
                <w:lang w:val="ru-RU" w:eastAsia="ru-RU"/>
              </w:rPr>
              <w:t xml:space="preserve">6. </w:t>
            </w:r>
            <w:r w:rsidRPr="001634AB">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14:paraId="19DE854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Olga.Zolotareva@keramaexpert.com</w:t>
            </w:r>
          </w:p>
        </w:tc>
      </w:tr>
      <w:tr w:rsidR="001634AB" w:rsidRPr="001634AB" w14:paraId="61E3410D" w14:textId="77777777" w:rsidTr="00AA797F">
        <w:tc>
          <w:tcPr>
            <w:tcW w:w="1359" w:type="pct"/>
            <w:tcMar>
              <w:top w:w="60" w:type="dxa"/>
              <w:left w:w="60" w:type="dxa"/>
              <w:bottom w:w="60" w:type="dxa"/>
              <w:right w:w="60" w:type="dxa"/>
            </w:tcMar>
            <w:vAlign w:val="center"/>
          </w:tcPr>
          <w:p w14:paraId="18D0CA72"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14:paraId="1CF3366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Рішення загальних зборів акціонерів</w:t>
            </w:r>
          </w:p>
          <w:p w14:paraId="397BEA9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Протокол №1 від 15.04.2021р.</w:t>
            </w:r>
          </w:p>
        </w:tc>
      </w:tr>
      <w:tr w:rsidR="001634AB" w:rsidRPr="001634AB" w14:paraId="7C4F5AAD" w14:textId="77777777" w:rsidTr="00AA797F">
        <w:tc>
          <w:tcPr>
            <w:tcW w:w="1359" w:type="pct"/>
            <w:tcMar>
              <w:top w:w="60" w:type="dxa"/>
              <w:left w:w="60" w:type="dxa"/>
              <w:bottom w:w="60" w:type="dxa"/>
              <w:right w:w="60" w:type="dxa"/>
            </w:tcMar>
            <w:vAlign w:val="center"/>
          </w:tcPr>
          <w:p w14:paraId="66437147"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eastAsia="ru-RU"/>
              </w:rPr>
              <w:t xml:space="preserve">8. </w:t>
            </w:r>
            <w:r w:rsidRPr="001634AB">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w:t>
            </w:r>
            <w:r w:rsidRPr="001634AB">
              <w:rPr>
                <w:rFonts w:ascii="Times New Roman" w:eastAsia="Times New Roman" w:hAnsi="Times New Roman" w:cs="Times New Roman"/>
                <w:b/>
                <w:sz w:val="20"/>
                <w:szCs w:val="20"/>
                <w:lang w:val="ru-RU" w:eastAsia="ru-RU"/>
              </w:rPr>
              <w:lastRenderedPageBreak/>
              <w:t>яка здійснює діяльність з оприлюднення регульованої інформації від імені учасника фондового ринку (у разі здійснення оприлюднення).</w:t>
            </w:r>
          </w:p>
        </w:tc>
        <w:tc>
          <w:tcPr>
            <w:tcW w:w="3641" w:type="pct"/>
            <w:vAlign w:val="center"/>
          </w:tcPr>
          <w:p w14:paraId="445D9DAA"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14:paraId="567659A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21676262</w:t>
            </w:r>
          </w:p>
          <w:p w14:paraId="155B104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Україна</w:t>
            </w:r>
          </w:p>
          <w:p w14:paraId="618D1444"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DR/00001/APA</w:t>
            </w:r>
          </w:p>
        </w:tc>
      </w:tr>
      <w:tr w:rsidR="001634AB" w:rsidRPr="001634AB" w14:paraId="34BB3CD8" w14:textId="77777777" w:rsidTr="00AA797F">
        <w:tc>
          <w:tcPr>
            <w:tcW w:w="1359" w:type="pct"/>
            <w:tcMar>
              <w:top w:w="60" w:type="dxa"/>
              <w:left w:w="60" w:type="dxa"/>
              <w:bottom w:w="60" w:type="dxa"/>
              <w:right w:w="60" w:type="dxa"/>
            </w:tcMar>
            <w:vAlign w:val="center"/>
          </w:tcPr>
          <w:p w14:paraId="0B56A738" w14:textId="77777777" w:rsidR="001634AB" w:rsidRPr="001634AB" w:rsidRDefault="001634AB" w:rsidP="001634AB">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1634AB">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14:paraId="1659D94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14:paraId="0FF21D2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21676262</w:t>
            </w:r>
          </w:p>
          <w:p w14:paraId="5655A4F4"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Україна</w:t>
            </w:r>
          </w:p>
          <w:p w14:paraId="2EA6168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DR/00002/ARM</w:t>
            </w:r>
          </w:p>
        </w:tc>
      </w:tr>
      <w:tr w:rsidR="001634AB" w:rsidRPr="001634AB" w14:paraId="144CDD18" w14:textId="77777777" w:rsidTr="00AA797F">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0E19F15B" w14:textId="77777777" w:rsidR="001634AB" w:rsidRPr="001634AB" w:rsidRDefault="001634AB" w:rsidP="001634AB">
            <w:pPr>
              <w:spacing w:after="0" w:line="240" w:lineRule="auto"/>
              <w:jc w:val="center"/>
              <w:rPr>
                <w:rFonts w:ascii="Times New Roman" w:eastAsia="Times New Roman" w:hAnsi="Times New Roman" w:cs="Times New Roman"/>
                <w:b/>
                <w:bCs/>
                <w:sz w:val="24"/>
                <w:szCs w:val="24"/>
                <w:lang w:val="ru-RU" w:eastAsia="ru-RU"/>
              </w:rPr>
            </w:pPr>
            <w:r w:rsidRPr="001634AB">
              <w:rPr>
                <w:rFonts w:ascii="Times New Roman" w:eastAsia="Times New Roman" w:hAnsi="Times New Roman" w:cs="Times New Roman"/>
                <w:b/>
                <w:bCs/>
                <w:sz w:val="24"/>
                <w:szCs w:val="24"/>
                <w:lang w:val="en-US" w:eastAsia="ru-RU"/>
              </w:rPr>
              <w:t>II</w:t>
            </w:r>
            <w:r w:rsidRPr="001634AB">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14:paraId="63CA9B90"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val="ru-RU" w:eastAsia="ru-RU"/>
        </w:rPr>
      </w:pPr>
    </w:p>
    <w:p w14:paraId="6EBEC5D7"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1634AB" w:rsidRPr="001634AB" w14:paraId="7E9BC57D" w14:textId="77777777" w:rsidTr="00AA797F">
        <w:tc>
          <w:tcPr>
            <w:tcW w:w="2580" w:type="dxa"/>
            <w:vMerge w:val="restart"/>
            <w:tcMar>
              <w:top w:w="60" w:type="dxa"/>
              <w:left w:w="60" w:type="dxa"/>
              <w:bottom w:w="60" w:type="dxa"/>
              <w:right w:w="60" w:type="dxa"/>
            </w:tcMar>
            <w:vAlign w:val="bottom"/>
          </w:tcPr>
          <w:p w14:paraId="27B8C3D7" w14:textId="77777777" w:rsidR="001634AB" w:rsidRPr="001634AB" w:rsidRDefault="001634AB" w:rsidP="001634AB">
            <w:pPr>
              <w:spacing w:after="0" w:line="240" w:lineRule="auto"/>
              <w:rPr>
                <w:rFonts w:ascii="Times New Roman" w:eastAsia="Times New Roman" w:hAnsi="Times New Roman" w:cs="Times New Roman"/>
                <w:b/>
                <w:sz w:val="20"/>
                <w:szCs w:val="20"/>
                <w:lang w:val="ru-RU" w:eastAsia="ru-RU"/>
              </w:rPr>
            </w:pPr>
            <w:r w:rsidRPr="001634AB">
              <w:rPr>
                <w:rFonts w:ascii="Times New Roman" w:eastAsia="Times New Roman" w:hAnsi="Times New Roman" w:cs="Times New Roman"/>
                <w:b/>
                <w:sz w:val="20"/>
                <w:szCs w:val="20"/>
                <w:lang w:val="ru-RU" w:eastAsia="ru-RU"/>
              </w:rPr>
              <w:t>Річну інформацію розміщено на власному</w:t>
            </w:r>
            <w:r w:rsidRPr="001634AB">
              <w:rPr>
                <w:rFonts w:ascii="Times New Roman" w:eastAsia="Times New Roman" w:hAnsi="Times New Roman" w:cs="Times New Roman"/>
                <w:b/>
                <w:sz w:val="20"/>
                <w:szCs w:val="20"/>
                <w:lang w:val="ru-RU" w:eastAsia="ru-RU"/>
              </w:rPr>
              <w:br/>
              <w:t>веб-сайті учасника фондового ринку</w:t>
            </w:r>
          </w:p>
          <w:p w14:paraId="763DD6F5"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val="ru-RU" w:eastAsia="ru-RU"/>
              </w:rPr>
            </w:pPr>
            <w:r w:rsidRPr="001634AB">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14:paraId="3D6C7CA0"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www.uaceramica.prat.ua</w:t>
            </w:r>
          </w:p>
        </w:tc>
        <w:tc>
          <w:tcPr>
            <w:tcW w:w="292" w:type="dxa"/>
            <w:tcMar>
              <w:top w:w="60" w:type="dxa"/>
              <w:left w:w="60" w:type="dxa"/>
              <w:bottom w:w="60" w:type="dxa"/>
              <w:right w:w="60" w:type="dxa"/>
            </w:tcMar>
            <w:vAlign w:val="bottom"/>
          </w:tcPr>
          <w:p w14:paraId="05F5D747"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14:paraId="4350676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28.04.2021</w:t>
            </w:r>
          </w:p>
        </w:tc>
      </w:tr>
      <w:tr w:rsidR="001634AB" w:rsidRPr="001634AB" w14:paraId="3E9E6A97" w14:textId="77777777" w:rsidTr="00AA797F">
        <w:tc>
          <w:tcPr>
            <w:tcW w:w="2580" w:type="dxa"/>
            <w:vMerge/>
            <w:tcMar>
              <w:top w:w="60" w:type="dxa"/>
              <w:left w:w="60" w:type="dxa"/>
              <w:bottom w:w="60" w:type="dxa"/>
              <w:right w:w="60" w:type="dxa"/>
            </w:tcMar>
            <w:vAlign w:val="center"/>
          </w:tcPr>
          <w:p w14:paraId="38F43BE7" w14:textId="77777777" w:rsidR="001634AB" w:rsidRPr="001634AB" w:rsidRDefault="001634AB" w:rsidP="001634AB">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14:paraId="0CAAF18D" w14:textId="77777777" w:rsidR="001634AB" w:rsidRPr="001634AB" w:rsidRDefault="001634AB" w:rsidP="001634AB">
            <w:pPr>
              <w:spacing w:after="0" w:line="240" w:lineRule="auto"/>
              <w:jc w:val="center"/>
              <w:rPr>
                <w:rFonts w:ascii="Times New Roman" w:eastAsia="Times New Roman" w:hAnsi="Times New Roman" w:cs="Times New Roman"/>
                <w:sz w:val="16"/>
                <w:szCs w:val="16"/>
                <w:lang w:val="ru-RU" w:eastAsia="ru-RU"/>
              </w:rPr>
            </w:pPr>
            <w:r w:rsidRPr="001634AB">
              <w:rPr>
                <w:rFonts w:ascii="Times New Roman" w:eastAsia="Times New Roman" w:hAnsi="Times New Roman" w:cs="Times New Roman"/>
                <w:sz w:val="16"/>
                <w:szCs w:val="16"/>
                <w:lang w:val="ru-RU" w:eastAsia="ru-RU"/>
              </w:rPr>
              <w:t>(</w:t>
            </w:r>
            <w:r w:rsidRPr="001634AB">
              <w:rPr>
                <w:rFonts w:ascii="Times New Roman" w:eastAsia="Times New Roman" w:hAnsi="Times New Roman" w:cs="Times New Roman"/>
                <w:sz w:val="20"/>
                <w:szCs w:val="20"/>
                <w:lang w:val="ru-RU" w:eastAsia="ru-RU"/>
              </w:rPr>
              <w:t>URL-адреса сторінки</w:t>
            </w:r>
            <w:r w:rsidRPr="001634AB">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14:paraId="15015F87" w14:textId="77777777" w:rsidR="001634AB" w:rsidRPr="001634AB" w:rsidRDefault="001634AB" w:rsidP="001634AB">
            <w:pPr>
              <w:spacing w:after="0" w:line="240" w:lineRule="auto"/>
              <w:jc w:val="center"/>
              <w:rPr>
                <w:rFonts w:ascii="Times New Roman" w:eastAsia="Times New Roman" w:hAnsi="Times New Roman" w:cs="Times New Roman"/>
                <w:sz w:val="16"/>
                <w:szCs w:val="16"/>
                <w:lang w:val="ru-RU" w:eastAsia="ru-RU"/>
              </w:rPr>
            </w:pPr>
            <w:r w:rsidRPr="001634AB">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14:paraId="70BA8572" w14:textId="77777777" w:rsidR="001634AB" w:rsidRPr="001634AB" w:rsidRDefault="001634AB" w:rsidP="001634AB">
            <w:pPr>
              <w:spacing w:after="0" w:line="240" w:lineRule="auto"/>
              <w:jc w:val="center"/>
              <w:rPr>
                <w:rFonts w:ascii="Times New Roman" w:eastAsia="Times New Roman" w:hAnsi="Times New Roman" w:cs="Times New Roman"/>
                <w:sz w:val="16"/>
                <w:szCs w:val="16"/>
                <w:lang w:val="ru-RU" w:eastAsia="ru-RU"/>
              </w:rPr>
            </w:pPr>
            <w:r w:rsidRPr="001634AB">
              <w:rPr>
                <w:rFonts w:ascii="Times New Roman" w:eastAsia="Times New Roman" w:hAnsi="Times New Roman" w:cs="Times New Roman"/>
                <w:sz w:val="16"/>
                <w:szCs w:val="16"/>
                <w:lang w:val="ru-RU" w:eastAsia="ru-RU"/>
              </w:rPr>
              <w:t>(дата)</w:t>
            </w:r>
          </w:p>
        </w:tc>
      </w:tr>
    </w:tbl>
    <w:p w14:paraId="5E6BE637" w14:textId="77777777" w:rsidR="001634AB" w:rsidRPr="001634AB" w:rsidRDefault="001634AB" w:rsidP="001634AB">
      <w:pPr>
        <w:spacing w:after="0" w:line="240" w:lineRule="auto"/>
        <w:rPr>
          <w:rFonts w:ascii="Times New Roman" w:eastAsia="Times New Roman" w:hAnsi="Times New Roman" w:cs="Times New Roman"/>
          <w:sz w:val="24"/>
          <w:szCs w:val="24"/>
          <w:lang w:val="ru-RU" w:eastAsia="ru-RU"/>
        </w:rPr>
      </w:pPr>
    </w:p>
    <w:p w14:paraId="2C3AC75C" w14:textId="77777777" w:rsidR="001634AB" w:rsidRDefault="001634AB">
      <w:pPr>
        <w:sectPr w:rsidR="001634AB" w:rsidSect="001634AB">
          <w:pgSz w:w="11906" w:h="16838"/>
          <w:pgMar w:top="363" w:right="567" w:bottom="363" w:left="1417" w:header="708" w:footer="708" w:gutter="0"/>
          <w:cols w:space="708"/>
          <w:docGrid w:linePitch="360"/>
        </w:sectPr>
      </w:pPr>
    </w:p>
    <w:p w14:paraId="65FEEF3C" w14:textId="77777777" w:rsidR="001634AB" w:rsidRPr="001634AB" w:rsidRDefault="001634AB" w:rsidP="001634AB">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1634AB">
        <w:rPr>
          <w:rFonts w:ascii="Times New Roman" w:eastAsia="Times New Roman" w:hAnsi="Times New Roman" w:cs="Times New Roman"/>
          <w:b/>
          <w:bCs/>
          <w:color w:val="000000"/>
          <w:sz w:val="28"/>
          <w:szCs w:val="28"/>
          <w:lang w:eastAsia="uk-UA"/>
        </w:rPr>
        <w:lastRenderedPageBreak/>
        <w:t>Зміст</w:t>
      </w:r>
      <w:r w:rsidRPr="001634AB">
        <w:rPr>
          <w:rFonts w:ascii="Times New Roman" w:eastAsia="Times New Roman" w:hAnsi="Times New Roman" w:cs="Times New Roman"/>
          <w:b/>
          <w:bCs/>
          <w:color w:val="000000"/>
          <w:sz w:val="28"/>
          <w:szCs w:val="28"/>
          <w:lang w:val="en-US" w:eastAsia="uk-UA"/>
        </w:rPr>
        <w:tab/>
      </w:r>
      <w:r w:rsidRPr="001634AB">
        <w:rPr>
          <w:rFonts w:ascii="Times New Roman" w:eastAsia="Times New Roman" w:hAnsi="Times New Roman" w:cs="Times New Roman"/>
          <w:b/>
          <w:bCs/>
          <w:color w:val="000000"/>
          <w:sz w:val="28"/>
          <w:szCs w:val="28"/>
          <w:lang w:val="en-US" w:eastAsia="uk-UA"/>
        </w:rPr>
        <w:tab/>
      </w:r>
      <w:r w:rsidRPr="001634AB">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1634AB" w:rsidRPr="001634AB" w14:paraId="4D75770F" w14:textId="77777777" w:rsidTr="00AA797F">
        <w:tc>
          <w:tcPr>
            <w:tcW w:w="10266" w:type="dxa"/>
            <w:gridSpan w:val="2"/>
            <w:tcMar>
              <w:top w:w="60" w:type="dxa"/>
              <w:left w:w="60" w:type="dxa"/>
              <w:bottom w:w="60" w:type="dxa"/>
              <w:right w:w="60" w:type="dxa"/>
            </w:tcMar>
            <w:vAlign w:val="center"/>
          </w:tcPr>
          <w:p w14:paraId="002CB056"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1634AB">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1634AB" w:rsidRPr="001634AB" w14:paraId="253B09FD" w14:textId="77777777" w:rsidTr="00AA797F">
        <w:tc>
          <w:tcPr>
            <w:tcW w:w="8424" w:type="dxa"/>
            <w:tcMar>
              <w:top w:w="60" w:type="dxa"/>
              <w:left w:w="60" w:type="dxa"/>
              <w:bottom w:w="60" w:type="dxa"/>
              <w:right w:w="60" w:type="dxa"/>
            </w:tcMar>
            <w:vAlign w:val="center"/>
          </w:tcPr>
          <w:p w14:paraId="2E654D8C"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14:paraId="7F5CC694"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r w:rsidRPr="001634AB">
              <w:rPr>
                <w:rFonts w:ascii="Times New Roman" w:eastAsia="Times New Roman" w:hAnsi="Times New Roman" w:cs="Times New Roman"/>
                <w:b/>
                <w:sz w:val="24"/>
                <w:szCs w:val="24"/>
                <w:lang w:val="en-US" w:eastAsia="uk-UA"/>
              </w:rPr>
              <w:t>X</w:t>
            </w:r>
          </w:p>
        </w:tc>
      </w:tr>
      <w:tr w:rsidR="001634AB" w:rsidRPr="001634AB" w14:paraId="4251C0AC" w14:textId="77777777" w:rsidTr="00AA797F">
        <w:tc>
          <w:tcPr>
            <w:tcW w:w="8424" w:type="dxa"/>
            <w:tcMar>
              <w:top w:w="60" w:type="dxa"/>
              <w:left w:w="60" w:type="dxa"/>
              <w:bottom w:w="60" w:type="dxa"/>
              <w:right w:w="60" w:type="dxa"/>
            </w:tcMar>
            <w:vAlign w:val="center"/>
          </w:tcPr>
          <w:p w14:paraId="64FAE9E0"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14:paraId="08EB34B5"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p>
        </w:tc>
      </w:tr>
      <w:tr w:rsidR="001634AB" w:rsidRPr="001634AB" w14:paraId="621C614D" w14:textId="77777777" w:rsidTr="00AA797F">
        <w:trPr>
          <w:trHeight w:val="274"/>
        </w:trPr>
        <w:tc>
          <w:tcPr>
            <w:tcW w:w="8424" w:type="dxa"/>
            <w:tcMar>
              <w:top w:w="60" w:type="dxa"/>
              <w:left w:w="60" w:type="dxa"/>
              <w:bottom w:w="60" w:type="dxa"/>
              <w:right w:w="60" w:type="dxa"/>
            </w:tcMar>
            <w:vAlign w:val="center"/>
          </w:tcPr>
          <w:p w14:paraId="555953CF"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14:paraId="5EF1176C"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r w:rsidRPr="001634AB">
              <w:rPr>
                <w:rFonts w:ascii="Times New Roman" w:eastAsia="Times New Roman" w:hAnsi="Times New Roman" w:cs="Times New Roman"/>
                <w:b/>
                <w:sz w:val="24"/>
                <w:szCs w:val="24"/>
                <w:lang w:val="en-US" w:eastAsia="uk-UA"/>
              </w:rPr>
              <w:t>X</w:t>
            </w:r>
          </w:p>
        </w:tc>
      </w:tr>
      <w:tr w:rsidR="001634AB" w:rsidRPr="001634AB" w14:paraId="548B7078" w14:textId="77777777" w:rsidTr="00AA797F">
        <w:tc>
          <w:tcPr>
            <w:tcW w:w="8424" w:type="dxa"/>
            <w:tcMar>
              <w:top w:w="60" w:type="dxa"/>
              <w:left w:w="60" w:type="dxa"/>
              <w:bottom w:w="60" w:type="dxa"/>
              <w:right w:w="60" w:type="dxa"/>
            </w:tcMar>
          </w:tcPr>
          <w:p w14:paraId="75CDA35B"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14:paraId="6D00D8D6"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p>
        </w:tc>
      </w:tr>
      <w:tr w:rsidR="001634AB" w:rsidRPr="001634AB" w14:paraId="180DE248" w14:textId="77777777" w:rsidTr="00AA797F">
        <w:tc>
          <w:tcPr>
            <w:tcW w:w="8424" w:type="dxa"/>
            <w:tcMar>
              <w:top w:w="60" w:type="dxa"/>
              <w:left w:w="60" w:type="dxa"/>
              <w:bottom w:w="60" w:type="dxa"/>
              <w:right w:w="60" w:type="dxa"/>
            </w:tcMar>
          </w:tcPr>
          <w:p w14:paraId="046686A3"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14:paraId="6C47C2ED"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p>
        </w:tc>
      </w:tr>
      <w:tr w:rsidR="001634AB" w:rsidRPr="001634AB" w14:paraId="0F5F992A" w14:textId="77777777" w:rsidTr="00AA797F">
        <w:tc>
          <w:tcPr>
            <w:tcW w:w="8424" w:type="dxa"/>
            <w:tcMar>
              <w:top w:w="60" w:type="dxa"/>
              <w:left w:w="60" w:type="dxa"/>
              <w:bottom w:w="60" w:type="dxa"/>
              <w:right w:w="60" w:type="dxa"/>
            </w:tcMar>
            <w:vAlign w:val="center"/>
          </w:tcPr>
          <w:p w14:paraId="67AE9216"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14:paraId="2F273D18"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r w:rsidRPr="001634AB">
              <w:rPr>
                <w:rFonts w:ascii="Times New Roman" w:eastAsia="Times New Roman" w:hAnsi="Times New Roman" w:cs="Times New Roman"/>
                <w:b/>
                <w:sz w:val="24"/>
                <w:szCs w:val="24"/>
                <w:lang w:val="en-US" w:eastAsia="uk-UA"/>
              </w:rPr>
              <w:t>X</w:t>
            </w:r>
          </w:p>
        </w:tc>
      </w:tr>
      <w:tr w:rsidR="001634AB" w:rsidRPr="001634AB" w14:paraId="55E5F6E7" w14:textId="77777777" w:rsidTr="00AA797F">
        <w:tc>
          <w:tcPr>
            <w:tcW w:w="8424" w:type="dxa"/>
            <w:tcMar>
              <w:top w:w="60" w:type="dxa"/>
              <w:left w:w="60" w:type="dxa"/>
              <w:bottom w:w="60" w:type="dxa"/>
              <w:right w:w="60" w:type="dxa"/>
            </w:tcMar>
            <w:vAlign w:val="center"/>
          </w:tcPr>
          <w:p w14:paraId="618392C2"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14:paraId="0FA206A7"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p>
        </w:tc>
      </w:tr>
      <w:tr w:rsidR="001634AB" w:rsidRPr="001634AB" w14:paraId="3D40646B" w14:textId="77777777" w:rsidTr="00AA797F">
        <w:tc>
          <w:tcPr>
            <w:tcW w:w="8424" w:type="dxa"/>
            <w:tcMar>
              <w:top w:w="60" w:type="dxa"/>
              <w:left w:w="60" w:type="dxa"/>
              <w:bottom w:w="60" w:type="dxa"/>
              <w:right w:w="60" w:type="dxa"/>
            </w:tcMar>
            <w:vAlign w:val="center"/>
          </w:tcPr>
          <w:p w14:paraId="723DEBA2"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14:paraId="4C859F63"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r w:rsidRPr="001634AB">
              <w:rPr>
                <w:rFonts w:ascii="Times New Roman" w:eastAsia="Times New Roman" w:hAnsi="Times New Roman" w:cs="Times New Roman"/>
                <w:b/>
                <w:sz w:val="24"/>
                <w:szCs w:val="24"/>
                <w:lang w:val="en-US" w:eastAsia="uk-UA"/>
              </w:rPr>
              <w:t>X</w:t>
            </w:r>
          </w:p>
        </w:tc>
      </w:tr>
      <w:tr w:rsidR="001634AB" w:rsidRPr="001634AB" w14:paraId="30AE42B2" w14:textId="77777777" w:rsidTr="00AA797F">
        <w:tc>
          <w:tcPr>
            <w:tcW w:w="8424" w:type="dxa"/>
            <w:tcMar>
              <w:top w:w="60" w:type="dxa"/>
              <w:left w:w="60" w:type="dxa"/>
              <w:bottom w:w="60" w:type="dxa"/>
              <w:right w:w="60" w:type="dxa"/>
            </w:tcMar>
            <w:vAlign w:val="center"/>
          </w:tcPr>
          <w:p w14:paraId="6A593356"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14:paraId="7B135B9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r w:rsidRPr="001634AB">
              <w:rPr>
                <w:rFonts w:ascii="Times New Roman" w:eastAsia="Times New Roman" w:hAnsi="Times New Roman" w:cs="Times New Roman"/>
                <w:b/>
                <w:sz w:val="24"/>
                <w:szCs w:val="24"/>
                <w:lang w:val="en-US" w:eastAsia="uk-UA"/>
              </w:rPr>
              <w:t>X</w:t>
            </w:r>
          </w:p>
        </w:tc>
      </w:tr>
      <w:tr w:rsidR="001634AB" w:rsidRPr="001634AB" w14:paraId="01DB80B6" w14:textId="77777777" w:rsidTr="00AA797F">
        <w:tc>
          <w:tcPr>
            <w:tcW w:w="8424" w:type="dxa"/>
            <w:tcMar>
              <w:top w:w="60" w:type="dxa"/>
              <w:left w:w="60" w:type="dxa"/>
              <w:bottom w:w="60" w:type="dxa"/>
              <w:right w:w="60" w:type="dxa"/>
            </w:tcMar>
            <w:vAlign w:val="center"/>
          </w:tcPr>
          <w:p w14:paraId="2841640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14:paraId="6FA757AD"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r w:rsidRPr="001634AB">
              <w:rPr>
                <w:rFonts w:ascii="Times New Roman" w:eastAsia="Times New Roman" w:hAnsi="Times New Roman" w:cs="Times New Roman"/>
                <w:b/>
                <w:sz w:val="24"/>
                <w:szCs w:val="24"/>
                <w:lang w:val="en-US" w:eastAsia="uk-UA"/>
              </w:rPr>
              <w:t>X</w:t>
            </w:r>
          </w:p>
        </w:tc>
      </w:tr>
      <w:tr w:rsidR="001634AB" w:rsidRPr="001634AB" w14:paraId="4B87D8E0" w14:textId="77777777" w:rsidTr="00AA797F">
        <w:tc>
          <w:tcPr>
            <w:tcW w:w="8424" w:type="dxa"/>
            <w:tcMar>
              <w:top w:w="60" w:type="dxa"/>
              <w:left w:w="60" w:type="dxa"/>
              <w:bottom w:w="60" w:type="dxa"/>
              <w:right w:w="60" w:type="dxa"/>
            </w:tcMar>
            <w:vAlign w:val="center"/>
          </w:tcPr>
          <w:p w14:paraId="5CE57924"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14:paraId="6A654EA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6287C388" w14:textId="77777777" w:rsidTr="00AA797F">
        <w:tc>
          <w:tcPr>
            <w:tcW w:w="8424" w:type="dxa"/>
            <w:tcMar>
              <w:top w:w="60" w:type="dxa"/>
              <w:left w:w="60" w:type="dxa"/>
              <w:bottom w:w="60" w:type="dxa"/>
              <w:right w:w="60" w:type="dxa"/>
            </w:tcMar>
            <w:vAlign w:val="center"/>
          </w:tcPr>
          <w:p w14:paraId="3597F2A6"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14:paraId="2144AC03"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2E8189A7" w14:textId="77777777" w:rsidTr="00AA797F">
        <w:tc>
          <w:tcPr>
            <w:tcW w:w="8424" w:type="dxa"/>
            <w:tcMar>
              <w:top w:w="60" w:type="dxa"/>
              <w:left w:w="60" w:type="dxa"/>
              <w:bottom w:w="60" w:type="dxa"/>
              <w:right w:w="60" w:type="dxa"/>
            </w:tcMar>
            <w:vAlign w:val="center"/>
          </w:tcPr>
          <w:p w14:paraId="0D652D73"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14:paraId="7D8D3D9C"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0C26FC5F" w14:textId="77777777" w:rsidTr="00AA797F">
        <w:tc>
          <w:tcPr>
            <w:tcW w:w="8424" w:type="dxa"/>
            <w:tcMar>
              <w:top w:w="60" w:type="dxa"/>
              <w:left w:w="60" w:type="dxa"/>
              <w:bottom w:w="60" w:type="dxa"/>
              <w:right w:w="60" w:type="dxa"/>
            </w:tcMar>
            <w:vAlign w:val="center"/>
          </w:tcPr>
          <w:p w14:paraId="3A8A886F"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14:paraId="6FA0F013"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14E7A88D" w14:textId="77777777" w:rsidTr="00AA797F">
        <w:tc>
          <w:tcPr>
            <w:tcW w:w="8424" w:type="dxa"/>
            <w:tcMar>
              <w:top w:w="60" w:type="dxa"/>
              <w:left w:w="60" w:type="dxa"/>
              <w:bottom w:w="60" w:type="dxa"/>
              <w:right w:w="60" w:type="dxa"/>
            </w:tcMar>
          </w:tcPr>
          <w:p w14:paraId="4EAC788A"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1634AB">
              <w:rPr>
                <w:rFonts w:ascii="Times New Roman" w:eastAsia="Times New Roman" w:hAnsi="Times New Roman" w:cs="Times New Roman"/>
                <w:sz w:val="20"/>
                <w:szCs w:val="20"/>
                <w:lang w:eastAsia="ru-RU"/>
              </w:rPr>
              <w:t xml:space="preserve">мають бути </w:t>
            </w:r>
            <w:r w:rsidRPr="001634AB">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14:paraId="49993088"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5EAE8488" w14:textId="77777777" w:rsidTr="00AA797F">
        <w:tc>
          <w:tcPr>
            <w:tcW w:w="8424" w:type="dxa"/>
            <w:tcMar>
              <w:top w:w="60" w:type="dxa"/>
              <w:left w:w="60" w:type="dxa"/>
              <w:bottom w:w="60" w:type="dxa"/>
              <w:right w:w="60" w:type="dxa"/>
            </w:tcMar>
            <w:vAlign w:val="center"/>
          </w:tcPr>
          <w:p w14:paraId="1639E63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14:paraId="4641A046"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4E65EBD6" w14:textId="77777777" w:rsidTr="00AA797F">
        <w:tc>
          <w:tcPr>
            <w:tcW w:w="8424" w:type="dxa"/>
            <w:tcMar>
              <w:top w:w="60" w:type="dxa"/>
              <w:left w:w="60" w:type="dxa"/>
              <w:bottom w:w="60" w:type="dxa"/>
              <w:right w:w="60" w:type="dxa"/>
            </w:tcMar>
            <w:vAlign w:val="center"/>
          </w:tcPr>
          <w:p w14:paraId="681F2CD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14:paraId="0F0859B3"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37F69953" w14:textId="77777777" w:rsidTr="00AA797F">
        <w:tc>
          <w:tcPr>
            <w:tcW w:w="8424" w:type="dxa"/>
            <w:tcMar>
              <w:top w:w="60" w:type="dxa"/>
              <w:left w:w="60" w:type="dxa"/>
              <w:bottom w:w="60" w:type="dxa"/>
              <w:right w:w="60" w:type="dxa"/>
            </w:tcMar>
            <w:vAlign w:val="center"/>
          </w:tcPr>
          <w:p w14:paraId="3715595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14:paraId="49114E53"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3BCEE984" w14:textId="77777777" w:rsidTr="00AA797F">
        <w:tc>
          <w:tcPr>
            <w:tcW w:w="8424" w:type="dxa"/>
            <w:tcMar>
              <w:top w:w="60" w:type="dxa"/>
              <w:left w:w="60" w:type="dxa"/>
              <w:bottom w:w="60" w:type="dxa"/>
              <w:right w:w="60" w:type="dxa"/>
            </w:tcMar>
            <w:vAlign w:val="center"/>
          </w:tcPr>
          <w:p w14:paraId="0A64D075"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14:paraId="589DE109"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41A63A4E" w14:textId="77777777" w:rsidTr="00AA797F">
        <w:tc>
          <w:tcPr>
            <w:tcW w:w="8424" w:type="dxa"/>
            <w:tcMar>
              <w:top w:w="60" w:type="dxa"/>
              <w:left w:w="60" w:type="dxa"/>
              <w:bottom w:w="60" w:type="dxa"/>
              <w:right w:w="60" w:type="dxa"/>
            </w:tcMar>
            <w:vAlign w:val="center"/>
          </w:tcPr>
          <w:p w14:paraId="0BE13F3A"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14:paraId="5B43587A"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65892D63" w14:textId="77777777" w:rsidTr="00AA797F">
        <w:tc>
          <w:tcPr>
            <w:tcW w:w="8424" w:type="dxa"/>
            <w:tcMar>
              <w:top w:w="60" w:type="dxa"/>
              <w:left w:w="60" w:type="dxa"/>
              <w:bottom w:w="60" w:type="dxa"/>
              <w:right w:w="60" w:type="dxa"/>
            </w:tcMar>
            <w:vAlign w:val="center"/>
          </w:tcPr>
          <w:p w14:paraId="21179116"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14:paraId="2025CF29"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0F5FE884" w14:textId="77777777" w:rsidTr="00AA797F">
        <w:tc>
          <w:tcPr>
            <w:tcW w:w="8424" w:type="dxa"/>
            <w:tcMar>
              <w:top w:w="60" w:type="dxa"/>
              <w:left w:w="60" w:type="dxa"/>
              <w:bottom w:w="60" w:type="dxa"/>
              <w:right w:w="60" w:type="dxa"/>
            </w:tcMar>
            <w:vAlign w:val="center"/>
          </w:tcPr>
          <w:p w14:paraId="5A9F127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14:paraId="239467D4"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529A1AA5" w14:textId="77777777" w:rsidTr="00AA797F">
        <w:tc>
          <w:tcPr>
            <w:tcW w:w="8424" w:type="dxa"/>
            <w:tcMar>
              <w:top w:w="60" w:type="dxa"/>
              <w:left w:w="60" w:type="dxa"/>
              <w:bottom w:w="60" w:type="dxa"/>
              <w:right w:w="60" w:type="dxa"/>
            </w:tcMar>
            <w:vAlign w:val="center"/>
          </w:tcPr>
          <w:p w14:paraId="6D67C1C7"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14:paraId="4081E77A"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63EAE9F9" w14:textId="77777777" w:rsidTr="00AA797F">
        <w:tc>
          <w:tcPr>
            <w:tcW w:w="8424" w:type="dxa"/>
            <w:tcMar>
              <w:top w:w="60" w:type="dxa"/>
              <w:left w:w="60" w:type="dxa"/>
              <w:bottom w:w="60" w:type="dxa"/>
              <w:right w:w="60" w:type="dxa"/>
            </w:tcMar>
          </w:tcPr>
          <w:p w14:paraId="7CFD1849"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14:paraId="14999B63"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77C00D40" w14:textId="77777777" w:rsidTr="00AA797F">
        <w:tc>
          <w:tcPr>
            <w:tcW w:w="8424" w:type="dxa"/>
            <w:tcMar>
              <w:top w:w="60" w:type="dxa"/>
              <w:left w:w="60" w:type="dxa"/>
              <w:bottom w:w="60" w:type="dxa"/>
              <w:right w:w="60" w:type="dxa"/>
            </w:tcMar>
            <w:vAlign w:val="center"/>
          </w:tcPr>
          <w:p w14:paraId="461EDA76"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14:paraId="28AFB503"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3D4D7F4B" w14:textId="77777777" w:rsidTr="00AA797F">
        <w:tc>
          <w:tcPr>
            <w:tcW w:w="8424" w:type="dxa"/>
            <w:tcMar>
              <w:top w:w="60" w:type="dxa"/>
              <w:left w:w="60" w:type="dxa"/>
              <w:bottom w:w="60" w:type="dxa"/>
              <w:right w:w="60" w:type="dxa"/>
            </w:tcMar>
            <w:vAlign w:val="center"/>
          </w:tcPr>
          <w:p w14:paraId="1DC9564D"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14:paraId="500079CD"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0071DA79" w14:textId="77777777" w:rsidTr="00AA797F">
        <w:tc>
          <w:tcPr>
            <w:tcW w:w="8424" w:type="dxa"/>
            <w:tcMar>
              <w:top w:w="60" w:type="dxa"/>
              <w:left w:w="60" w:type="dxa"/>
              <w:bottom w:w="60" w:type="dxa"/>
              <w:right w:w="60" w:type="dxa"/>
            </w:tcMar>
          </w:tcPr>
          <w:p w14:paraId="61194792"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14:paraId="21DB9863"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4139FA08" w14:textId="77777777" w:rsidTr="00AA797F">
        <w:tc>
          <w:tcPr>
            <w:tcW w:w="8424" w:type="dxa"/>
            <w:tcMar>
              <w:top w:w="60" w:type="dxa"/>
              <w:left w:w="60" w:type="dxa"/>
              <w:bottom w:w="60" w:type="dxa"/>
              <w:right w:w="60" w:type="dxa"/>
            </w:tcMar>
            <w:vAlign w:val="center"/>
          </w:tcPr>
          <w:p w14:paraId="2AD6F28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14:paraId="13230315"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7F25F6ED" w14:textId="77777777" w:rsidTr="00AA797F">
        <w:tc>
          <w:tcPr>
            <w:tcW w:w="8424" w:type="dxa"/>
            <w:tcMar>
              <w:top w:w="60" w:type="dxa"/>
              <w:left w:w="60" w:type="dxa"/>
              <w:bottom w:w="60" w:type="dxa"/>
              <w:right w:w="60" w:type="dxa"/>
            </w:tcMar>
            <w:vAlign w:val="center"/>
          </w:tcPr>
          <w:p w14:paraId="6839EC5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14:paraId="112CCFA0"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17264B1C" w14:textId="77777777" w:rsidTr="00AA797F">
        <w:tc>
          <w:tcPr>
            <w:tcW w:w="8424" w:type="dxa"/>
            <w:tcMar>
              <w:top w:w="60" w:type="dxa"/>
              <w:left w:w="60" w:type="dxa"/>
              <w:bottom w:w="60" w:type="dxa"/>
              <w:right w:w="60" w:type="dxa"/>
            </w:tcMar>
            <w:vAlign w:val="center"/>
          </w:tcPr>
          <w:p w14:paraId="6E7EDF13"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14:paraId="1440DB35"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0E791585" w14:textId="77777777" w:rsidTr="00AA797F">
        <w:tc>
          <w:tcPr>
            <w:tcW w:w="8424" w:type="dxa"/>
            <w:tcMar>
              <w:top w:w="60" w:type="dxa"/>
              <w:left w:w="60" w:type="dxa"/>
              <w:bottom w:w="60" w:type="dxa"/>
              <w:right w:w="60" w:type="dxa"/>
            </w:tcMar>
            <w:vAlign w:val="center"/>
          </w:tcPr>
          <w:p w14:paraId="331C3642"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14:paraId="5C5A4795"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5E0735B2" w14:textId="77777777" w:rsidTr="00AA797F">
        <w:tc>
          <w:tcPr>
            <w:tcW w:w="8424" w:type="dxa"/>
            <w:tcMar>
              <w:top w:w="60" w:type="dxa"/>
              <w:left w:w="60" w:type="dxa"/>
              <w:bottom w:w="60" w:type="dxa"/>
              <w:right w:w="60" w:type="dxa"/>
            </w:tcMar>
            <w:vAlign w:val="center"/>
          </w:tcPr>
          <w:p w14:paraId="563B427E"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14:paraId="3A72B7F0"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06A6D351" w14:textId="77777777" w:rsidTr="00AA797F">
        <w:tc>
          <w:tcPr>
            <w:tcW w:w="8424" w:type="dxa"/>
            <w:tcMar>
              <w:top w:w="60" w:type="dxa"/>
              <w:left w:w="60" w:type="dxa"/>
              <w:bottom w:w="60" w:type="dxa"/>
              <w:right w:w="60" w:type="dxa"/>
            </w:tcMar>
            <w:vAlign w:val="center"/>
          </w:tcPr>
          <w:p w14:paraId="55A3E0C1"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14:paraId="0AF225F5"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15CA76E7" w14:textId="77777777" w:rsidTr="00AA797F">
        <w:tc>
          <w:tcPr>
            <w:tcW w:w="8424" w:type="dxa"/>
            <w:tcMar>
              <w:top w:w="60" w:type="dxa"/>
              <w:left w:w="60" w:type="dxa"/>
              <w:bottom w:w="60" w:type="dxa"/>
              <w:right w:w="60" w:type="dxa"/>
            </w:tcMar>
            <w:vAlign w:val="center"/>
          </w:tcPr>
          <w:p w14:paraId="49057D74"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14:paraId="72AA995D"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75CA004F" w14:textId="77777777" w:rsidTr="00AA797F">
        <w:tc>
          <w:tcPr>
            <w:tcW w:w="8424" w:type="dxa"/>
            <w:tcMar>
              <w:top w:w="60" w:type="dxa"/>
              <w:left w:w="60" w:type="dxa"/>
              <w:bottom w:w="60" w:type="dxa"/>
              <w:right w:w="60" w:type="dxa"/>
            </w:tcMar>
            <w:vAlign w:val="center"/>
          </w:tcPr>
          <w:p w14:paraId="134047F9"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14:paraId="2415DCF2"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7141BAD2" w14:textId="77777777" w:rsidTr="00AA797F">
        <w:tc>
          <w:tcPr>
            <w:tcW w:w="8424" w:type="dxa"/>
            <w:tcMar>
              <w:top w:w="60" w:type="dxa"/>
              <w:left w:w="60" w:type="dxa"/>
              <w:bottom w:w="60" w:type="dxa"/>
              <w:right w:w="60" w:type="dxa"/>
            </w:tcMar>
            <w:vAlign w:val="center"/>
          </w:tcPr>
          <w:p w14:paraId="617AD314"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14:paraId="40009430"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1D8C1882" w14:textId="77777777" w:rsidTr="00AA797F">
        <w:tc>
          <w:tcPr>
            <w:tcW w:w="8424" w:type="dxa"/>
            <w:tcMar>
              <w:top w:w="60" w:type="dxa"/>
              <w:left w:w="60" w:type="dxa"/>
              <w:bottom w:w="60" w:type="dxa"/>
              <w:right w:w="60" w:type="dxa"/>
            </w:tcMar>
            <w:vAlign w:val="center"/>
          </w:tcPr>
          <w:p w14:paraId="01A8EBC6"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4869CA8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25222CA8" w14:textId="77777777" w:rsidTr="00AA797F">
        <w:tc>
          <w:tcPr>
            <w:tcW w:w="8424" w:type="dxa"/>
            <w:tcMar>
              <w:top w:w="60" w:type="dxa"/>
              <w:left w:w="60" w:type="dxa"/>
              <w:bottom w:w="60" w:type="dxa"/>
              <w:right w:w="60" w:type="dxa"/>
            </w:tcMar>
            <w:vAlign w:val="center"/>
          </w:tcPr>
          <w:p w14:paraId="2294E249"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44B9C0B1"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0D684E2B" w14:textId="77777777" w:rsidTr="00AA797F">
        <w:tc>
          <w:tcPr>
            <w:tcW w:w="8424" w:type="dxa"/>
            <w:tcMar>
              <w:top w:w="60" w:type="dxa"/>
              <w:left w:w="60" w:type="dxa"/>
              <w:bottom w:w="60" w:type="dxa"/>
              <w:right w:w="60" w:type="dxa"/>
            </w:tcMar>
            <w:vAlign w:val="center"/>
          </w:tcPr>
          <w:p w14:paraId="2B17E127"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14:paraId="4E2570E1"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3382C5A2" w14:textId="77777777" w:rsidTr="00AA797F">
        <w:tc>
          <w:tcPr>
            <w:tcW w:w="8424" w:type="dxa"/>
            <w:tcMar>
              <w:top w:w="60" w:type="dxa"/>
              <w:left w:w="60" w:type="dxa"/>
              <w:bottom w:w="60" w:type="dxa"/>
              <w:right w:w="60" w:type="dxa"/>
            </w:tcMar>
            <w:vAlign w:val="center"/>
          </w:tcPr>
          <w:p w14:paraId="758B86B5"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14:paraId="04BBCBB6"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7B1819D9" w14:textId="77777777" w:rsidTr="00AA797F">
        <w:tc>
          <w:tcPr>
            <w:tcW w:w="8424" w:type="dxa"/>
            <w:tcMar>
              <w:top w:w="60" w:type="dxa"/>
              <w:left w:w="60" w:type="dxa"/>
              <w:bottom w:w="60" w:type="dxa"/>
              <w:right w:w="60" w:type="dxa"/>
            </w:tcMar>
            <w:vAlign w:val="center"/>
          </w:tcPr>
          <w:p w14:paraId="3AE49A63"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14:paraId="6F03AD31"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7534DD9D" w14:textId="77777777" w:rsidTr="00AA797F">
        <w:tc>
          <w:tcPr>
            <w:tcW w:w="8424" w:type="dxa"/>
            <w:tcMar>
              <w:top w:w="60" w:type="dxa"/>
              <w:left w:w="60" w:type="dxa"/>
              <w:bottom w:w="60" w:type="dxa"/>
              <w:right w:w="60" w:type="dxa"/>
            </w:tcMar>
            <w:vAlign w:val="center"/>
          </w:tcPr>
          <w:p w14:paraId="66A48D25"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14:paraId="51C7B342"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21E9EEAC" w14:textId="77777777" w:rsidTr="00AA797F">
        <w:tc>
          <w:tcPr>
            <w:tcW w:w="8424" w:type="dxa"/>
            <w:tcMar>
              <w:top w:w="60" w:type="dxa"/>
              <w:left w:w="60" w:type="dxa"/>
              <w:bottom w:w="60" w:type="dxa"/>
              <w:right w:w="60" w:type="dxa"/>
            </w:tcMar>
            <w:vAlign w:val="center"/>
          </w:tcPr>
          <w:p w14:paraId="0826CCCB"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14:paraId="538B4BD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74EE5B26" w14:textId="77777777" w:rsidTr="00AA797F">
        <w:tc>
          <w:tcPr>
            <w:tcW w:w="8424" w:type="dxa"/>
            <w:tcMar>
              <w:top w:w="60" w:type="dxa"/>
              <w:left w:w="60" w:type="dxa"/>
              <w:bottom w:w="60" w:type="dxa"/>
              <w:right w:w="60" w:type="dxa"/>
            </w:tcMar>
            <w:vAlign w:val="center"/>
          </w:tcPr>
          <w:p w14:paraId="2675F55B"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14:paraId="165278B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00BA9517" w14:textId="77777777" w:rsidTr="00AA797F">
        <w:tc>
          <w:tcPr>
            <w:tcW w:w="8424" w:type="dxa"/>
            <w:tcMar>
              <w:top w:w="60" w:type="dxa"/>
              <w:left w:w="60" w:type="dxa"/>
              <w:bottom w:w="60" w:type="dxa"/>
              <w:right w:w="60" w:type="dxa"/>
            </w:tcMar>
            <w:vAlign w:val="center"/>
          </w:tcPr>
          <w:p w14:paraId="772BAA00"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14:paraId="6125C31A"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34A13B49" w14:textId="77777777" w:rsidTr="00AA797F">
        <w:tc>
          <w:tcPr>
            <w:tcW w:w="8424" w:type="dxa"/>
            <w:tcMar>
              <w:top w:w="60" w:type="dxa"/>
              <w:left w:w="60" w:type="dxa"/>
              <w:bottom w:w="60" w:type="dxa"/>
              <w:right w:w="60" w:type="dxa"/>
            </w:tcMar>
            <w:vAlign w:val="center"/>
          </w:tcPr>
          <w:p w14:paraId="10F64244"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14:paraId="5258D2F1" w14:textId="77777777" w:rsidR="001634AB" w:rsidRPr="001634AB" w:rsidRDefault="001634AB" w:rsidP="001634AB">
            <w:pPr>
              <w:spacing w:after="0" w:line="240" w:lineRule="auto"/>
              <w:ind w:left="1560" w:hanging="1560"/>
              <w:jc w:val="center"/>
              <w:rPr>
                <w:rFonts w:ascii="Times New Roman" w:eastAsia="Times New Roman" w:hAnsi="Times New Roman" w:cs="Times New Roman"/>
                <w:b/>
                <w:sz w:val="24"/>
                <w:szCs w:val="24"/>
                <w:lang w:eastAsia="uk-UA"/>
              </w:rPr>
            </w:pPr>
          </w:p>
        </w:tc>
      </w:tr>
      <w:tr w:rsidR="001634AB" w:rsidRPr="001634AB" w14:paraId="69E6E515" w14:textId="77777777" w:rsidTr="00AA797F">
        <w:tc>
          <w:tcPr>
            <w:tcW w:w="8424" w:type="dxa"/>
            <w:tcMar>
              <w:top w:w="60" w:type="dxa"/>
              <w:left w:w="60" w:type="dxa"/>
              <w:bottom w:w="60" w:type="dxa"/>
              <w:right w:w="60" w:type="dxa"/>
            </w:tcMar>
            <w:vAlign w:val="center"/>
          </w:tcPr>
          <w:p w14:paraId="286C2581"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14:paraId="57E7925D"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2A595CF9" w14:textId="77777777" w:rsidTr="00AA797F">
        <w:tc>
          <w:tcPr>
            <w:tcW w:w="8424" w:type="dxa"/>
            <w:tcMar>
              <w:top w:w="60" w:type="dxa"/>
              <w:left w:w="60" w:type="dxa"/>
              <w:bottom w:w="60" w:type="dxa"/>
              <w:right w:w="60" w:type="dxa"/>
            </w:tcMar>
            <w:vAlign w:val="center"/>
          </w:tcPr>
          <w:p w14:paraId="59EF34AA"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14:paraId="48C43606"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075296DD" w14:textId="77777777" w:rsidTr="00AA797F">
        <w:tc>
          <w:tcPr>
            <w:tcW w:w="8424" w:type="dxa"/>
            <w:tcMar>
              <w:top w:w="60" w:type="dxa"/>
              <w:left w:w="60" w:type="dxa"/>
              <w:bottom w:w="60" w:type="dxa"/>
              <w:right w:w="60" w:type="dxa"/>
            </w:tcMar>
            <w:vAlign w:val="center"/>
          </w:tcPr>
          <w:p w14:paraId="4150794D"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14:paraId="474A4555"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0467C493" w14:textId="77777777" w:rsidTr="00AA797F">
        <w:tc>
          <w:tcPr>
            <w:tcW w:w="8424" w:type="dxa"/>
            <w:tcMar>
              <w:top w:w="60" w:type="dxa"/>
              <w:left w:w="60" w:type="dxa"/>
              <w:bottom w:w="60" w:type="dxa"/>
              <w:right w:w="60" w:type="dxa"/>
            </w:tcMar>
            <w:vAlign w:val="center"/>
          </w:tcPr>
          <w:p w14:paraId="06724C9E"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14:paraId="69F202F1"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20860677" w14:textId="77777777" w:rsidTr="00AA797F">
        <w:tc>
          <w:tcPr>
            <w:tcW w:w="8424" w:type="dxa"/>
            <w:tcMar>
              <w:top w:w="60" w:type="dxa"/>
              <w:left w:w="60" w:type="dxa"/>
              <w:bottom w:w="60" w:type="dxa"/>
              <w:right w:w="60" w:type="dxa"/>
            </w:tcMar>
            <w:vAlign w:val="center"/>
          </w:tcPr>
          <w:p w14:paraId="1BECF9E5"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14:paraId="6D3B8C66"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47C8C28D" w14:textId="77777777" w:rsidTr="00AA797F">
        <w:tc>
          <w:tcPr>
            <w:tcW w:w="8424" w:type="dxa"/>
            <w:tcMar>
              <w:top w:w="60" w:type="dxa"/>
              <w:left w:w="60" w:type="dxa"/>
              <w:bottom w:w="60" w:type="dxa"/>
              <w:right w:w="60" w:type="dxa"/>
            </w:tcMar>
          </w:tcPr>
          <w:p w14:paraId="50B2BBCD"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14:paraId="73DB86A1"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1E72361A" w14:textId="77777777" w:rsidTr="00AA797F">
        <w:tc>
          <w:tcPr>
            <w:tcW w:w="8424" w:type="dxa"/>
            <w:tcMar>
              <w:top w:w="60" w:type="dxa"/>
              <w:left w:w="60" w:type="dxa"/>
              <w:bottom w:w="60" w:type="dxa"/>
              <w:right w:w="60" w:type="dxa"/>
            </w:tcMar>
            <w:vAlign w:val="center"/>
          </w:tcPr>
          <w:p w14:paraId="7BDC82FF"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14:paraId="559A606E"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2998B16B" w14:textId="77777777" w:rsidTr="00AA797F">
        <w:tc>
          <w:tcPr>
            <w:tcW w:w="8424" w:type="dxa"/>
            <w:tcMar>
              <w:top w:w="60" w:type="dxa"/>
              <w:left w:w="60" w:type="dxa"/>
              <w:bottom w:w="60" w:type="dxa"/>
              <w:right w:w="60" w:type="dxa"/>
            </w:tcMar>
            <w:vAlign w:val="center"/>
          </w:tcPr>
          <w:p w14:paraId="1E924AA1"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14:paraId="6D45CB64"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2C84D9E2" w14:textId="77777777" w:rsidTr="00AA797F">
        <w:tc>
          <w:tcPr>
            <w:tcW w:w="8424" w:type="dxa"/>
            <w:tcMar>
              <w:top w:w="60" w:type="dxa"/>
              <w:left w:w="60" w:type="dxa"/>
              <w:bottom w:w="60" w:type="dxa"/>
              <w:right w:w="60" w:type="dxa"/>
            </w:tcMar>
            <w:vAlign w:val="center"/>
          </w:tcPr>
          <w:p w14:paraId="61DB1389"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14:paraId="2C895B6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39D283C0" w14:textId="77777777" w:rsidTr="00AA797F">
        <w:tc>
          <w:tcPr>
            <w:tcW w:w="8424" w:type="dxa"/>
            <w:tcMar>
              <w:top w:w="60" w:type="dxa"/>
              <w:left w:w="60" w:type="dxa"/>
              <w:bottom w:w="60" w:type="dxa"/>
              <w:right w:w="60" w:type="dxa"/>
            </w:tcMar>
            <w:vAlign w:val="center"/>
          </w:tcPr>
          <w:p w14:paraId="7FA78DE9"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14:paraId="59FC298A"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4446221B" w14:textId="77777777" w:rsidTr="00AA797F">
        <w:tc>
          <w:tcPr>
            <w:tcW w:w="8424" w:type="dxa"/>
            <w:tcMar>
              <w:top w:w="60" w:type="dxa"/>
              <w:left w:w="60" w:type="dxa"/>
              <w:bottom w:w="60" w:type="dxa"/>
              <w:right w:w="60" w:type="dxa"/>
            </w:tcMar>
            <w:vAlign w:val="center"/>
          </w:tcPr>
          <w:p w14:paraId="5C1536D0"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14:paraId="34E4B024"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7BEB2B83" w14:textId="77777777" w:rsidTr="00AA797F">
        <w:tc>
          <w:tcPr>
            <w:tcW w:w="8424" w:type="dxa"/>
            <w:tcMar>
              <w:top w:w="60" w:type="dxa"/>
              <w:left w:w="60" w:type="dxa"/>
              <w:bottom w:w="60" w:type="dxa"/>
              <w:right w:w="60" w:type="dxa"/>
            </w:tcMar>
            <w:vAlign w:val="center"/>
          </w:tcPr>
          <w:p w14:paraId="5197352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14:paraId="30DF2715"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4A0732C8" w14:textId="77777777" w:rsidTr="00AA797F">
        <w:tc>
          <w:tcPr>
            <w:tcW w:w="8424" w:type="dxa"/>
            <w:tcMar>
              <w:top w:w="60" w:type="dxa"/>
              <w:left w:w="60" w:type="dxa"/>
              <w:bottom w:w="60" w:type="dxa"/>
              <w:right w:w="60" w:type="dxa"/>
            </w:tcMar>
            <w:vAlign w:val="center"/>
          </w:tcPr>
          <w:p w14:paraId="07F14D75"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14:paraId="4F354790"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43C63020" w14:textId="77777777" w:rsidTr="00AA797F">
        <w:tc>
          <w:tcPr>
            <w:tcW w:w="8424" w:type="dxa"/>
            <w:tcMar>
              <w:top w:w="60" w:type="dxa"/>
              <w:left w:w="60" w:type="dxa"/>
              <w:bottom w:w="60" w:type="dxa"/>
              <w:right w:w="60" w:type="dxa"/>
            </w:tcMar>
            <w:vAlign w:val="center"/>
          </w:tcPr>
          <w:p w14:paraId="113409D6"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14:paraId="146A0EC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2C567FED" w14:textId="77777777" w:rsidTr="00AA797F">
        <w:tc>
          <w:tcPr>
            <w:tcW w:w="8424" w:type="dxa"/>
            <w:tcMar>
              <w:top w:w="60" w:type="dxa"/>
              <w:left w:w="60" w:type="dxa"/>
              <w:bottom w:w="60" w:type="dxa"/>
              <w:right w:w="60" w:type="dxa"/>
            </w:tcMar>
            <w:vAlign w:val="center"/>
          </w:tcPr>
          <w:p w14:paraId="2531262D"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14:paraId="69924B0F"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3686804F" w14:textId="77777777" w:rsidTr="00AA797F">
        <w:tc>
          <w:tcPr>
            <w:tcW w:w="8424" w:type="dxa"/>
            <w:tcMar>
              <w:top w:w="60" w:type="dxa"/>
              <w:left w:w="60" w:type="dxa"/>
              <w:bottom w:w="60" w:type="dxa"/>
              <w:right w:w="60" w:type="dxa"/>
            </w:tcMar>
            <w:vAlign w:val="center"/>
          </w:tcPr>
          <w:p w14:paraId="0D767C25"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14:paraId="15855124"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5450D92E" w14:textId="77777777" w:rsidTr="00AA797F">
        <w:tc>
          <w:tcPr>
            <w:tcW w:w="8424" w:type="dxa"/>
            <w:tcMar>
              <w:top w:w="60" w:type="dxa"/>
              <w:left w:w="60" w:type="dxa"/>
              <w:bottom w:w="60" w:type="dxa"/>
              <w:right w:w="60" w:type="dxa"/>
            </w:tcMar>
            <w:vAlign w:val="center"/>
          </w:tcPr>
          <w:p w14:paraId="60F5334F"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14:paraId="39BE4B05"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2E92E84D" w14:textId="77777777" w:rsidTr="00AA797F">
        <w:tc>
          <w:tcPr>
            <w:tcW w:w="8424" w:type="dxa"/>
            <w:tcMar>
              <w:top w:w="60" w:type="dxa"/>
              <w:left w:w="60" w:type="dxa"/>
              <w:bottom w:w="60" w:type="dxa"/>
              <w:right w:w="60" w:type="dxa"/>
            </w:tcMar>
            <w:vAlign w:val="center"/>
          </w:tcPr>
          <w:p w14:paraId="3CA895CC"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14:paraId="2A879604"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color w:val="000000"/>
                <w:sz w:val="24"/>
                <w:szCs w:val="24"/>
                <w:lang w:val="en-US" w:eastAsia="uk-UA"/>
              </w:rPr>
              <w:t>X</w:t>
            </w:r>
          </w:p>
        </w:tc>
      </w:tr>
      <w:tr w:rsidR="001634AB" w:rsidRPr="001634AB" w14:paraId="6499F1BB" w14:textId="77777777" w:rsidTr="00AA797F">
        <w:tc>
          <w:tcPr>
            <w:tcW w:w="8424" w:type="dxa"/>
            <w:tcMar>
              <w:top w:w="60" w:type="dxa"/>
              <w:left w:w="60" w:type="dxa"/>
              <w:bottom w:w="60" w:type="dxa"/>
              <w:right w:w="60" w:type="dxa"/>
            </w:tcMar>
            <w:vAlign w:val="center"/>
          </w:tcPr>
          <w:p w14:paraId="54E6AB70"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 xml:space="preserve">30. </w:t>
            </w:r>
            <w:r w:rsidRPr="001634AB">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14:paraId="304BBCE2"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0A76760A" w14:textId="77777777" w:rsidTr="00AA797F">
        <w:tc>
          <w:tcPr>
            <w:tcW w:w="8424" w:type="dxa"/>
            <w:tcMar>
              <w:top w:w="60" w:type="dxa"/>
              <w:left w:w="60" w:type="dxa"/>
              <w:bottom w:w="60" w:type="dxa"/>
              <w:right w:w="60" w:type="dxa"/>
            </w:tcMar>
            <w:vAlign w:val="center"/>
          </w:tcPr>
          <w:p w14:paraId="00DB85A7"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14:paraId="00A30EA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015A3739" w14:textId="77777777" w:rsidTr="00AA797F">
        <w:tc>
          <w:tcPr>
            <w:tcW w:w="8424" w:type="dxa"/>
            <w:tcMar>
              <w:top w:w="60" w:type="dxa"/>
              <w:left w:w="60" w:type="dxa"/>
              <w:bottom w:w="60" w:type="dxa"/>
              <w:right w:w="60" w:type="dxa"/>
            </w:tcMar>
            <w:vAlign w:val="center"/>
          </w:tcPr>
          <w:p w14:paraId="7D9B1A4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14:paraId="424C3A02"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09470666" w14:textId="77777777" w:rsidTr="00AA797F">
        <w:tc>
          <w:tcPr>
            <w:tcW w:w="8424" w:type="dxa"/>
            <w:tcMar>
              <w:top w:w="60" w:type="dxa"/>
              <w:left w:w="60" w:type="dxa"/>
              <w:bottom w:w="60" w:type="dxa"/>
              <w:right w:w="60" w:type="dxa"/>
            </w:tcMar>
            <w:vAlign w:val="center"/>
          </w:tcPr>
          <w:p w14:paraId="7D0526AC"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14:paraId="49A991B1"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p>
        </w:tc>
      </w:tr>
      <w:tr w:rsidR="001634AB" w:rsidRPr="001634AB" w14:paraId="62AC6B0D" w14:textId="77777777" w:rsidTr="00AA797F">
        <w:tc>
          <w:tcPr>
            <w:tcW w:w="8424" w:type="dxa"/>
            <w:tcMar>
              <w:top w:w="60" w:type="dxa"/>
              <w:left w:w="60" w:type="dxa"/>
              <w:bottom w:w="60" w:type="dxa"/>
              <w:right w:w="60" w:type="dxa"/>
            </w:tcMar>
            <w:vAlign w:val="center"/>
          </w:tcPr>
          <w:p w14:paraId="04CD3B65"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14:paraId="506C37F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p>
        </w:tc>
      </w:tr>
      <w:tr w:rsidR="001634AB" w:rsidRPr="001634AB" w14:paraId="0CD902DD" w14:textId="77777777" w:rsidTr="00AA797F">
        <w:tc>
          <w:tcPr>
            <w:tcW w:w="8424" w:type="dxa"/>
            <w:tcMar>
              <w:top w:w="60" w:type="dxa"/>
              <w:left w:w="60" w:type="dxa"/>
              <w:bottom w:w="60" w:type="dxa"/>
              <w:right w:w="60" w:type="dxa"/>
            </w:tcMar>
            <w:vAlign w:val="center"/>
          </w:tcPr>
          <w:p w14:paraId="0B93CDE2"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14:paraId="404E09C1"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val="en-US" w:eastAsia="uk-UA"/>
              </w:rPr>
              <w:t>X</w:t>
            </w:r>
          </w:p>
        </w:tc>
      </w:tr>
      <w:tr w:rsidR="001634AB" w:rsidRPr="001634AB" w14:paraId="39E33C8B" w14:textId="77777777" w:rsidTr="00AA797F">
        <w:tc>
          <w:tcPr>
            <w:tcW w:w="8424" w:type="dxa"/>
            <w:tcMar>
              <w:top w:w="60" w:type="dxa"/>
              <w:left w:w="60" w:type="dxa"/>
              <w:bottom w:w="60" w:type="dxa"/>
              <w:right w:w="60" w:type="dxa"/>
            </w:tcMar>
            <w:vAlign w:val="center"/>
          </w:tcPr>
          <w:p w14:paraId="7C4F9247"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14:paraId="13AB9E43"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7D3A9997" w14:textId="77777777" w:rsidTr="00AA797F">
        <w:tc>
          <w:tcPr>
            <w:tcW w:w="8424" w:type="dxa"/>
            <w:tcMar>
              <w:top w:w="60" w:type="dxa"/>
              <w:left w:w="60" w:type="dxa"/>
              <w:bottom w:w="60" w:type="dxa"/>
              <w:right w:w="60" w:type="dxa"/>
            </w:tcMar>
            <w:vAlign w:val="center"/>
          </w:tcPr>
          <w:p w14:paraId="5D966FEB"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14:paraId="6F5078E3"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0CFFBE48" w14:textId="77777777" w:rsidTr="00AA797F">
        <w:tc>
          <w:tcPr>
            <w:tcW w:w="8424" w:type="dxa"/>
            <w:tcMar>
              <w:top w:w="60" w:type="dxa"/>
              <w:left w:w="60" w:type="dxa"/>
              <w:bottom w:w="60" w:type="dxa"/>
              <w:right w:w="60" w:type="dxa"/>
            </w:tcMar>
            <w:vAlign w:val="center"/>
          </w:tcPr>
          <w:p w14:paraId="4C23433F"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14:paraId="7FD7986E"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6C55AF93" w14:textId="77777777" w:rsidTr="00AA797F">
        <w:tc>
          <w:tcPr>
            <w:tcW w:w="8424" w:type="dxa"/>
            <w:tcMar>
              <w:top w:w="60" w:type="dxa"/>
              <w:left w:w="60" w:type="dxa"/>
              <w:bottom w:w="60" w:type="dxa"/>
              <w:right w:w="60" w:type="dxa"/>
            </w:tcMar>
            <w:vAlign w:val="center"/>
          </w:tcPr>
          <w:p w14:paraId="4A338F9F"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14:paraId="37199AD5"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3DBD9B03" w14:textId="77777777" w:rsidTr="00AA797F">
        <w:tc>
          <w:tcPr>
            <w:tcW w:w="8424" w:type="dxa"/>
            <w:tcMar>
              <w:top w:w="60" w:type="dxa"/>
              <w:left w:w="60" w:type="dxa"/>
              <w:bottom w:w="60" w:type="dxa"/>
              <w:right w:w="60" w:type="dxa"/>
            </w:tcMar>
          </w:tcPr>
          <w:p w14:paraId="2E3D7E35"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14:paraId="081F8F00"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2AE2DCF6" w14:textId="77777777" w:rsidTr="00AA797F">
        <w:tc>
          <w:tcPr>
            <w:tcW w:w="8424" w:type="dxa"/>
            <w:tcMar>
              <w:top w:w="60" w:type="dxa"/>
              <w:left w:w="60" w:type="dxa"/>
              <w:bottom w:w="60" w:type="dxa"/>
              <w:right w:w="60" w:type="dxa"/>
            </w:tcMar>
            <w:vAlign w:val="center"/>
          </w:tcPr>
          <w:p w14:paraId="2DF09BC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14:paraId="02950B65"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74090AD2" w14:textId="77777777" w:rsidTr="00AA797F">
        <w:tc>
          <w:tcPr>
            <w:tcW w:w="8424" w:type="dxa"/>
            <w:tcMar>
              <w:top w:w="60" w:type="dxa"/>
              <w:left w:w="60" w:type="dxa"/>
              <w:bottom w:w="60" w:type="dxa"/>
              <w:right w:w="60" w:type="dxa"/>
            </w:tcMar>
            <w:vAlign w:val="center"/>
          </w:tcPr>
          <w:p w14:paraId="5C4396D8"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14:paraId="27FEC645"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1FD9DF89" w14:textId="77777777" w:rsidTr="00AA797F">
        <w:tc>
          <w:tcPr>
            <w:tcW w:w="8424" w:type="dxa"/>
            <w:tcMar>
              <w:top w:w="60" w:type="dxa"/>
              <w:left w:w="60" w:type="dxa"/>
              <w:bottom w:w="60" w:type="dxa"/>
              <w:right w:w="60" w:type="dxa"/>
            </w:tcMar>
            <w:vAlign w:val="center"/>
          </w:tcPr>
          <w:p w14:paraId="19F11E9D"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14:paraId="52303E7B"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0BE41240" w14:textId="77777777" w:rsidTr="00AA797F">
        <w:tc>
          <w:tcPr>
            <w:tcW w:w="8424" w:type="dxa"/>
            <w:tcMar>
              <w:top w:w="60" w:type="dxa"/>
              <w:left w:w="60" w:type="dxa"/>
              <w:bottom w:w="60" w:type="dxa"/>
              <w:right w:w="60" w:type="dxa"/>
            </w:tcMar>
            <w:vAlign w:val="center"/>
          </w:tcPr>
          <w:p w14:paraId="04613F00"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14:paraId="21BA8744"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76E97664" w14:textId="77777777" w:rsidTr="00AA797F">
        <w:tc>
          <w:tcPr>
            <w:tcW w:w="8424" w:type="dxa"/>
            <w:tcMar>
              <w:top w:w="60" w:type="dxa"/>
              <w:left w:w="60" w:type="dxa"/>
              <w:bottom w:w="60" w:type="dxa"/>
              <w:right w:w="60" w:type="dxa"/>
            </w:tcMar>
            <w:vAlign w:val="center"/>
          </w:tcPr>
          <w:p w14:paraId="479CCCDC"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14:paraId="656BE2D2"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7442EBF7" w14:textId="77777777" w:rsidTr="00AA797F">
        <w:tc>
          <w:tcPr>
            <w:tcW w:w="8424" w:type="dxa"/>
            <w:tcMar>
              <w:top w:w="60" w:type="dxa"/>
              <w:left w:w="60" w:type="dxa"/>
              <w:bottom w:w="60" w:type="dxa"/>
              <w:right w:w="60" w:type="dxa"/>
            </w:tcMar>
            <w:vAlign w:val="center"/>
          </w:tcPr>
          <w:p w14:paraId="756FCDF1"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14:paraId="5D3C7AE1"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51AC23F1" w14:textId="77777777" w:rsidTr="00AA797F">
        <w:tc>
          <w:tcPr>
            <w:tcW w:w="8424" w:type="dxa"/>
            <w:tcMar>
              <w:top w:w="60" w:type="dxa"/>
              <w:left w:w="60" w:type="dxa"/>
              <w:bottom w:w="60" w:type="dxa"/>
              <w:right w:w="60" w:type="dxa"/>
            </w:tcMar>
            <w:vAlign w:val="center"/>
          </w:tcPr>
          <w:p w14:paraId="466367F4"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14:paraId="6E97D3FB"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4E0A1584" w14:textId="77777777" w:rsidTr="00AA797F">
        <w:tc>
          <w:tcPr>
            <w:tcW w:w="8424" w:type="dxa"/>
            <w:tcMar>
              <w:top w:w="60" w:type="dxa"/>
              <w:left w:w="60" w:type="dxa"/>
              <w:bottom w:w="60" w:type="dxa"/>
              <w:right w:w="60" w:type="dxa"/>
            </w:tcMar>
            <w:vAlign w:val="center"/>
          </w:tcPr>
          <w:p w14:paraId="53EBB3C9"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14:paraId="145CFAB1"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6B58A8EB" w14:textId="77777777" w:rsidTr="00AA797F">
        <w:tc>
          <w:tcPr>
            <w:tcW w:w="8424" w:type="dxa"/>
            <w:tcMar>
              <w:top w:w="60" w:type="dxa"/>
              <w:left w:w="60" w:type="dxa"/>
              <w:bottom w:w="60" w:type="dxa"/>
              <w:right w:w="60" w:type="dxa"/>
            </w:tcMar>
            <w:vAlign w:val="center"/>
          </w:tcPr>
          <w:p w14:paraId="73E85226"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14:paraId="32A47CE8"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2A9E82B4" w14:textId="77777777" w:rsidTr="00AA797F">
        <w:tc>
          <w:tcPr>
            <w:tcW w:w="8424" w:type="dxa"/>
            <w:tcMar>
              <w:top w:w="60" w:type="dxa"/>
              <w:left w:w="60" w:type="dxa"/>
              <w:bottom w:w="60" w:type="dxa"/>
              <w:right w:w="60" w:type="dxa"/>
            </w:tcMar>
          </w:tcPr>
          <w:p w14:paraId="43553B01"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14:paraId="37C5641D"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p>
        </w:tc>
      </w:tr>
      <w:tr w:rsidR="001634AB" w:rsidRPr="001634AB" w14:paraId="23C5818B" w14:textId="77777777" w:rsidTr="00AA797F">
        <w:tc>
          <w:tcPr>
            <w:tcW w:w="8424" w:type="dxa"/>
            <w:tcMar>
              <w:top w:w="60" w:type="dxa"/>
              <w:left w:w="60" w:type="dxa"/>
              <w:bottom w:w="60" w:type="dxa"/>
              <w:right w:w="60" w:type="dxa"/>
            </w:tcMar>
            <w:vAlign w:val="center"/>
          </w:tcPr>
          <w:p w14:paraId="1E0908E3"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14:paraId="5BA6A99B" w14:textId="77777777" w:rsidR="001634AB" w:rsidRPr="001634AB" w:rsidRDefault="001634AB" w:rsidP="001634AB">
            <w:pPr>
              <w:spacing w:after="0" w:line="240" w:lineRule="auto"/>
              <w:jc w:val="center"/>
              <w:rPr>
                <w:rFonts w:ascii="Times New Roman" w:eastAsia="Times New Roman" w:hAnsi="Times New Roman" w:cs="Times New Roman"/>
                <w:b/>
                <w:sz w:val="24"/>
                <w:szCs w:val="24"/>
                <w:lang w:val="en-US" w:eastAsia="uk-UA"/>
              </w:rPr>
            </w:pPr>
            <w:r w:rsidRPr="001634AB">
              <w:rPr>
                <w:rFonts w:ascii="Times New Roman" w:eastAsia="Times New Roman" w:hAnsi="Times New Roman" w:cs="Times New Roman"/>
                <w:b/>
                <w:sz w:val="24"/>
                <w:szCs w:val="24"/>
                <w:lang w:val="en-US" w:eastAsia="uk-UA"/>
              </w:rPr>
              <w:t>X</w:t>
            </w:r>
          </w:p>
        </w:tc>
      </w:tr>
    </w:tbl>
    <w:p w14:paraId="6B0769FD"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p>
    <w:p w14:paraId="167A0D7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b/>
          <w:sz w:val="20"/>
          <w:szCs w:val="20"/>
          <w:lang w:eastAsia="uk-UA"/>
        </w:rPr>
        <w:t xml:space="preserve">Примітки : </w:t>
      </w:r>
      <w:r w:rsidRPr="001634AB">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363602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14:paraId="766B99E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1 глави 4 роздiлу III "Положення про розкриття iнформацiї емiтентами цiнних паперiв".</w:t>
      </w:r>
    </w:p>
    <w:p w14:paraId="18FCB49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14:paraId="31A91E8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14:paraId="4005362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2FB3B7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14:paraId="1B2591D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"Штрафнi санкцiї емiтента" включена до складу рiчної iнформацiї на пiдставi пункту 1 глави 4 роздiлу III "Положення про розкриття iнформацiї емiтентами цiнних паперiв".</w:t>
      </w:r>
    </w:p>
    <w:p w14:paraId="0B58826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14:paraId="5D8F8414"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14:paraId="65CAEB3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34AEE27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3433CE1F"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427746A4"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4DDD113"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14:paraId="7CAABB63"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14:paraId="3CE3BDF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07FBE0C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4EB450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14:paraId="30C303D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14:paraId="4478209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14:paraId="4F86D22A"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14:paraId="02396D8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702B867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14:paraId="50D28CC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14:paraId="387071E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14:paraId="4CCEBE8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14:paraId="3270147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14:paraId="10CCECE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14:paraId="20A8EFB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0C016094"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BE2D57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14:paraId="3824564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50EBB0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012A089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14:paraId="449729F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14:paraId="7630F424"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14:paraId="4F12FC7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14:paraId="266C56F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14:paraId="2550431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14:paraId="132B175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72AFE6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14:paraId="476DBBA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14:paraId="57C515F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14:paraId="3EE7865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14:paraId="5319452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14:paraId="0B7F57B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14:paraId="2F55D4B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14:paraId="0ACD346A"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D607D2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14:paraId="79AD44C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14:paraId="0734BF2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14:paraId="0D95A61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14:paraId="41127EC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14:paraId="7D97574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14:paraId="31FB888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9B2293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14:paraId="62E4125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14:paraId="629FD0D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14:paraId="281BCE6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14:paraId="4DC925E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14:paraId="38BFA70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14:paraId="2B783D9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14:paraId="3EDEC51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14:paraId="033B959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14:paraId="1FE5947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14:paraId="457DB3A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14:paraId="026232B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14:paraId="0C41360F"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14:paraId="3CC3962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за звiтний перiод емiтент не мав випадкiв особливої iнформацiї.</w:t>
      </w:r>
    </w:p>
    <w:p w14:paraId="3664F3B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14:paraId="59E6609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14:paraId="761441AA"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14:paraId="02281B8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14:paraId="57B5052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14:paraId="56936D5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14:paraId="70D711C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14:paraId="05D1D15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14:paraId="5D58CC8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14:paraId="32ABFDD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14:paraId="0B34DE1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14:paraId="0638134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14:paraId="30489A9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14:paraId="6C5F0F6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14:paraId="15DEFB5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14:paraId="265D54D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7E17B02F" w14:textId="77777777" w:rsidR="001634AB" w:rsidRDefault="001634AB">
      <w:pPr>
        <w:sectPr w:rsidR="001634AB" w:rsidSect="001634AB">
          <w:pgSz w:w="11906" w:h="16838"/>
          <w:pgMar w:top="363" w:right="567" w:bottom="363" w:left="1417" w:header="709" w:footer="709" w:gutter="0"/>
          <w:cols w:space="708"/>
          <w:docGrid w:linePitch="360"/>
        </w:sectPr>
      </w:pPr>
    </w:p>
    <w:p w14:paraId="6DCF0730" w14:textId="77777777" w:rsidR="001634AB" w:rsidRPr="001634AB" w:rsidRDefault="001634AB" w:rsidP="001634AB">
      <w:pPr>
        <w:spacing w:after="300" w:line="240" w:lineRule="auto"/>
        <w:jc w:val="center"/>
        <w:outlineLvl w:val="2"/>
        <w:rPr>
          <w:rFonts w:ascii="Times New Roman" w:eastAsia="Times New Roman" w:hAnsi="Times New Roman" w:cs="Times New Roman"/>
          <w:b/>
          <w:bCs/>
          <w:color w:val="000000"/>
          <w:sz w:val="28"/>
          <w:szCs w:val="28"/>
          <w:lang w:eastAsia="uk-UA"/>
        </w:rPr>
      </w:pPr>
      <w:r w:rsidRPr="001634AB">
        <w:rPr>
          <w:rFonts w:ascii="Times New Roman" w:eastAsia="Times New Roman" w:hAnsi="Times New Roman" w:cs="Times New Roman"/>
          <w:b/>
          <w:bCs/>
          <w:color w:val="000000"/>
          <w:sz w:val="28"/>
          <w:szCs w:val="28"/>
          <w:lang w:val="en-US" w:eastAsia="uk-UA"/>
        </w:rPr>
        <w:lastRenderedPageBreak/>
        <w:t>III</w:t>
      </w:r>
      <w:r w:rsidRPr="001634AB">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1634AB" w:rsidRPr="001634AB" w14:paraId="08021FE2" w14:textId="77777777" w:rsidTr="00AA797F">
        <w:trPr>
          <w:trHeight w:val="397"/>
        </w:trPr>
        <w:tc>
          <w:tcPr>
            <w:tcW w:w="4927" w:type="dxa"/>
            <w:gridSpan w:val="3"/>
            <w:shd w:val="clear" w:color="auto" w:fill="auto"/>
            <w:vAlign w:val="center"/>
          </w:tcPr>
          <w:p w14:paraId="3A53B00D"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14:paraId="3795C70D"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xml:space="preserve"> </w:t>
            </w:r>
            <w:r w:rsidRPr="001634AB">
              <w:rPr>
                <w:rFonts w:ascii="Times New Roman" w:eastAsia="Times New Roman" w:hAnsi="Times New Roman" w:cs="Times New Roman"/>
                <w:b/>
                <w:sz w:val="20"/>
                <w:szCs w:val="20"/>
                <w:lang w:val="en-US" w:eastAsia="uk-UA"/>
              </w:rPr>
              <w:t>Приватне акціонерне товариство "УКРАЇНСЬКА КЕРАМІЧНА ГРУПА"</w:t>
            </w:r>
          </w:p>
        </w:tc>
      </w:tr>
      <w:tr w:rsidR="001634AB" w:rsidRPr="001634AB" w14:paraId="3A66F7EC" w14:textId="77777777" w:rsidTr="00AA797F">
        <w:trPr>
          <w:trHeight w:val="397"/>
        </w:trPr>
        <w:tc>
          <w:tcPr>
            <w:tcW w:w="4927" w:type="dxa"/>
            <w:gridSpan w:val="3"/>
            <w:shd w:val="clear" w:color="auto" w:fill="auto"/>
            <w:vAlign w:val="center"/>
          </w:tcPr>
          <w:p w14:paraId="548DD2A1"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 xml:space="preserve">2. </w:t>
            </w:r>
            <w:r w:rsidRPr="001634AB">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14:paraId="5FD646CC"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xml:space="preserve"> </w:t>
            </w:r>
            <w:r w:rsidRPr="001634AB">
              <w:rPr>
                <w:rFonts w:ascii="Times New Roman" w:eastAsia="Times New Roman" w:hAnsi="Times New Roman" w:cs="Times New Roman"/>
                <w:b/>
                <w:sz w:val="20"/>
                <w:szCs w:val="20"/>
                <w:lang w:val="en-US" w:eastAsia="uk-UA"/>
              </w:rPr>
              <w:t>ПрАТ "УКРАЇНСЬКА КЕРАМIЧНА ГРУПА"</w:t>
            </w:r>
          </w:p>
        </w:tc>
      </w:tr>
      <w:tr w:rsidR="001634AB" w:rsidRPr="001634AB" w14:paraId="02FBA675" w14:textId="77777777" w:rsidTr="00AA797F">
        <w:trPr>
          <w:trHeight w:val="397"/>
        </w:trPr>
        <w:tc>
          <w:tcPr>
            <w:tcW w:w="4927" w:type="dxa"/>
            <w:gridSpan w:val="3"/>
            <w:shd w:val="clear" w:color="auto" w:fill="auto"/>
            <w:vAlign w:val="center"/>
          </w:tcPr>
          <w:p w14:paraId="1B41DD39"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14:paraId="48D087EF"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en-US" w:eastAsia="uk-UA"/>
              </w:rPr>
              <w:t xml:space="preserve"> 28.10.1993</w:t>
            </w:r>
          </w:p>
        </w:tc>
      </w:tr>
      <w:tr w:rsidR="001634AB" w:rsidRPr="001634AB" w14:paraId="209F15C1" w14:textId="77777777" w:rsidTr="00AA797F">
        <w:trPr>
          <w:trHeight w:val="397"/>
        </w:trPr>
        <w:tc>
          <w:tcPr>
            <w:tcW w:w="4927" w:type="dxa"/>
            <w:gridSpan w:val="3"/>
            <w:shd w:val="clear" w:color="auto" w:fill="auto"/>
            <w:vAlign w:val="center"/>
          </w:tcPr>
          <w:p w14:paraId="0B2D86B0"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val="en-US" w:eastAsia="uk-UA"/>
              </w:rPr>
              <w:t>4.</w:t>
            </w:r>
            <w:r w:rsidRPr="001634AB">
              <w:rPr>
                <w:rFonts w:ascii="Times New Roman" w:eastAsia="Times New Roman" w:hAnsi="Times New Roman" w:cs="Times New Roman"/>
                <w:sz w:val="20"/>
                <w:szCs w:val="20"/>
                <w:lang w:eastAsia="uk-UA"/>
              </w:rPr>
              <w:t xml:space="preserve"> </w:t>
            </w:r>
            <w:r w:rsidRPr="001634AB">
              <w:rPr>
                <w:rFonts w:ascii="Times New Roman" w:eastAsia="Times New Roman" w:hAnsi="Times New Roman" w:cs="Times New Roman"/>
                <w:sz w:val="20"/>
                <w:szCs w:val="20"/>
                <w:lang w:val="ru-RU" w:eastAsia="uk-UA"/>
              </w:rPr>
              <w:t>Територія</w:t>
            </w:r>
            <w:r w:rsidRPr="001634AB">
              <w:rPr>
                <w:rFonts w:ascii="Times New Roman" w:eastAsia="Times New Roman" w:hAnsi="Times New Roman" w:cs="Times New Roman"/>
                <w:sz w:val="20"/>
                <w:szCs w:val="20"/>
                <w:lang w:val="en-US" w:eastAsia="uk-UA"/>
              </w:rPr>
              <w:t xml:space="preserve"> (</w:t>
            </w:r>
            <w:r w:rsidRPr="001634AB">
              <w:rPr>
                <w:rFonts w:ascii="Times New Roman" w:eastAsia="Times New Roman" w:hAnsi="Times New Roman" w:cs="Times New Roman"/>
                <w:sz w:val="20"/>
                <w:szCs w:val="20"/>
                <w:lang w:val="ru-RU" w:eastAsia="uk-UA"/>
              </w:rPr>
              <w:t>о</w:t>
            </w:r>
            <w:r w:rsidRPr="001634AB">
              <w:rPr>
                <w:rFonts w:ascii="Times New Roman" w:eastAsia="Times New Roman" w:hAnsi="Times New Roman" w:cs="Times New Roman"/>
                <w:sz w:val="20"/>
                <w:szCs w:val="20"/>
                <w:lang w:eastAsia="uk-UA"/>
              </w:rPr>
              <w:t>бласть)</w:t>
            </w:r>
          </w:p>
        </w:tc>
        <w:tc>
          <w:tcPr>
            <w:tcW w:w="4928" w:type="dxa"/>
            <w:shd w:val="clear" w:color="auto" w:fill="auto"/>
            <w:vAlign w:val="center"/>
          </w:tcPr>
          <w:p w14:paraId="6C94B98C"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en-US" w:eastAsia="uk-UA"/>
              </w:rPr>
              <w:t xml:space="preserve"> Донецька область</w:t>
            </w:r>
          </w:p>
        </w:tc>
      </w:tr>
      <w:tr w:rsidR="001634AB" w:rsidRPr="001634AB" w14:paraId="112C96CB" w14:textId="77777777" w:rsidTr="00AA797F">
        <w:trPr>
          <w:trHeight w:val="397"/>
        </w:trPr>
        <w:tc>
          <w:tcPr>
            <w:tcW w:w="4927" w:type="dxa"/>
            <w:gridSpan w:val="3"/>
            <w:shd w:val="clear" w:color="auto" w:fill="auto"/>
            <w:vAlign w:val="center"/>
          </w:tcPr>
          <w:p w14:paraId="12125905"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14:paraId="64EDC85D"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en-US" w:eastAsia="uk-UA"/>
              </w:rPr>
              <w:t xml:space="preserve"> 1164820.00</w:t>
            </w:r>
          </w:p>
        </w:tc>
      </w:tr>
      <w:tr w:rsidR="001634AB" w:rsidRPr="001634AB" w14:paraId="6F8BD85F" w14:textId="77777777" w:rsidTr="00AA797F">
        <w:trPr>
          <w:trHeight w:val="397"/>
        </w:trPr>
        <w:tc>
          <w:tcPr>
            <w:tcW w:w="4927" w:type="dxa"/>
            <w:gridSpan w:val="3"/>
            <w:shd w:val="clear" w:color="auto" w:fill="auto"/>
            <w:vAlign w:val="center"/>
          </w:tcPr>
          <w:p w14:paraId="76A198A6"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14:paraId="306A0D45"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ru-RU" w:eastAsia="uk-UA"/>
              </w:rPr>
              <w:t>0.000</w:t>
            </w:r>
          </w:p>
        </w:tc>
      </w:tr>
      <w:tr w:rsidR="001634AB" w:rsidRPr="001634AB" w14:paraId="791CBDAE" w14:textId="77777777" w:rsidTr="00AA797F">
        <w:trPr>
          <w:trHeight w:val="397"/>
        </w:trPr>
        <w:tc>
          <w:tcPr>
            <w:tcW w:w="4927" w:type="dxa"/>
            <w:gridSpan w:val="3"/>
            <w:shd w:val="clear" w:color="auto" w:fill="auto"/>
            <w:vAlign w:val="center"/>
          </w:tcPr>
          <w:p w14:paraId="62F89937"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14:paraId="761AB19D" w14:textId="77777777" w:rsidR="001634AB" w:rsidRPr="001634AB" w:rsidRDefault="001634AB" w:rsidP="001634AB">
            <w:pPr>
              <w:spacing w:after="0" w:line="240" w:lineRule="auto"/>
              <w:rPr>
                <w:rFonts w:ascii="Times New Roman" w:eastAsia="Times New Roman" w:hAnsi="Times New Roman" w:cs="Times New Roman"/>
                <w:b/>
                <w:sz w:val="20"/>
                <w:szCs w:val="20"/>
                <w:lang w:val="ru-RU" w:eastAsia="uk-UA"/>
              </w:rPr>
            </w:pPr>
            <w:r w:rsidRPr="001634AB">
              <w:rPr>
                <w:rFonts w:ascii="Times New Roman" w:eastAsia="Times New Roman" w:hAnsi="Times New Roman" w:cs="Times New Roman"/>
                <w:b/>
                <w:sz w:val="20"/>
                <w:szCs w:val="20"/>
                <w:lang w:val="ru-RU" w:eastAsia="uk-UA"/>
              </w:rPr>
              <w:t>0.000</w:t>
            </w:r>
          </w:p>
        </w:tc>
      </w:tr>
      <w:tr w:rsidR="001634AB" w:rsidRPr="001634AB" w14:paraId="7FA96F68" w14:textId="77777777" w:rsidTr="00AA797F">
        <w:trPr>
          <w:trHeight w:val="397"/>
        </w:trPr>
        <w:tc>
          <w:tcPr>
            <w:tcW w:w="4927" w:type="dxa"/>
            <w:gridSpan w:val="3"/>
            <w:shd w:val="clear" w:color="auto" w:fill="auto"/>
            <w:vAlign w:val="center"/>
          </w:tcPr>
          <w:p w14:paraId="5EA5C0E8"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14:paraId="17E6787F"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ru-RU" w:eastAsia="uk-UA"/>
              </w:rPr>
              <w:t>21</w:t>
            </w:r>
          </w:p>
        </w:tc>
      </w:tr>
      <w:tr w:rsidR="001634AB" w:rsidRPr="001634AB" w14:paraId="57B091A7" w14:textId="77777777" w:rsidTr="00AA797F">
        <w:trPr>
          <w:trHeight w:val="397"/>
        </w:trPr>
        <w:tc>
          <w:tcPr>
            <w:tcW w:w="9855" w:type="dxa"/>
            <w:gridSpan w:val="4"/>
            <w:shd w:val="clear" w:color="auto" w:fill="auto"/>
            <w:vAlign w:val="center"/>
          </w:tcPr>
          <w:p w14:paraId="2223EFBB"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1634AB" w:rsidRPr="001634AB" w14:paraId="07BAEFD9" w14:textId="77777777" w:rsidTr="00AA797F">
        <w:trPr>
          <w:trHeight w:val="397"/>
        </w:trPr>
        <w:tc>
          <w:tcPr>
            <w:tcW w:w="1368" w:type="dxa"/>
            <w:shd w:val="clear" w:color="auto" w:fill="auto"/>
            <w:vAlign w:val="center"/>
          </w:tcPr>
          <w:p w14:paraId="2BD0A0C4"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14:paraId="7DB444A9"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1634AB" w:rsidRPr="001634AB" w14:paraId="50EC6D18" w14:textId="77777777" w:rsidTr="00AA797F">
        <w:trPr>
          <w:trHeight w:val="397"/>
        </w:trPr>
        <w:tc>
          <w:tcPr>
            <w:tcW w:w="1368" w:type="dxa"/>
            <w:shd w:val="clear" w:color="auto" w:fill="auto"/>
            <w:vAlign w:val="center"/>
          </w:tcPr>
          <w:p w14:paraId="29901367"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 xml:space="preserve"> 68.10</w:t>
            </w:r>
          </w:p>
        </w:tc>
        <w:tc>
          <w:tcPr>
            <w:tcW w:w="8487" w:type="dxa"/>
            <w:gridSpan w:val="3"/>
            <w:shd w:val="clear" w:color="auto" w:fill="auto"/>
            <w:vAlign w:val="center"/>
          </w:tcPr>
          <w:p w14:paraId="17451968"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en-US" w:eastAsia="uk-UA"/>
              </w:rPr>
              <w:t xml:space="preserve"> КУПІВЛЯ ТА ПРОДАЖ ВЛАСНОГО НЕРУХОМОГО МАЙНА</w:t>
            </w:r>
          </w:p>
        </w:tc>
      </w:tr>
      <w:tr w:rsidR="001634AB" w:rsidRPr="001634AB" w14:paraId="69DAAB09" w14:textId="77777777" w:rsidTr="00AA797F">
        <w:trPr>
          <w:trHeight w:val="397"/>
        </w:trPr>
        <w:tc>
          <w:tcPr>
            <w:tcW w:w="1368" w:type="dxa"/>
            <w:shd w:val="clear" w:color="auto" w:fill="auto"/>
            <w:vAlign w:val="center"/>
          </w:tcPr>
          <w:p w14:paraId="1922020B"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 xml:space="preserve"> 43.99</w:t>
            </w:r>
          </w:p>
        </w:tc>
        <w:tc>
          <w:tcPr>
            <w:tcW w:w="8487" w:type="dxa"/>
            <w:gridSpan w:val="3"/>
            <w:shd w:val="clear" w:color="auto" w:fill="auto"/>
            <w:vAlign w:val="center"/>
          </w:tcPr>
          <w:p w14:paraId="48B52F0C"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en-US" w:eastAsia="uk-UA"/>
              </w:rPr>
              <w:t xml:space="preserve"> ІНШІ СПЕЦІАЛІЗОВАНІ БУДІВЕЛЬНІ РОБОТИ, Н. В. І. У.</w:t>
            </w:r>
          </w:p>
        </w:tc>
      </w:tr>
      <w:tr w:rsidR="001634AB" w:rsidRPr="001634AB" w14:paraId="61D47B46" w14:textId="77777777" w:rsidTr="00AA797F">
        <w:tc>
          <w:tcPr>
            <w:tcW w:w="2268" w:type="dxa"/>
            <w:gridSpan w:val="2"/>
            <w:shd w:val="clear" w:color="auto" w:fill="auto"/>
          </w:tcPr>
          <w:p w14:paraId="04E063A5"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14:paraId="2F5B6F95"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p>
        </w:tc>
      </w:tr>
    </w:tbl>
    <w:p w14:paraId="2F8A0598" w14:textId="77777777" w:rsidR="001634AB" w:rsidRPr="001634AB" w:rsidRDefault="001634AB" w:rsidP="001634AB">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1634AB" w:rsidRPr="001634AB" w14:paraId="35D5B109" w14:textId="77777777" w:rsidTr="00AA797F">
        <w:tc>
          <w:tcPr>
            <w:tcW w:w="9960" w:type="dxa"/>
            <w:gridSpan w:val="2"/>
            <w:tcMar>
              <w:top w:w="60" w:type="dxa"/>
              <w:left w:w="60" w:type="dxa"/>
              <w:bottom w:w="60" w:type="dxa"/>
              <w:right w:w="60" w:type="dxa"/>
            </w:tcMar>
            <w:vAlign w:val="center"/>
          </w:tcPr>
          <w:p w14:paraId="5D0577E7"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eastAsia="uk-UA"/>
              </w:rPr>
              <w:t>1</w:t>
            </w:r>
            <w:r w:rsidRPr="001634AB">
              <w:rPr>
                <w:rFonts w:ascii="Times New Roman" w:eastAsia="Times New Roman" w:hAnsi="Times New Roman" w:cs="Times New Roman"/>
                <w:bCs/>
                <w:sz w:val="20"/>
                <w:szCs w:val="20"/>
                <w:lang w:val="en-US" w:eastAsia="uk-UA"/>
              </w:rPr>
              <w:t>0</w:t>
            </w:r>
            <w:r w:rsidRPr="001634AB">
              <w:rPr>
                <w:rFonts w:ascii="Times New Roman" w:eastAsia="Times New Roman" w:hAnsi="Times New Roman" w:cs="Times New Roman"/>
                <w:bCs/>
                <w:sz w:val="20"/>
                <w:szCs w:val="20"/>
                <w:lang w:eastAsia="uk-UA"/>
              </w:rPr>
              <w:t>. Банки, що обслуговують емітента</w:t>
            </w:r>
          </w:p>
        </w:tc>
      </w:tr>
      <w:tr w:rsidR="001634AB" w:rsidRPr="001634AB" w14:paraId="790C14B9" w14:textId="77777777" w:rsidTr="00AA797F">
        <w:tc>
          <w:tcPr>
            <w:tcW w:w="4920" w:type="dxa"/>
            <w:tcBorders>
              <w:top w:val="nil"/>
              <w:left w:val="nil"/>
              <w:bottom w:val="nil"/>
              <w:right w:val="nil"/>
            </w:tcBorders>
            <w:tcMar>
              <w:top w:w="60" w:type="dxa"/>
              <w:left w:w="60" w:type="dxa"/>
              <w:bottom w:w="60" w:type="dxa"/>
              <w:right w:w="60" w:type="dxa"/>
            </w:tcMar>
          </w:tcPr>
          <w:p w14:paraId="61F5711F"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 xml:space="preserve">1) </w:t>
            </w:r>
            <w:r w:rsidRPr="001634AB">
              <w:rPr>
                <w:rFonts w:ascii="Times New Roman" w:eastAsia="Times New Roman" w:hAnsi="Times New Roman" w:cs="Times New Roman"/>
                <w:sz w:val="20"/>
                <w:szCs w:val="20"/>
                <w:lang w:val="ru-RU" w:eastAsia="uk-UA"/>
              </w:rPr>
              <w:t xml:space="preserve"> </w:t>
            </w:r>
            <w:r w:rsidRPr="001634A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14:paraId="20019DB6" w14:textId="77777777" w:rsidR="001634AB" w:rsidRPr="001634AB" w:rsidRDefault="001634AB" w:rsidP="001634AB">
            <w:pPr>
              <w:spacing w:after="0" w:line="240" w:lineRule="auto"/>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ru-RU" w:eastAsia="uk-UA"/>
              </w:rPr>
              <w:t xml:space="preserve"> </w:t>
            </w:r>
            <w:r w:rsidRPr="001634AB">
              <w:rPr>
                <w:rFonts w:ascii="Times New Roman" w:eastAsia="Times New Roman" w:hAnsi="Times New Roman" w:cs="Times New Roman"/>
                <w:b/>
                <w:sz w:val="20"/>
                <w:szCs w:val="20"/>
                <w:lang w:val="en-US" w:eastAsia="uk-UA"/>
              </w:rPr>
              <w:t>АТ "КРЕДІ АГРІКОЛЬ БАНК" м.Київ</w:t>
            </w:r>
          </w:p>
        </w:tc>
      </w:tr>
      <w:tr w:rsidR="001634AB" w:rsidRPr="001634AB" w14:paraId="76DBD9A3" w14:textId="77777777" w:rsidTr="00AA797F">
        <w:tc>
          <w:tcPr>
            <w:tcW w:w="4920" w:type="dxa"/>
            <w:tcBorders>
              <w:top w:val="nil"/>
              <w:left w:val="nil"/>
              <w:bottom w:val="nil"/>
              <w:right w:val="nil"/>
            </w:tcBorders>
            <w:tcMar>
              <w:top w:w="60" w:type="dxa"/>
              <w:left w:w="60" w:type="dxa"/>
              <w:bottom w:w="60" w:type="dxa"/>
              <w:right w:w="60" w:type="dxa"/>
            </w:tcMar>
          </w:tcPr>
          <w:p w14:paraId="5F83F398"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w:t>
            </w:r>
            <w:r w:rsidRPr="001634AB">
              <w:rPr>
                <w:rFonts w:ascii="Times New Roman" w:eastAsia="Times New Roman" w:hAnsi="Times New Roman" w:cs="Times New Roman"/>
                <w:sz w:val="20"/>
                <w:szCs w:val="20"/>
                <w:lang w:val="en-US" w:eastAsia="uk-UA"/>
              </w:rPr>
              <w:t xml:space="preserve"> </w:t>
            </w:r>
            <w:r w:rsidRPr="001634AB">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14:paraId="6424E7C2"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 xml:space="preserve"> 300614</w:t>
            </w:r>
          </w:p>
        </w:tc>
      </w:tr>
      <w:tr w:rsidR="001634AB" w:rsidRPr="001634AB" w14:paraId="12B34E6B" w14:textId="77777777" w:rsidTr="00AA797F">
        <w:tc>
          <w:tcPr>
            <w:tcW w:w="4920" w:type="dxa"/>
            <w:tcBorders>
              <w:top w:val="nil"/>
              <w:left w:val="nil"/>
              <w:bottom w:val="nil"/>
              <w:right w:val="nil"/>
            </w:tcBorders>
            <w:tcMar>
              <w:top w:w="60" w:type="dxa"/>
              <w:left w:w="60" w:type="dxa"/>
              <w:bottom w:w="60" w:type="dxa"/>
              <w:right w:w="60" w:type="dxa"/>
            </w:tcMar>
          </w:tcPr>
          <w:p w14:paraId="6B392C1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 xml:space="preserve">3) </w:t>
            </w:r>
            <w:r w:rsidRPr="001634AB">
              <w:rPr>
                <w:rFonts w:ascii="Times New Roman" w:eastAsia="Times New Roman" w:hAnsi="Times New Roman" w:cs="Times New Roman"/>
                <w:sz w:val="20"/>
                <w:szCs w:val="20"/>
                <w:lang w:val="en-US" w:eastAsia="uk-UA"/>
              </w:rPr>
              <w:t xml:space="preserve"> </w:t>
            </w:r>
            <w:r w:rsidRPr="001634A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14:paraId="0B5D3B29"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 xml:space="preserve"> UA623006140000026001500345529</w:t>
            </w:r>
          </w:p>
        </w:tc>
      </w:tr>
      <w:tr w:rsidR="001634AB" w:rsidRPr="001634AB" w14:paraId="40C24B84" w14:textId="77777777" w:rsidTr="00AA797F">
        <w:tc>
          <w:tcPr>
            <w:tcW w:w="4920" w:type="dxa"/>
            <w:tcBorders>
              <w:top w:val="nil"/>
              <w:left w:val="nil"/>
              <w:bottom w:val="nil"/>
              <w:right w:val="nil"/>
            </w:tcBorders>
            <w:tcMar>
              <w:top w:w="60" w:type="dxa"/>
              <w:left w:w="60" w:type="dxa"/>
              <w:bottom w:w="60" w:type="dxa"/>
              <w:right w:w="60" w:type="dxa"/>
            </w:tcMar>
          </w:tcPr>
          <w:p w14:paraId="03D40D08"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 xml:space="preserve">4) </w:t>
            </w:r>
            <w:r w:rsidRPr="001634AB">
              <w:rPr>
                <w:rFonts w:ascii="Times New Roman" w:eastAsia="Times New Roman" w:hAnsi="Times New Roman" w:cs="Times New Roman"/>
                <w:sz w:val="20"/>
                <w:szCs w:val="20"/>
                <w:lang w:val="ru-RU" w:eastAsia="uk-UA"/>
              </w:rPr>
              <w:t xml:space="preserve"> </w:t>
            </w:r>
            <w:r w:rsidRPr="001634A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14:paraId="79049B2F"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ru-RU" w:eastAsia="uk-UA"/>
              </w:rPr>
              <w:t xml:space="preserve"> </w:t>
            </w:r>
            <w:r w:rsidRPr="001634AB">
              <w:rPr>
                <w:rFonts w:ascii="Times New Roman" w:eastAsia="Times New Roman" w:hAnsi="Times New Roman" w:cs="Times New Roman"/>
                <w:b/>
                <w:sz w:val="20"/>
                <w:szCs w:val="20"/>
                <w:lang w:val="en-US" w:eastAsia="uk-UA"/>
              </w:rPr>
              <w:t>АТ "КРЕДІ АГРІКОЛЬ БАНК" м.Київ</w:t>
            </w:r>
          </w:p>
        </w:tc>
      </w:tr>
      <w:tr w:rsidR="001634AB" w:rsidRPr="001634AB" w14:paraId="7FD892F8" w14:textId="77777777" w:rsidTr="00AA797F">
        <w:tc>
          <w:tcPr>
            <w:tcW w:w="4920" w:type="dxa"/>
            <w:tcBorders>
              <w:top w:val="nil"/>
              <w:left w:val="nil"/>
              <w:bottom w:val="nil"/>
              <w:right w:val="nil"/>
            </w:tcBorders>
            <w:tcMar>
              <w:top w:w="60" w:type="dxa"/>
              <w:left w:w="60" w:type="dxa"/>
              <w:bottom w:w="60" w:type="dxa"/>
              <w:right w:w="60" w:type="dxa"/>
            </w:tcMar>
          </w:tcPr>
          <w:p w14:paraId="78D7E117"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5)</w:t>
            </w:r>
            <w:r w:rsidRPr="001634AB">
              <w:rPr>
                <w:rFonts w:ascii="Times New Roman" w:eastAsia="Times New Roman" w:hAnsi="Times New Roman" w:cs="Times New Roman"/>
                <w:sz w:val="20"/>
                <w:szCs w:val="20"/>
                <w:lang w:val="en-US" w:eastAsia="uk-UA"/>
              </w:rPr>
              <w:t xml:space="preserve">  </w:t>
            </w:r>
            <w:r w:rsidRPr="001634AB">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14:paraId="0CE31CE7"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 xml:space="preserve"> 300614</w:t>
            </w:r>
          </w:p>
        </w:tc>
      </w:tr>
      <w:tr w:rsidR="001634AB" w:rsidRPr="001634AB" w14:paraId="437D90B6" w14:textId="77777777" w:rsidTr="00AA797F">
        <w:tc>
          <w:tcPr>
            <w:tcW w:w="4920" w:type="dxa"/>
            <w:tcBorders>
              <w:top w:val="nil"/>
              <w:left w:val="nil"/>
              <w:bottom w:val="nil"/>
              <w:right w:val="nil"/>
            </w:tcBorders>
            <w:tcMar>
              <w:top w:w="60" w:type="dxa"/>
              <w:left w:w="60" w:type="dxa"/>
              <w:bottom w:w="60" w:type="dxa"/>
              <w:right w:w="60" w:type="dxa"/>
            </w:tcMar>
          </w:tcPr>
          <w:p w14:paraId="328B381E"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 xml:space="preserve">6) </w:t>
            </w:r>
            <w:r w:rsidRPr="001634AB">
              <w:rPr>
                <w:rFonts w:ascii="Times New Roman" w:eastAsia="Times New Roman" w:hAnsi="Times New Roman" w:cs="Times New Roman"/>
                <w:sz w:val="20"/>
                <w:szCs w:val="20"/>
                <w:lang w:val="en-US" w:eastAsia="uk-UA"/>
              </w:rPr>
              <w:t xml:space="preserve"> </w:t>
            </w:r>
            <w:r w:rsidRPr="001634A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14:paraId="21F4B2D6"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 xml:space="preserve"> UA443006140000026002500345528</w:t>
            </w:r>
          </w:p>
        </w:tc>
      </w:tr>
    </w:tbl>
    <w:p w14:paraId="43256F35" w14:textId="77777777" w:rsidR="001634AB" w:rsidRPr="001634AB" w:rsidRDefault="001634AB" w:rsidP="001634AB">
      <w:pPr>
        <w:spacing w:after="0" w:line="240" w:lineRule="auto"/>
        <w:rPr>
          <w:rFonts w:ascii="Times New Roman" w:eastAsia="Times New Roman" w:hAnsi="Times New Roman" w:cs="Times New Roman"/>
          <w:sz w:val="24"/>
          <w:szCs w:val="24"/>
          <w:lang w:val="ru-RU" w:eastAsia="uk-UA"/>
        </w:rPr>
      </w:pPr>
    </w:p>
    <w:p w14:paraId="77E447EA" w14:textId="77777777" w:rsidR="001634AB" w:rsidRDefault="001634AB">
      <w:pPr>
        <w:sectPr w:rsidR="001634AB" w:rsidSect="001634AB">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634AB" w:rsidRPr="001634AB" w14:paraId="3DC12317" w14:textId="77777777" w:rsidTr="00AA797F">
        <w:tc>
          <w:tcPr>
            <w:tcW w:w="9720" w:type="dxa"/>
            <w:tcMar>
              <w:top w:w="60" w:type="dxa"/>
              <w:left w:w="60" w:type="dxa"/>
              <w:bottom w:w="60" w:type="dxa"/>
              <w:right w:w="60" w:type="dxa"/>
            </w:tcMar>
            <w:vAlign w:val="center"/>
          </w:tcPr>
          <w:p w14:paraId="0BA7C1C4" w14:textId="77777777" w:rsidR="001634AB" w:rsidRPr="001634AB" w:rsidRDefault="001634AB" w:rsidP="001634AB">
            <w:pPr>
              <w:spacing w:after="0" w:line="240" w:lineRule="auto"/>
              <w:ind w:left="-210"/>
              <w:jc w:val="center"/>
              <w:rPr>
                <w:rFonts w:ascii="Times New Roman" w:eastAsia="Times New Roman" w:hAnsi="Times New Roman" w:cs="Times New Roman"/>
                <w:b/>
                <w:bCs/>
                <w:sz w:val="24"/>
                <w:szCs w:val="24"/>
                <w:lang w:eastAsia="uk-UA"/>
              </w:rPr>
            </w:pPr>
            <w:r w:rsidRPr="001634AB">
              <w:rPr>
                <w:rFonts w:ascii="Times New Roman" w:eastAsia="Times New Roman" w:hAnsi="Times New Roman" w:cs="Times New Roman"/>
                <w:b/>
                <w:bCs/>
                <w:sz w:val="24"/>
                <w:szCs w:val="24"/>
                <w:lang w:val="ru-RU" w:eastAsia="uk-UA"/>
              </w:rPr>
              <w:lastRenderedPageBreak/>
              <w:t>12</w:t>
            </w:r>
            <w:r w:rsidRPr="001634AB">
              <w:rPr>
                <w:rFonts w:ascii="Times New Roman" w:eastAsia="Times New Roman" w:hAnsi="Times New Roman" w:cs="Times New Roman"/>
                <w:b/>
                <w:bCs/>
                <w:sz w:val="24"/>
                <w:szCs w:val="24"/>
                <w:lang w:eastAsia="uk-UA"/>
              </w:rPr>
              <w:t xml:space="preserve">. </w:t>
            </w:r>
            <w:r w:rsidRPr="001634AB">
              <w:rPr>
                <w:rFonts w:ascii="Times New Roman" w:eastAsia="Times New Roman" w:hAnsi="Times New Roman" w:cs="Times New Roman"/>
                <w:b/>
                <w:bCs/>
                <w:color w:val="000000"/>
                <w:sz w:val="24"/>
                <w:szCs w:val="24"/>
                <w:lang w:eastAsia="uk-UA"/>
              </w:rPr>
              <w:t>Відомості про участь емітента в інших юридичних особах :</w:t>
            </w:r>
          </w:p>
        </w:tc>
      </w:tr>
    </w:tbl>
    <w:p w14:paraId="356C0D9C"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p w14:paraId="0D52F4DD"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p w14:paraId="428877EF"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086DE7C4"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1634AB" w:rsidRPr="001634AB" w14:paraId="7B364DAB" w14:textId="77777777" w:rsidTr="00AA797F">
        <w:tblPrEx>
          <w:tblCellMar>
            <w:top w:w="0" w:type="dxa"/>
            <w:bottom w:w="0" w:type="dxa"/>
          </w:tblCellMar>
        </w:tblPrEx>
        <w:tc>
          <w:tcPr>
            <w:tcW w:w="2834" w:type="dxa"/>
            <w:shd w:val="clear" w:color="auto" w:fill="auto"/>
          </w:tcPr>
          <w:p w14:paraId="7B60F8CE"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1) найменування</w:t>
            </w:r>
          </w:p>
        </w:tc>
        <w:tc>
          <w:tcPr>
            <w:tcW w:w="6803" w:type="dxa"/>
            <w:shd w:val="clear" w:color="auto" w:fill="auto"/>
          </w:tcPr>
          <w:p w14:paraId="5235F64A"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ТОВАРИСТВО З ОБМЕЖЕНОЮ ВIДПОВIДАЛЬНIСТЮ "КЕРАМIЧНI МАСИ ДОНБАСУ"</w:t>
            </w:r>
          </w:p>
        </w:tc>
      </w:tr>
      <w:tr w:rsidR="001634AB" w:rsidRPr="001634AB" w14:paraId="0C0BEA74" w14:textId="77777777" w:rsidTr="00AA797F">
        <w:tblPrEx>
          <w:tblCellMar>
            <w:top w:w="0" w:type="dxa"/>
            <w:bottom w:w="0" w:type="dxa"/>
          </w:tblCellMar>
        </w:tblPrEx>
        <w:tc>
          <w:tcPr>
            <w:tcW w:w="2834" w:type="dxa"/>
            <w:shd w:val="clear" w:color="auto" w:fill="auto"/>
          </w:tcPr>
          <w:p w14:paraId="6D4EA2B0"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14:paraId="7CC426A8"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Товариство з обмеженою вiдповiдальнiстю</w:t>
            </w:r>
          </w:p>
        </w:tc>
      </w:tr>
      <w:tr w:rsidR="001634AB" w:rsidRPr="001634AB" w14:paraId="5CA4403E" w14:textId="77777777" w:rsidTr="00AA797F">
        <w:tblPrEx>
          <w:tblCellMar>
            <w:top w:w="0" w:type="dxa"/>
            <w:bottom w:w="0" w:type="dxa"/>
          </w:tblCellMar>
        </w:tblPrEx>
        <w:tc>
          <w:tcPr>
            <w:tcW w:w="2834" w:type="dxa"/>
            <w:shd w:val="clear" w:color="auto" w:fill="auto"/>
          </w:tcPr>
          <w:p w14:paraId="402E1B83"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14:paraId="43E25358"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32359731</w:t>
            </w:r>
          </w:p>
        </w:tc>
      </w:tr>
      <w:tr w:rsidR="001634AB" w:rsidRPr="001634AB" w14:paraId="0189716B" w14:textId="77777777" w:rsidTr="00AA797F">
        <w:tblPrEx>
          <w:tblCellMar>
            <w:top w:w="0" w:type="dxa"/>
            <w:bottom w:w="0" w:type="dxa"/>
          </w:tblCellMar>
        </w:tblPrEx>
        <w:tc>
          <w:tcPr>
            <w:tcW w:w="2834" w:type="dxa"/>
            <w:shd w:val="clear" w:color="auto" w:fill="auto"/>
          </w:tcPr>
          <w:p w14:paraId="24416C3B"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14:paraId="7CE1E7E0"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84102, Донецька обл., мiсто Слов'янськ, ВУЛИЦЯ ГОНЧАРНА, будинок 8</w:t>
            </w:r>
          </w:p>
        </w:tc>
      </w:tr>
      <w:tr w:rsidR="001634AB" w:rsidRPr="001634AB" w14:paraId="1BE7121A" w14:textId="77777777" w:rsidTr="00AA797F">
        <w:tblPrEx>
          <w:tblCellMar>
            <w:top w:w="0" w:type="dxa"/>
            <w:bottom w:w="0" w:type="dxa"/>
          </w:tblCellMar>
        </w:tblPrEx>
        <w:tc>
          <w:tcPr>
            <w:tcW w:w="2834" w:type="dxa"/>
            <w:shd w:val="clear" w:color="auto" w:fill="auto"/>
          </w:tcPr>
          <w:p w14:paraId="10D0BEDC"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5) опис</w:t>
            </w:r>
          </w:p>
        </w:tc>
        <w:tc>
          <w:tcPr>
            <w:tcW w:w="6803" w:type="dxa"/>
            <w:shd w:val="clear" w:color="auto" w:fill="auto"/>
          </w:tcPr>
          <w:p w14:paraId="3336BF1D"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 xml:space="preserve">Форма участi, вiдсоток акцiй (часток, паїв), що належать емiтенту в юридичнiй особi, активiв, наданих емiтентом у якостi внеску, прав, що належать емiтенту стосовно управлiння створеною юридичною особою:   Майновий внесок у корпоративнi права, загальна частка  10938961,92 грн., що складає 24% статутного капiталу ТОВАРИСТВО З ОБМЕЖЕНОЮ ВIДПОВIДАЛЬНIСТЮ "КЕРАМIЧНI МАСИ ДОНБАСУ".    </w:t>
            </w:r>
          </w:p>
          <w:p w14:paraId="564E7B8F"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tc>
      </w:tr>
    </w:tbl>
    <w:p w14:paraId="0AAE35E2"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5855C8B0"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1634AB" w:rsidRPr="001634AB" w14:paraId="69009DCC" w14:textId="77777777" w:rsidTr="00AA797F">
        <w:tblPrEx>
          <w:tblCellMar>
            <w:top w:w="0" w:type="dxa"/>
            <w:bottom w:w="0" w:type="dxa"/>
          </w:tblCellMar>
        </w:tblPrEx>
        <w:tc>
          <w:tcPr>
            <w:tcW w:w="2834" w:type="dxa"/>
            <w:shd w:val="clear" w:color="auto" w:fill="auto"/>
          </w:tcPr>
          <w:p w14:paraId="6E00DA82"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1) найменування</w:t>
            </w:r>
          </w:p>
        </w:tc>
        <w:tc>
          <w:tcPr>
            <w:tcW w:w="6803" w:type="dxa"/>
            <w:shd w:val="clear" w:color="auto" w:fill="auto"/>
          </w:tcPr>
          <w:p w14:paraId="31CB8D83"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ПРИВАТНЕ АКЦIОНЕРНЕ ТОВАРИСТВО "КЕРАМА ЕКСПЕРТ"</w:t>
            </w:r>
          </w:p>
        </w:tc>
      </w:tr>
      <w:tr w:rsidR="001634AB" w:rsidRPr="001634AB" w14:paraId="6ACA1483" w14:textId="77777777" w:rsidTr="00AA797F">
        <w:tblPrEx>
          <w:tblCellMar>
            <w:top w:w="0" w:type="dxa"/>
            <w:bottom w:w="0" w:type="dxa"/>
          </w:tblCellMar>
        </w:tblPrEx>
        <w:tc>
          <w:tcPr>
            <w:tcW w:w="2834" w:type="dxa"/>
            <w:shd w:val="clear" w:color="auto" w:fill="auto"/>
          </w:tcPr>
          <w:p w14:paraId="57B298B0"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14:paraId="79988242"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Приватне акцiонерне товариство</w:t>
            </w:r>
          </w:p>
        </w:tc>
      </w:tr>
      <w:tr w:rsidR="001634AB" w:rsidRPr="001634AB" w14:paraId="0EB90BFF" w14:textId="77777777" w:rsidTr="00AA797F">
        <w:tblPrEx>
          <w:tblCellMar>
            <w:top w:w="0" w:type="dxa"/>
            <w:bottom w:w="0" w:type="dxa"/>
          </w:tblCellMar>
        </w:tblPrEx>
        <w:tc>
          <w:tcPr>
            <w:tcW w:w="2834" w:type="dxa"/>
            <w:shd w:val="clear" w:color="auto" w:fill="auto"/>
          </w:tcPr>
          <w:p w14:paraId="6581CD37"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14:paraId="3FAA98E9"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37683607</w:t>
            </w:r>
          </w:p>
        </w:tc>
      </w:tr>
      <w:tr w:rsidR="001634AB" w:rsidRPr="001634AB" w14:paraId="39F3E3FF" w14:textId="77777777" w:rsidTr="00AA797F">
        <w:tblPrEx>
          <w:tblCellMar>
            <w:top w:w="0" w:type="dxa"/>
            <w:bottom w:w="0" w:type="dxa"/>
          </w:tblCellMar>
        </w:tblPrEx>
        <w:tc>
          <w:tcPr>
            <w:tcW w:w="2834" w:type="dxa"/>
            <w:shd w:val="clear" w:color="auto" w:fill="auto"/>
          </w:tcPr>
          <w:p w14:paraId="6C0DF7F2"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14:paraId="6EEDF599"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84100, Донецька обл., мiсто Слов'янськ, ВУЛИЦЯ СВОБОДИ, будинок 5</w:t>
            </w:r>
          </w:p>
        </w:tc>
      </w:tr>
      <w:tr w:rsidR="001634AB" w:rsidRPr="001634AB" w14:paraId="59823A38" w14:textId="77777777" w:rsidTr="00AA797F">
        <w:tblPrEx>
          <w:tblCellMar>
            <w:top w:w="0" w:type="dxa"/>
            <w:bottom w:w="0" w:type="dxa"/>
          </w:tblCellMar>
        </w:tblPrEx>
        <w:tc>
          <w:tcPr>
            <w:tcW w:w="2834" w:type="dxa"/>
            <w:shd w:val="clear" w:color="auto" w:fill="auto"/>
          </w:tcPr>
          <w:p w14:paraId="5C7E7963"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5) опис</w:t>
            </w:r>
          </w:p>
        </w:tc>
        <w:tc>
          <w:tcPr>
            <w:tcW w:w="6803" w:type="dxa"/>
            <w:shd w:val="clear" w:color="auto" w:fill="auto"/>
          </w:tcPr>
          <w:p w14:paraId="7B03BD4D"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Форма участi, вiдсоток акцiй (часток, паїв), що належать емiтенту в юридичнiй особi, активiв, наданих емiтентом у якостi внеску, прав, що належать емiтенту стосовно управлiння створеною юридичною особою:   Володiння акцiями, загальна частка 3200000 грн., що складає 20% статутного капiталу ПРИВАТНОГО АКЦIОНЕРНОГО ТОВАРИСТВА "КЕРАМА ЕКСПЕРТ".</w:t>
            </w:r>
          </w:p>
        </w:tc>
      </w:tr>
    </w:tbl>
    <w:p w14:paraId="74004AEF"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4A47B5CC"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1634AB" w:rsidRPr="001634AB" w14:paraId="2A3DCA3E" w14:textId="77777777" w:rsidTr="00AA797F">
        <w:tblPrEx>
          <w:tblCellMar>
            <w:top w:w="0" w:type="dxa"/>
            <w:bottom w:w="0" w:type="dxa"/>
          </w:tblCellMar>
        </w:tblPrEx>
        <w:tc>
          <w:tcPr>
            <w:tcW w:w="2834" w:type="dxa"/>
            <w:shd w:val="clear" w:color="auto" w:fill="auto"/>
          </w:tcPr>
          <w:p w14:paraId="3C16406E"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1) найменування</w:t>
            </w:r>
          </w:p>
        </w:tc>
        <w:tc>
          <w:tcPr>
            <w:tcW w:w="6803" w:type="dxa"/>
            <w:shd w:val="clear" w:color="auto" w:fill="auto"/>
          </w:tcPr>
          <w:p w14:paraId="3CB29653"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ПРИВАТНЕ АКЦIОНЕРНЕ ТОВАРИСТВО "ЗЕВС КЕРАМIКА"</w:t>
            </w:r>
          </w:p>
        </w:tc>
      </w:tr>
      <w:tr w:rsidR="001634AB" w:rsidRPr="001634AB" w14:paraId="0EEBF9A6" w14:textId="77777777" w:rsidTr="00AA797F">
        <w:tblPrEx>
          <w:tblCellMar>
            <w:top w:w="0" w:type="dxa"/>
            <w:bottom w:w="0" w:type="dxa"/>
          </w:tblCellMar>
        </w:tblPrEx>
        <w:tc>
          <w:tcPr>
            <w:tcW w:w="2834" w:type="dxa"/>
            <w:shd w:val="clear" w:color="auto" w:fill="auto"/>
          </w:tcPr>
          <w:p w14:paraId="1F846911"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14:paraId="35BF8206"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Приватне акцiонерне товариство</w:t>
            </w:r>
          </w:p>
        </w:tc>
      </w:tr>
      <w:tr w:rsidR="001634AB" w:rsidRPr="001634AB" w14:paraId="39BE74AF" w14:textId="77777777" w:rsidTr="00AA797F">
        <w:tblPrEx>
          <w:tblCellMar>
            <w:top w:w="0" w:type="dxa"/>
            <w:bottom w:w="0" w:type="dxa"/>
          </w:tblCellMar>
        </w:tblPrEx>
        <w:tc>
          <w:tcPr>
            <w:tcW w:w="2834" w:type="dxa"/>
            <w:shd w:val="clear" w:color="auto" w:fill="auto"/>
          </w:tcPr>
          <w:p w14:paraId="0DD50423"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14:paraId="400C7A59"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32359747</w:t>
            </w:r>
          </w:p>
        </w:tc>
      </w:tr>
      <w:tr w:rsidR="001634AB" w:rsidRPr="001634AB" w14:paraId="5533C1F6" w14:textId="77777777" w:rsidTr="00AA797F">
        <w:tblPrEx>
          <w:tblCellMar>
            <w:top w:w="0" w:type="dxa"/>
            <w:bottom w:w="0" w:type="dxa"/>
          </w:tblCellMar>
        </w:tblPrEx>
        <w:tc>
          <w:tcPr>
            <w:tcW w:w="2834" w:type="dxa"/>
            <w:shd w:val="clear" w:color="auto" w:fill="auto"/>
          </w:tcPr>
          <w:p w14:paraId="5A8F3AEF"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14:paraId="43D4C91A"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84100, Донецька обл., мiсто Слов'янськ, ВУЛИЦЯ ГОНЧАРНА, будинок 7</w:t>
            </w:r>
          </w:p>
        </w:tc>
      </w:tr>
      <w:tr w:rsidR="001634AB" w:rsidRPr="001634AB" w14:paraId="3F7662BE" w14:textId="77777777" w:rsidTr="00AA797F">
        <w:tblPrEx>
          <w:tblCellMar>
            <w:top w:w="0" w:type="dxa"/>
            <w:bottom w:w="0" w:type="dxa"/>
          </w:tblCellMar>
        </w:tblPrEx>
        <w:tc>
          <w:tcPr>
            <w:tcW w:w="2834" w:type="dxa"/>
            <w:shd w:val="clear" w:color="auto" w:fill="auto"/>
          </w:tcPr>
          <w:p w14:paraId="3DA4DA33"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5) опис</w:t>
            </w:r>
          </w:p>
        </w:tc>
        <w:tc>
          <w:tcPr>
            <w:tcW w:w="6803" w:type="dxa"/>
            <w:shd w:val="clear" w:color="auto" w:fill="auto"/>
          </w:tcPr>
          <w:p w14:paraId="7853BC94"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Форма участi, вiдсоток акцiй (часток, паїв), що належать емiтенту в юридичнiй особi, активiв, наданих емiтентом у якостi внеску, прав, що належать емiтенту стосовно управлiння створеною юридичною особою:   Володiння акцiями, загальна частка 26607183,70 грн., що складає 48,999420%  статутного капiталу ПРИВАТНОГО АКЦIОНЕРНОГО ТОВАРИСТВА "ЗЕВС КЕРАМIКА".</w:t>
            </w:r>
          </w:p>
        </w:tc>
      </w:tr>
    </w:tbl>
    <w:p w14:paraId="3BB6D8EF"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70AD0E5B"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3A0CA87A"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19AE2C70" w14:textId="77777777" w:rsidR="001634AB" w:rsidRDefault="001634AB">
      <w:pPr>
        <w:sectPr w:rsidR="001634AB" w:rsidSect="001634A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634AB" w:rsidRPr="001634AB" w14:paraId="0556D40F" w14:textId="77777777" w:rsidTr="00AA797F">
        <w:tc>
          <w:tcPr>
            <w:tcW w:w="9720" w:type="dxa"/>
            <w:tcMar>
              <w:top w:w="60" w:type="dxa"/>
              <w:left w:w="60" w:type="dxa"/>
              <w:bottom w:w="60" w:type="dxa"/>
              <w:right w:w="60" w:type="dxa"/>
            </w:tcMar>
            <w:vAlign w:val="center"/>
          </w:tcPr>
          <w:p w14:paraId="49EB7C22" w14:textId="77777777" w:rsidR="001634AB" w:rsidRPr="001634AB" w:rsidRDefault="001634AB" w:rsidP="001634AB">
            <w:pPr>
              <w:spacing w:after="0" w:line="240" w:lineRule="auto"/>
              <w:ind w:firstLine="240"/>
              <w:jc w:val="center"/>
              <w:rPr>
                <w:rFonts w:ascii="Times New Roman" w:eastAsia="Times New Roman" w:hAnsi="Times New Roman" w:cs="Times New Roman"/>
                <w:sz w:val="24"/>
                <w:szCs w:val="24"/>
                <w:lang w:eastAsia="uk-UA"/>
              </w:rPr>
            </w:pPr>
            <w:r w:rsidRPr="001634AB">
              <w:rPr>
                <w:rFonts w:ascii="Times New Roman" w:eastAsia="Times New Roman" w:hAnsi="Times New Roman" w:cs="Times New Roman"/>
                <w:b/>
                <w:bCs/>
                <w:sz w:val="24"/>
                <w:szCs w:val="24"/>
                <w:lang w:val="ru-RU" w:eastAsia="uk-UA"/>
              </w:rPr>
              <w:lastRenderedPageBreak/>
              <w:t>15</w:t>
            </w:r>
            <w:r w:rsidRPr="001634AB">
              <w:rPr>
                <w:rFonts w:ascii="Times New Roman" w:eastAsia="Times New Roman" w:hAnsi="Times New Roman" w:cs="Times New Roman"/>
                <w:b/>
                <w:bCs/>
                <w:sz w:val="24"/>
                <w:szCs w:val="24"/>
                <w:lang w:eastAsia="uk-UA"/>
              </w:rPr>
              <w:t xml:space="preserve">. </w:t>
            </w:r>
            <w:r w:rsidRPr="001634AB">
              <w:rPr>
                <w:rFonts w:ascii="Times New Roman" w:eastAsia="Times New Roman" w:hAnsi="Times New Roman" w:cs="Times New Roman"/>
                <w:b/>
                <w:sz w:val="24"/>
                <w:szCs w:val="24"/>
                <w:lang w:eastAsia="uk-UA"/>
              </w:rPr>
              <w:t>Відомості про наявність філіалів або інших відокремлених структурних підрозділів емітента:</w:t>
            </w:r>
            <w:bookmarkStart w:id="0" w:name="10037"/>
            <w:bookmarkEnd w:id="0"/>
          </w:p>
          <w:p w14:paraId="6A060E13" w14:textId="77777777" w:rsidR="001634AB" w:rsidRPr="001634AB" w:rsidRDefault="001634AB" w:rsidP="001634AB">
            <w:pPr>
              <w:spacing w:after="0" w:line="240" w:lineRule="auto"/>
              <w:ind w:left="-210"/>
              <w:jc w:val="center"/>
              <w:rPr>
                <w:rFonts w:ascii="Times New Roman" w:eastAsia="Times New Roman" w:hAnsi="Times New Roman" w:cs="Times New Roman"/>
                <w:b/>
                <w:bCs/>
                <w:sz w:val="24"/>
                <w:szCs w:val="24"/>
                <w:lang w:eastAsia="uk-UA"/>
              </w:rPr>
            </w:pPr>
          </w:p>
        </w:tc>
      </w:tr>
    </w:tbl>
    <w:p w14:paraId="6F11FF2A"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p w14:paraId="2076E58C"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p w14:paraId="0C50E5EF"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1691AC89"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1634AB" w:rsidRPr="001634AB" w14:paraId="25404662" w14:textId="77777777" w:rsidTr="00AA797F">
        <w:tblPrEx>
          <w:tblCellMar>
            <w:top w:w="0" w:type="dxa"/>
            <w:bottom w:w="0" w:type="dxa"/>
          </w:tblCellMar>
        </w:tblPrEx>
        <w:tc>
          <w:tcPr>
            <w:tcW w:w="2834" w:type="dxa"/>
            <w:shd w:val="clear" w:color="auto" w:fill="auto"/>
          </w:tcPr>
          <w:p w14:paraId="6D94CBC6"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1) найменування</w:t>
            </w:r>
          </w:p>
        </w:tc>
        <w:tc>
          <w:tcPr>
            <w:tcW w:w="6803" w:type="dxa"/>
            <w:shd w:val="clear" w:color="auto" w:fill="auto"/>
          </w:tcPr>
          <w:p w14:paraId="005A5A21"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КИЇВСЬКЕ ПРЕДСТАВНИЦТВО ПРАТ "УКРАЇНСЬКА КЕРАМІЧНА ГРУПА"</w:t>
            </w:r>
          </w:p>
        </w:tc>
      </w:tr>
      <w:tr w:rsidR="001634AB" w:rsidRPr="001634AB" w14:paraId="120961DE" w14:textId="77777777" w:rsidTr="00AA797F">
        <w:tblPrEx>
          <w:tblCellMar>
            <w:top w:w="0" w:type="dxa"/>
            <w:bottom w:w="0" w:type="dxa"/>
          </w:tblCellMar>
        </w:tblPrEx>
        <w:tc>
          <w:tcPr>
            <w:tcW w:w="2834" w:type="dxa"/>
            <w:shd w:val="clear" w:color="auto" w:fill="auto"/>
          </w:tcPr>
          <w:p w14:paraId="2DD8DF64"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2) місцезнаходження</w:t>
            </w:r>
          </w:p>
        </w:tc>
        <w:tc>
          <w:tcPr>
            <w:tcW w:w="6803" w:type="dxa"/>
            <w:shd w:val="clear" w:color="auto" w:fill="auto"/>
          </w:tcPr>
          <w:p w14:paraId="73FED39F"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УКРАЇНА 03057 Київська область д/н м.Київ Шевченківський район, ПРОСПЕКТ ПЕРЕМОГИ, будинок 42</w:t>
            </w:r>
          </w:p>
        </w:tc>
      </w:tr>
      <w:tr w:rsidR="001634AB" w:rsidRPr="001634AB" w14:paraId="3525A680" w14:textId="77777777" w:rsidTr="00AA797F">
        <w:tblPrEx>
          <w:tblCellMar>
            <w:top w:w="0" w:type="dxa"/>
            <w:bottom w:w="0" w:type="dxa"/>
          </w:tblCellMar>
        </w:tblPrEx>
        <w:tc>
          <w:tcPr>
            <w:tcW w:w="2834" w:type="dxa"/>
            <w:shd w:val="clear" w:color="auto" w:fill="auto"/>
          </w:tcPr>
          <w:p w14:paraId="0CFC32BB" w14:textId="77777777" w:rsidR="001634AB" w:rsidRPr="001634AB" w:rsidRDefault="001634AB" w:rsidP="001634AB">
            <w:pPr>
              <w:spacing w:after="0" w:line="240" w:lineRule="auto"/>
              <w:rPr>
                <w:rFonts w:ascii="Times New Roman" w:eastAsia="Times New Roman" w:hAnsi="Times New Roman" w:cs="Times New Roman"/>
                <w:b/>
                <w:sz w:val="20"/>
                <w:szCs w:val="24"/>
                <w:lang w:eastAsia="uk-UA"/>
              </w:rPr>
            </w:pPr>
            <w:r w:rsidRPr="001634AB">
              <w:rPr>
                <w:rFonts w:ascii="Times New Roman" w:eastAsia="Times New Roman" w:hAnsi="Times New Roman" w:cs="Times New Roman"/>
                <w:b/>
                <w:sz w:val="20"/>
                <w:szCs w:val="24"/>
                <w:lang w:eastAsia="uk-UA"/>
              </w:rPr>
              <w:t>3) опис</w:t>
            </w:r>
          </w:p>
        </w:tc>
        <w:tc>
          <w:tcPr>
            <w:tcW w:w="6803" w:type="dxa"/>
            <w:shd w:val="clear" w:color="auto" w:fill="auto"/>
          </w:tcPr>
          <w:p w14:paraId="4232E26F"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r w:rsidRPr="001634AB">
              <w:rPr>
                <w:rFonts w:ascii="Times New Roman" w:eastAsia="Times New Roman" w:hAnsi="Times New Roman" w:cs="Times New Roman"/>
                <w:sz w:val="20"/>
                <w:szCs w:val="24"/>
                <w:lang w:eastAsia="uk-UA"/>
              </w:rPr>
              <w:t>Загальними зборами акцiонерiв вiд 25.04.2018 року (протокол №1 вiд 25.04.2018р.) було прийнято рiшення про утворення представництва ПрАТ "УКРАЇНСЬКА КЕРАМIЧНА ГРУПА" в мiстi Києвi. Функцiї, якi буде виконувати представництво: гiдне представлення iнтересiв Товариства у центральнiй частинi України, взаємодiя з акцiонерами, збiльшення кiлькостi iнвестицiйних проектiв. Повне найменування та мiсцезнаходження представництва: Київське представництво ПрАТ "УКРАЇНСЬКА КЕРАМIЧНА ГРУПА"; 03057, м. Київ, пр. Перемоги, 42.</w:t>
            </w:r>
          </w:p>
        </w:tc>
      </w:tr>
    </w:tbl>
    <w:p w14:paraId="00713EBE"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1380A205"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48D446A0"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55ECF1C1" w14:textId="77777777" w:rsidR="001634AB" w:rsidRDefault="001634AB">
      <w:pPr>
        <w:sectPr w:rsidR="001634AB" w:rsidSect="001634AB">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634AB" w:rsidRPr="001634AB" w14:paraId="63F92520" w14:textId="77777777" w:rsidTr="00AA797F">
        <w:tc>
          <w:tcPr>
            <w:tcW w:w="15480" w:type="dxa"/>
            <w:tcMar>
              <w:top w:w="60" w:type="dxa"/>
              <w:left w:w="60" w:type="dxa"/>
              <w:bottom w:w="60" w:type="dxa"/>
              <w:right w:w="60" w:type="dxa"/>
            </w:tcMar>
            <w:vAlign w:val="center"/>
          </w:tcPr>
          <w:p w14:paraId="7E0369A7" w14:textId="77777777" w:rsidR="001634AB" w:rsidRPr="001634AB" w:rsidRDefault="001634AB" w:rsidP="001634AB">
            <w:pPr>
              <w:spacing w:after="0" w:line="240" w:lineRule="auto"/>
              <w:ind w:left="-210"/>
              <w:jc w:val="center"/>
              <w:rPr>
                <w:rFonts w:ascii="Times New Roman" w:eastAsia="Times New Roman" w:hAnsi="Times New Roman" w:cs="Times New Roman"/>
                <w:b/>
                <w:bCs/>
                <w:sz w:val="28"/>
                <w:szCs w:val="28"/>
                <w:lang w:val="ru-RU" w:eastAsia="uk-UA"/>
              </w:rPr>
            </w:pPr>
            <w:r w:rsidRPr="001634AB">
              <w:rPr>
                <w:rFonts w:ascii="Times New Roman" w:eastAsia="Times New Roman" w:hAnsi="Times New Roman" w:cs="Times New Roman"/>
                <w:b/>
                <w:bCs/>
                <w:sz w:val="28"/>
                <w:szCs w:val="28"/>
                <w:lang w:val="ru-RU" w:eastAsia="uk-UA"/>
              </w:rPr>
              <w:lastRenderedPageBreak/>
              <w:t>17</w:t>
            </w:r>
            <w:r w:rsidRPr="001634AB">
              <w:rPr>
                <w:rFonts w:ascii="Times New Roman" w:eastAsia="Times New Roman" w:hAnsi="Times New Roman" w:cs="Times New Roman"/>
                <w:b/>
                <w:bCs/>
                <w:sz w:val="28"/>
                <w:szCs w:val="28"/>
                <w:lang w:eastAsia="uk-UA"/>
              </w:rPr>
              <w:t xml:space="preserve">. </w:t>
            </w:r>
            <w:r w:rsidRPr="001634AB">
              <w:rPr>
                <w:rFonts w:ascii="Times New Roman" w:eastAsia="Times New Roman" w:hAnsi="Times New Roman" w:cs="Times New Roman"/>
                <w:b/>
                <w:sz w:val="28"/>
                <w:szCs w:val="28"/>
                <w:lang w:eastAsia="uk-UA"/>
              </w:rPr>
              <w:t>Штрафні санкції щодо емітента</w:t>
            </w:r>
          </w:p>
        </w:tc>
      </w:tr>
    </w:tbl>
    <w:p w14:paraId="68122765"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20"/>
        <w:gridCol w:w="4331"/>
        <w:gridCol w:w="4239"/>
        <w:gridCol w:w="4238"/>
      </w:tblGrid>
      <w:tr w:rsidR="001634AB" w:rsidRPr="001634AB" w14:paraId="2FFC983D" w14:textId="77777777" w:rsidTr="00AA797F">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7E47AD"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N</w:t>
            </w:r>
            <w:r w:rsidRPr="001634AB">
              <w:rPr>
                <w:rFonts w:ascii="Times New Roman" w:eastAsia="Times New Roman" w:hAnsi="Times New Roman" w:cs="Times New Roman"/>
                <w:b/>
                <w:sz w:val="20"/>
                <w:szCs w:val="20"/>
                <w:lang w:eastAsia="uk-UA"/>
              </w:rPr>
              <w:br/>
              <w:t>з/п</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908699"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Номер та дата рішення, яким накладено штрафну санкцію</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8871C1"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Орган, який наклав штрафну санкцію</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80A83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Вид стягнення</w:t>
            </w:r>
          </w:p>
        </w:tc>
        <w:tc>
          <w:tcPr>
            <w:tcW w:w="4238" w:type="dxa"/>
            <w:tcBorders>
              <w:top w:val="single" w:sz="6" w:space="0" w:color="000000"/>
              <w:left w:val="single" w:sz="6" w:space="0" w:color="000000"/>
              <w:bottom w:val="single" w:sz="6" w:space="0" w:color="000000"/>
              <w:right w:val="single" w:sz="6" w:space="0" w:color="000000"/>
            </w:tcBorders>
            <w:vAlign w:val="center"/>
          </w:tcPr>
          <w:p w14:paraId="64C33607"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Інформація про виконання</w:t>
            </w:r>
          </w:p>
        </w:tc>
      </w:tr>
      <w:tr w:rsidR="001634AB" w:rsidRPr="001634AB" w14:paraId="4E707EBF" w14:textId="77777777" w:rsidTr="00AA797F">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693301"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1</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D674D8"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2</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4D6740"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3</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7EC17E"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4</w:t>
            </w:r>
          </w:p>
        </w:tc>
        <w:tc>
          <w:tcPr>
            <w:tcW w:w="4238" w:type="dxa"/>
            <w:tcBorders>
              <w:top w:val="single" w:sz="6" w:space="0" w:color="000000"/>
              <w:left w:val="single" w:sz="6" w:space="0" w:color="000000"/>
              <w:bottom w:val="single" w:sz="6" w:space="0" w:color="000000"/>
              <w:right w:val="single" w:sz="6" w:space="0" w:color="000000"/>
            </w:tcBorders>
            <w:vAlign w:val="center"/>
          </w:tcPr>
          <w:p w14:paraId="09D1BDF1"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5</w:t>
            </w:r>
          </w:p>
        </w:tc>
      </w:tr>
      <w:tr w:rsidR="001634AB" w:rsidRPr="001634AB" w14:paraId="76BD9AC9" w14:textId="77777777" w:rsidTr="00AA797F">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BB481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C8967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0002005504</w:t>
            </w:r>
          </w:p>
          <w:p w14:paraId="7541D282"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16.01.2020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35BFA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ДПС України</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0688BE"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Штраф за порушення строку реєстрації податкових накладних</w:t>
            </w:r>
          </w:p>
        </w:tc>
        <w:tc>
          <w:tcPr>
            <w:tcW w:w="4238" w:type="dxa"/>
            <w:tcBorders>
              <w:top w:val="single" w:sz="6" w:space="0" w:color="000000"/>
              <w:left w:val="single" w:sz="6" w:space="0" w:color="000000"/>
              <w:bottom w:val="single" w:sz="6" w:space="0" w:color="000000"/>
              <w:right w:val="single" w:sz="6" w:space="0" w:color="000000"/>
            </w:tcBorders>
            <w:vAlign w:val="center"/>
          </w:tcPr>
          <w:p w14:paraId="7BB8AC79"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Сплачено 110 грн.</w:t>
            </w:r>
          </w:p>
        </w:tc>
      </w:tr>
      <w:tr w:rsidR="001634AB" w:rsidRPr="001634AB" w14:paraId="5B61F4ED" w14:textId="77777777" w:rsidTr="00AA797F">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E80289"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B622CC"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Оплата 110 грн. платіжне .доручення103 від 27.01.2020</w:t>
            </w:r>
          </w:p>
        </w:tc>
      </w:tr>
      <w:tr w:rsidR="001634AB" w:rsidRPr="001634AB" w14:paraId="37196E6F" w14:textId="77777777" w:rsidTr="00AA797F">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FE1C03"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8578D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0007005504</w:t>
            </w:r>
          </w:p>
          <w:p w14:paraId="7D7A3442"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31.01.2020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33CBD9"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ДПС України</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20380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Штраф за порушення строку реєстрації податкових накладних</w:t>
            </w:r>
          </w:p>
        </w:tc>
        <w:tc>
          <w:tcPr>
            <w:tcW w:w="4238" w:type="dxa"/>
            <w:tcBorders>
              <w:top w:val="single" w:sz="6" w:space="0" w:color="000000"/>
              <w:left w:val="single" w:sz="6" w:space="0" w:color="000000"/>
              <w:bottom w:val="single" w:sz="6" w:space="0" w:color="000000"/>
              <w:right w:val="single" w:sz="6" w:space="0" w:color="000000"/>
            </w:tcBorders>
            <w:vAlign w:val="center"/>
          </w:tcPr>
          <w:p w14:paraId="0912F3A3"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Сплачено 385 грн.</w:t>
            </w:r>
          </w:p>
        </w:tc>
      </w:tr>
      <w:tr w:rsidR="001634AB" w:rsidRPr="001634AB" w14:paraId="2E65BC4F" w14:textId="77777777" w:rsidTr="00AA797F">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E7755"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24DE01"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Оплата 385 грн. платіжне доручення 146 від 12.02.2020</w:t>
            </w:r>
          </w:p>
        </w:tc>
      </w:tr>
    </w:tbl>
    <w:p w14:paraId="0FF5E490"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p w14:paraId="674E3530"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5EA4ED3F" w14:textId="77777777" w:rsidR="001634AB" w:rsidRDefault="001634AB">
      <w:pPr>
        <w:sectPr w:rsidR="001634AB" w:rsidSect="001634AB">
          <w:pgSz w:w="16838" w:h="11906" w:orient="landscape"/>
          <w:pgMar w:top="1417" w:right="363" w:bottom="850" w:left="363" w:header="709" w:footer="709" w:gutter="0"/>
          <w:cols w:space="708"/>
          <w:docGrid w:linePitch="360"/>
        </w:sectPr>
      </w:pPr>
    </w:p>
    <w:p w14:paraId="782E72A2"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634AB">
        <w:rPr>
          <w:rFonts w:ascii="Times New Roman" w:eastAsia="Times New Roman" w:hAnsi="Times New Roman" w:cs="Times New Roman"/>
          <w:b/>
          <w:color w:val="000000"/>
          <w:sz w:val="28"/>
          <w:szCs w:val="28"/>
          <w:lang w:eastAsia="ru-RU"/>
        </w:rPr>
        <w:lastRenderedPageBreak/>
        <w:t>18. Опис бізнесу</w:t>
      </w:r>
    </w:p>
    <w:p w14:paraId="28F0AE82" w14:textId="77777777" w:rsidR="001634AB" w:rsidRPr="001634AB" w:rsidRDefault="001634AB" w:rsidP="001634AB">
      <w:pPr>
        <w:spacing w:after="0" w:line="240" w:lineRule="auto"/>
        <w:jc w:val="center"/>
        <w:rPr>
          <w:rFonts w:ascii="Times New Roman" w:eastAsia="Times New Roman" w:hAnsi="Times New Roman" w:cs="Times New Roman"/>
          <w:b/>
          <w:color w:val="000000"/>
          <w:sz w:val="28"/>
          <w:szCs w:val="28"/>
          <w:lang w:val="en-US" w:eastAsia="uk-UA"/>
        </w:rPr>
      </w:pPr>
    </w:p>
    <w:p w14:paraId="34637C3B" w14:textId="77777777" w:rsidR="001634AB" w:rsidRPr="001634AB" w:rsidRDefault="001634AB" w:rsidP="001634AB">
      <w:pPr>
        <w:spacing w:after="0" w:line="240" w:lineRule="auto"/>
        <w:rPr>
          <w:rFonts w:ascii="Times New Roman" w:eastAsia="Times New Roman" w:hAnsi="Times New Roman" w:cs="Times New Roman"/>
          <w:vanish/>
          <w:color w:val="000000"/>
          <w:sz w:val="20"/>
          <w:szCs w:val="20"/>
          <w:lang w:val="en-US" w:eastAsia="uk-UA"/>
        </w:rPr>
      </w:pPr>
      <w:r w:rsidRPr="001634AB">
        <w:rPr>
          <w:rFonts w:ascii="Times New Roman" w:eastAsia="Times New Roman" w:hAnsi="Times New Roman" w:cs="Times New Roman"/>
          <w:color w:val="000000"/>
          <w:sz w:val="20"/>
          <w:szCs w:val="20"/>
          <w:lang w:val="en-US" w:eastAsia="uk-UA"/>
        </w:rPr>
        <w:t xml:space="preserve"> </w:t>
      </w:r>
    </w:p>
    <w:p w14:paraId="67A1B674"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p w14:paraId="41E163DF"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14:paraId="7EC132C8"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54C61B8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Вищим органом управлiння Товариством є загальнi збори акцiонерiв. Контроль за роботою Товариства мiж загальними зборами здiйснює Ревiзор. Оперативне управлiння Товариством здiйснюєвиконавчий орган товариства - Генеральний директор. Товариство має наступнi пiдроздiли: - Керiвництво та Апарат при керiвництвi - 3 чол.; - Вiддiл кадрiв - 1 чол.; - Планово - економiчний вiддiл -1 чол.; - Бухгалтерiя - 2 чол.; - Вiддiл постачання,експлуатацiї та ремонту технiки,приладiв - 8 чол.. </w:t>
      </w:r>
    </w:p>
    <w:p w14:paraId="4F1A705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Змін в організаційній структурі протягом звітного року не було.Товариство має наступнi пiдроздiли: </w:t>
      </w:r>
    </w:p>
    <w:p w14:paraId="4454AE32"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Дочiрнiх пiдприїмств та фiлiй Товариство не має. За звiтнiй перiод змiн в органiзацiйнiй структурi не було.</w:t>
      </w:r>
    </w:p>
    <w:p w14:paraId="7FAB7FEA"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71572659"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3767055D"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0645A352"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У 2020 роцi середньооблiкова чисельнiсть працiвникiв складає -  21 осіб, середня чисельність позаштатних працівників та осіб, які працюють за сумісництвом (осіб) - 4_ особи, чисельність працівників, які працюють на умовах неповного робочого часу (дня, тижня) немає.   У 2019 роцi середньооблiкова чисельнiсть працiвникiв складала __21__осіб.  Середньооблiкова чисельнiсть працiвникiв у 2020 роцi у порiвняннi з 2019роком не змінилась.  Фонд оплати працi за 2020рiк склав - 2957,9 тис.грн., а у 2019роцi фонд оплати працi склав - 3086,6 тис. грн. У порiвняннi з 2019р. фонд оплати працi у 2020 роцi зменьшився на 128,7 тис.грн.</w:t>
      </w:r>
    </w:p>
    <w:p w14:paraId="38972EC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Кадрова програма емітента.</w:t>
      </w:r>
    </w:p>
    <w:p w14:paraId="1AEB0FD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w:t>
      </w:r>
    </w:p>
    <w:p w14:paraId="46CA983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Товариство самостійно встановлює форми та системи оплати праці, розмір заробітної плати, а також інших видів винагороди працівників, відповідно до чинного законодавства України.</w:t>
      </w:r>
    </w:p>
    <w:p w14:paraId="653F822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Соціальні та трудові права працівників ґарантуються чинним законодавством України.</w:t>
      </w:r>
    </w:p>
    <w:p w14:paraId="506FEC47"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70C833C9"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4B77979C"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46002399"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0E627BF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ПРИВАТНЕ АКЦІОНЕРНЕ ТОВАРИСТВО "УКРАЇНСЬКА КЕРАМІЧНА ГРУПА" не належить до будь-яких об'єднань підприємств.</w:t>
      </w:r>
    </w:p>
    <w:p w14:paraId="7339EB2C"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0FFFE548"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670BBD04"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485F35B1"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079BAF15"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7A985BB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ПРИВАТНЕ АКЦІОНЕРНЕ ТОВАРИСТВО "УКРАЇНСЬКА КЕРАМІЧНА ГРУПА" не веде спільної діяльністі з іншими організаціями, підприємствами, установами.</w:t>
      </w:r>
    </w:p>
    <w:p w14:paraId="420295CE"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7839C717"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14:paraId="5B97B397"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65D199F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lastRenderedPageBreak/>
        <w:t>ПРИВАТНЕ АКЦІОНЕРНЕ ТОВАРИСТВО "УКРАЇНСЬКА КЕРАМІЧНА ГРУПА" не отримувало пропозиції щодо реорганізації з боку третіх осіб протягом звітного періоду.</w:t>
      </w:r>
    </w:p>
    <w:p w14:paraId="350CB16F"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42FFD035"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6AE355C5"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2E5E6293"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75F86C8D"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5669648B"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2443042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Наказ вiд 02.01.2015 р. № 01-ФІН "Про органiзацiю бухгалтерського облiку й облiкової полiтики пiдприємства" на виконання вимог Закону України вiд 16 липня 1999 року № 996-XIV "Про бухгалтерський облiк та фiнансову звiтнiсть в Українi", нацiональних Положень (стандартiв) бухгалтерського облiку, керуючись принципом послiдовностi ведення бухгалтерського облiку, з метою забезпечення єдиних (постiйних) принципiв, методiв, процедур при вiдображеннi поточних операцiй в облiку та складаннi фiнансової звiтностi у 2020 роцi, в товариствi запроваджено наступну облiкову полiтику: </w:t>
      </w:r>
    </w:p>
    <w:p w14:paraId="3A026BD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Підставою для бухгалтерського обліку господарських операцій є первинні документи, які фіксують факти здійснення господарських операцій. </w:t>
      </w:r>
    </w:p>
    <w:p w14:paraId="09EECDC7"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Основні засоби</w:t>
      </w:r>
    </w:p>
    <w:p w14:paraId="2958FC2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До основних засобів відносити 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з дати введення в експлуатацію більше одного року (або операційного циклу, якщо він довший за рік) та вартість яких перевищує 6000 гривень.</w:t>
      </w:r>
    </w:p>
    <w:p w14:paraId="55CE01C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До складу малоцінних необоротних матеріальних активів (МНМА) відносити матеріальні цінності, що призначаються для використання у господарській діяльності протягом періоду, який більше одного року з дати введення в експлуатацію таких матеріальних цінностей, та вартість яких не перевищує 6000 гривень.</w:t>
      </w:r>
    </w:p>
    <w:p w14:paraId="5B268C6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Об'єкт основних засобів визнається активом, якщо існує імовірність того, що підприємство отримає в майбутньому економічні вигоди від його використання та вартість його може бути достовірно визначена.</w:t>
      </w:r>
    </w:p>
    <w:p w14:paraId="70E4265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Придбані (створені) основні засоби зараховуються на баланс підприємства. Одиницею обліку основних засобів є об'єкт основних засобів.</w:t>
      </w:r>
    </w:p>
    <w:p w14:paraId="7BA01E9D"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Амортизація основних засобів та інших необоротних матеріальних активів здійснюється прямолінійним методом із застосуванням строків, встановлених для груп основних засобів, зокрема:</w:t>
      </w:r>
    </w:p>
    <w:p w14:paraId="48C357A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капітальні витрати на поліпшення земель -15 років.</w:t>
      </w:r>
    </w:p>
    <w:p w14:paraId="0906B42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будівлі - 20 років. </w:t>
      </w:r>
    </w:p>
    <w:p w14:paraId="613A1A2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споруди - 15 років.</w:t>
      </w:r>
    </w:p>
    <w:p w14:paraId="0D09354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машини та обладнання - 5 років, </w:t>
      </w:r>
    </w:p>
    <w:p w14:paraId="354E0E6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з них 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6000 гривень - 2 роки;</w:t>
      </w:r>
    </w:p>
    <w:p w14:paraId="0E8C74C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транспортні засоби - 5 років;</w:t>
      </w:r>
    </w:p>
    <w:p w14:paraId="3D6959A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інструменти, прилади, інвентар (меблі) - 4 роки;</w:t>
      </w:r>
    </w:p>
    <w:p w14:paraId="0DA02CB7"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інші основні засоби - 12 років;</w:t>
      </w:r>
    </w:p>
    <w:p w14:paraId="54E016E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інші необоротні матеріальні активи (крім бібліотечних фондів і МНМА) - 12 років.</w:t>
      </w:r>
    </w:p>
    <w:p w14:paraId="33DCC057"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Ліквідаційну вартість об'єктів основних засобів не розраховувати і з метою амортизації прийняти рівною нулю.</w:t>
      </w:r>
    </w:p>
    <w:p w14:paraId="36CBAA9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Амортизація малоцінних необоротних матеріальних активів (МНМА) і бібліотечних фондів нараховується в першому місяці використання об'єкта у розмірі 100 відсотків його вартості.</w:t>
      </w:r>
    </w:p>
    <w:p w14:paraId="3E5B31CD"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Підприємство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14:paraId="4B9256F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p w14:paraId="48204017"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Облік основних засобів здійснювати на рахунку 10 "Основні засоби".</w:t>
      </w:r>
    </w:p>
    <w:p w14:paraId="184788D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p>
    <w:p w14:paraId="0B58D1A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Нематеріальні активи</w:t>
      </w:r>
    </w:p>
    <w:p w14:paraId="696FED0D"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Облік нематеріальних активів вести групам нематеріальних активів.</w:t>
      </w:r>
    </w:p>
    <w:p w14:paraId="05E5EF7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lastRenderedPageBreak/>
        <w:t xml:space="preserve"> Придбаний або отриманий нематеріальний актив відображати в балансі, якщо існує імовірність одержання майбутніх економічних вигоди, пов'язаних з його використанням, та його вартість може бути достовірно визначена.</w:t>
      </w:r>
    </w:p>
    <w:p w14:paraId="612005E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Нематеріальний актив, отриманий в результаті розробки, слід відображати в балансі за умов, якщо підприємство має:</w:t>
      </w:r>
    </w:p>
    <w:p w14:paraId="248FB482"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намір, технічну можливість та ресурси для доведення нематеріального активу до стану, у якому він придатний для реалізації або використання;</w:t>
      </w:r>
    </w:p>
    <w:p w14:paraId="380C922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можливість отримання майбутніх економічних вигод від реалізації або використання нематеріального активу;</w:t>
      </w:r>
    </w:p>
    <w:p w14:paraId="5550B5F7"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інформацію для достовірного визначення витрат, пов'язаних з розробкою нематеріального активу.</w:t>
      </w:r>
    </w:p>
    <w:p w14:paraId="1461BAF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Якщо нематеріальний актив не відповідає вказаним критеріям визнання, то витрати, пов'язані з його придбанням чи створенням, визнаються витратами того звітного періоду, протягом якого вони були здійснені, без визнання таких витрат у майбутньому нематеріальним активом.</w:t>
      </w:r>
    </w:p>
    <w:p w14:paraId="044E87B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Не визнаються активом, а підлягають відображенню у складі витрат того звітного періоду, в якому вони були здійснені:</w:t>
      </w:r>
    </w:p>
    <w:p w14:paraId="53B89C1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витрати на дослідження;</w:t>
      </w:r>
    </w:p>
    <w:p w14:paraId="6C48214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витрати на підготовку і перепідготовку кадрів;</w:t>
      </w:r>
    </w:p>
    <w:p w14:paraId="26325AB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витрати на рекламу та просування продукції на ринку;</w:t>
      </w:r>
    </w:p>
    <w:p w14:paraId="74D007D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витрати на створення, реорганізацію та переміщення підприємства або його частини;</w:t>
      </w:r>
    </w:p>
    <w:p w14:paraId="6BCA5EC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витрати на підвищення ділової репутації підприємства, вартість видань і витрати на створення торгових марок (товарних знаків).</w:t>
      </w:r>
    </w:p>
    <w:p w14:paraId="4DA3132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Придбані (створені) нематеріальні активи зараховуються на баланс підприємства за первісною вартістю.</w:t>
      </w:r>
    </w:p>
    <w:p w14:paraId="042343D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Нарахування амортизації нематеріальних активів здійснюється протягом строку їх корисного використання та відповідно до правовстановлюючого документу. Строк корисного використання встановлюється окремо для кожної групи нематеріальних активів.</w:t>
      </w:r>
    </w:p>
    <w:p w14:paraId="57EE8C8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При визначенні строку корисного використання об'єкта нематеріальних активів слід ураховувати:</w:t>
      </w:r>
    </w:p>
    <w:p w14:paraId="75924027"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строки корисного використання подібних активів;</w:t>
      </w:r>
    </w:p>
    <w:p w14:paraId="06B416F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моральний знос, що передбачається;</w:t>
      </w:r>
    </w:p>
    <w:p w14:paraId="45E128A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правові або інші подібні обмеження щодо строків його використання та інші фактори.</w:t>
      </w:r>
    </w:p>
    <w:p w14:paraId="69E0F68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Амортизація нематеріального активу нараховується із застосуванням прямолінійного методу.</w:t>
      </w:r>
    </w:p>
    <w:p w14:paraId="765EF99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Нарахування амортизації починається з місяця, наступного за місяцем, у якому нематеріальний актив став придатним для використання. Суму нарахованої амортизації підприємства відображають збільшенням суми витрат підприємства і накопиченої амортизації нематеріальних активів.</w:t>
      </w:r>
    </w:p>
    <w:p w14:paraId="349A713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Нарахування амортизації припиняється, починаючи з місяця, наступного за місяцем вибуття нематеріального активу.</w:t>
      </w:r>
    </w:p>
    <w:p w14:paraId="23F751B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Термін корисного використання нематеріального активу та метод його амортизації переглядаються в кінці звітного року, якщо в наступному періоді очікуються зміни строку корисного використання активу або зміни умов отримання майбутніх економічних вигод.</w:t>
      </w:r>
    </w:p>
    <w:p w14:paraId="6207569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Амортизація нематеріального активу нараховується, виходячи з нового методу нарахування амортизації і строку використання, починаючи з місяця, наступного за місяцем змін.</w:t>
      </w:r>
    </w:p>
    <w:p w14:paraId="4E91A8A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Облік нематеріальних активів здійснювати на рахунку 12 "Нематеріальні активи".</w:t>
      </w:r>
    </w:p>
    <w:p w14:paraId="45003203"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338B760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Запаси.</w:t>
      </w:r>
    </w:p>
    <w:p w14:paraId="083BDBB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Одиницею бухгалтерського обліку запасів визнавати їх найменування.</w:t>
      </w:r>
    </w:p>
    <w:p w14:paraId="7B67AD0D"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Запаси визнавати активом, якщо існує імовірність того, що підприємство отримає в майбутньому економічні вигоди, пов'язані з їх використанням, та їх вартість може бути достовірно визначена.</w:t>
      </w:r>
    </w:p>
    <w:p w14:paraId="5366BBD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Собівартість запасу формується з первісної вартості та додаткових витрат пов'язаних з доставкою товарів.</w:t>
      </w:r>
    </w:p>
    <w:p w14:paraId="2740109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Собівартість запасу в управлінському та бухгалтерському обліку повинна бути однаковою.</w:t>
      </w:r>
    </w:p>
    <w:p w14:paraId="5FC8B47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Стратегія вибуття запасу: спочатку власні товари потім товари , які знаходяться на комісії.</w:t>
      </w:r>
    </w:p>
    <w:p w14:paraId="31C003A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При відпуску запасів у виробництво, продажу чи іншому вибутті їх оцінку здійснювати по методу ФІФО.</w:t>
      </w:r>
    </w:p>
    <w:p w14:paraId="2E5845D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Вартість малоцінних та швидкозношуваних предметів, що передані в експлуатацію, виключається зі складу активів (списується з балансу із нарахуванням зносу в розмірі 100% при передачі їх в експлуатацію) з подальшою організацією оперативного кількісного обліку таких предметів за місцями експлуатації і відповідними матеріально-відповідальними особами протягом строку їх фактичного використання (до </w:t>
      </w:r>
      <w:r w:rsidRPr="001634AB">
        <w:rPr>
          <w:rFonts w:ascii="Courier New" w:eastAsia="Times New Roman" w:hAnsi="Courier New" w:cs="Courier New"/>
          <w:sz w:val="20"/>
          <w:szCs w:val="24"/>
          <w:lang w:eastAsia="uk-UA"/>
        </w:rPr>
        <w:lastRenderedPageBreak/>
        <w:t>моменту їх повної ліквідації, списання з балансу). Малоцінні і швидкозношувані предмети вартістю до 100 грн. за одиницю при передачі їх в експлуатацію за балансом не враховуються (окрім приладів обліку та спецодягу).</w:t>
      </w:r>
    </w:p>
    <w:p w14:paraId="0B7C9A8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Облік запасів на складах здійснювати на субрахунку 203 "Паливо", 205 "Будівельні матеріли", 207 "Запасні частини", 209 "Інші матеріали", 281 "Товари на складах" та 22 "Малоцінні та швидкозношувані предмети".</w:t>
      </w:r>
    </w:p>
    <w:p w14:paraId="4641212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Для обліку наявності та руху палива розробити форму первинного документа, затверджену наказом підприємства.</w:t>
      </w:r>
    </w:p>
    <w:p w14:paraId="4BA2D061"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4020FDF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Дебіторська заборгованість</w:t>
      </w:r>
    </w:p>
    <w:p w14:paraId="4CBAE52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Дебіторську заборгованість визнавати активом, якщо існує ймовірність отримання підприємством майбутніх економічних вигод і її можливо достовірно визначити. В балансі дебіторську заборгованість за товари, роботи, послуги, визнавати по чистій вартості.</w:t>
      </w:r>
    </w:p>
    <w:p w14:paraId="38F725B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10.2. Величина сумнівних боргів визначається, виходячи з платоспроможності окремих дебіторів, питомої ваги безнадійних боргів у чистому доході від реалізації продукції, товарів, робіт, послуг на умовах наступної оплати або на основі класифікації дебіторської заборгованості.</w:t>
      </w:r>
    </w:p>
    <w:p w14:paraId="7C6F086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Поточна дебіторська заборгованість, щодо якої створення резерву сумнівних боргів не передбачено, у разі визнання її безнадійною списується з балансу з відображенням у складі інших операційних витрат.</w:t>
      </w:r>
    </w:p>
    <w:p w14:paraId="4AA1CA8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Частина довгострокової дебіторської заборгованості, яка підлягає погашенню протягом дванадцяти місяців з дати балансу, відображається на ту саму дату в складі поточної дебіторської заборгованості.</w:t>
      </w:r>
    </w:p>
    <w:p w14:paraId="3BE393F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Довгострокова дебіторська заборгованість, на яку нараховуються проценти, відображається в балансі за їхньою теперішньою вартістю. Визначення теперішньої вартості залежить від виду заборгованості та умов її погашення.</w:t>
      </w:r>
    </w:p>
    <w:p w14:paraId="24AFDB99"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09883BE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Зобов'язання</w:t>
      </w:r>
    </w:p>
    <w:p w14:paraId="4A6EACB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Зобов'язання (обов'язок чи відповідальність діяти певним чином) визнавати лише тоді, коли актив отриманий, або коли підприємство має безвідмовну угоду придбати актив.</w:t>
      </w:r>
    </w:p>
    <w:p w14:paraId="12E3B66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Зобов'язання визнається, якщо його оцінка може бути достовірно визначена та існує ймовірність зменшення економічних вигод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p>
    <w:p w14:paraId="44D863E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Зобов'язання, на яке нараховуються відсотки та яке підлягає погашенню протягом дванадцяти місяців з дати балансу, слід розглядати як довгострокове зобов'язання, якщо первісний термін погашення був більше ніж дванадцять місяців та до затвердження фінансової звітності існує угода про переоформлення цього зобов'язання на довгострокове.</w:t>
      </w:r>
    </w:p>
    <w:p w14:paraId="3C7E803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з фінансовим станом позичальника), умови якої порушені, вважається довгостроковим, якщо:</w:t>
      </w:r>
    </w:p>
    <w:p w14:paraId="5C0AC21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позикодавець до затвердження фінансової звітності погодився не вимагати погашення зобов'язання внаслідок порушення;</w:t>
      </w:r>
    </w:p>
    <w:p w14:paraId="23C5821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не очікується виникнення подальших порушень кредитної угоди протягом дванадцяти місяців з дати балансу.</w:t>
      </w:r>
    </w:p>
    <w:p w14:paraId="6B1D797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Довгострокові зобов'язання, на які нараховуються відсотки, відображаються в балансі за їх теперішньою вартістю. Визначення теперішньої вартості залежить від умов та виду зобов'язання.</w:t>
      </w:r>
    </w:p>
    <w:p w14:paraId="64CA79E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Поточні зобов'язання відображаються в балансі за сумою погашення.</w:t>
      </w:r>
    </w:p>
    <w:p w14:paraId="46B3E73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Забезпечення (резерви) на оплату майбутніх відпусток працівників, на додаткове пенсійне забезпечення, на виконання гарантійних зобов'язань, на реструктуризацію, на виконання зобов'язань за обтяжливими контрактами не створювати.</w:t>
      </w:r>
    </w:p>
    <w:p w14:paraId="7EB90CD4"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1C2E0C8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Інші активи та зобов'язання</w:t>
      </w:r>
    </w:p>
    <w:p w14:paraId="2DA3D6C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До "Витрат майбутніх періодів" відносити раніше сплачені суми за підписку періодичних видань, рекламні послуги та суми страхових платежів,  вартість строкових ліцензій та інших спеціальних дозволів, а також всі інші витрати, що стосуються наступного облікового періоду.</w:t>
      </w:r>
    </w:p>
    <w:p w14:paraId="0173AFE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До складу "Доходів майбутніх періодів" включати суми доходів, нарахованих на протязі поточного чи попередніх звітних періодів, які будуть визначені в наступних звітних періодах. Аналітичний облік витрат майбутніх періодів вести за їх видами.</w:t>
      </w:r>
    </w:p>
    <w:p w14:paraId="4E2F939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Оцінку ступеня завершеності операції з надання послуг (виконання робіт) здійснювати шляхом вивчення виконаної роботи, при цьому в бухгалтерському обліку доходи відображати у звітному періоді підписання акта про надані послуги (виконані роботи).</w:t>
      </w:r>
    </w:p>
    <w:p w14:paraId="123F13C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Витрати не пов'язані з операційною діяльністю, які не включаються в собівартість реалізованих товарів, є витратами звітного періоду. Класифікацію адміністративних </w:t>
      </w:r>
      <w:r w:rsidRPr="001634AB">
        <w:rPr>
          <w:rFonts w:ascii="Courier New" w:eastAsia="Times New Roman" w:hAnsi="Courier New" w:cs="Courier New"/>
          <w:sz w:val="20"/>
          <w:szCs w:val="24"/>
          <w:lang w:eastAsia="uk-UA"/>
        </w:rPr>
        <w:lastRenderedPageBreak/>
        <w:t>витрат і витрат на збут здійснювати згідно з П(С)БО 16. Для узагальнення інформації про витрати підприємства за елементами застосовувати бухгалтерські рахунки класу 9 Плану рахунків.</w:t>
      </w:r>
    </w:p>
    <w:p w14:paraId="18E69682"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По кожному контрагенту вести облік у розрізі договорів (рахунків).</w:t>
      </w:r>
    </w:p>
    <w:p w14:paraId="6128AB3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Оцінку активів або зобов'язань в операціях з пов'язаними сторонами Підприємство проводить по методу балансової вартості.</w:t>
      </w:r>
    </w:p>
    <w:p w14:paraId="703CC9A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У проміжній фінансовій звітності відстрочені податкові активи та відстрочені податкові зобов'язання не відображувати. Тимчасові різниці з податку на прибуток відображувати тільки в річній фінансовій звітності.</w:t>
      </w:r>
    </w:p>
    <w:p w14:paraId="6710C46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Нарахування податку на прибуток у фінансовій звітності відображувати у тому періоді, за який складається фінансова звітність.</w:t>
      </w:r>
    </w:p>
    <w:p w14:paraId="094AF72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Подавати фінансову звітність за формами і в терміни, передбачені П(С)БО та постановою Кабінету Міністрів України від 28 лютого 2000 р. N 419.</w:t>
      </w:r>
    </w:p>
    <w:p w14:paraId="1BF7C62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Використовувати на Підприємстві систему оплати праці: </w:t>
      </w:r>
    </w:p>
    <w:p w14:paraId="0B79376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за штатним розкладом - для усіх працівників підприємства.  </w:t>
      </w:r>
    </w:p>
    <w:p w14:paraId="444F72F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Включити до системи оплати праці перелік витрат на виплату основної та додаткової заробітної плати й інших видів заохочень і виплат, виходячи з тарифних ставок, у вигляді премій, заохочень, витрати на виплату авторських винагород і виплат за виконання робіт (послуг) згідно з договорами цивільно-правового характеру, будь-які інші виплати у грошовій або натуральній формі, які можуть бути встановлені за домовленістю сторін. </w:t>
      </w:r>
    </w:p>
    <w:p w14:paraId="36F9391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Використовувати на Підприємстві передбачені діючими законодавчими актами граничні норми добових на службові відрядження, граничну величину розрахунків готівкою, терміни подачі звіту про використання коштів, тощо.</w:t>
      </w:r>
    </w:p>
    <w:p w14:paraId="120F909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Встановити тривалість операційного циклу - до підписання актів виконаних робіт, але не більше одного календарного року.</w:t>
      </w:r>
    </w:p>
    <w:p w14:paraId="7A2A4F36"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442DB577"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Розрахунки з підзвітними особами</w:t>
      </w:r>
    </w:p>
    <w:p w14:paraId="289770F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ab/>
        <w:t xml:space="preserve"> Підзвітні особи - це працівники, які одержали грошовий аванс для оплати витрат, доручених підприємством.</w:t>
      </w:r>
    </w:p>
    <w:p w14:paraId="54D5B2A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ab/>
        <w:t xml:space="preserve"> Перелік осіб, яким видається аванс під звіт, встановлюється наказом керівника, що служить оформлюється, крім того, і посвідчення про відрядження. У випадку придбання за рахунок власних коштів послуги та товарів на потреби підприємства компенсація проводиться з дозволу керівника.</w:t>
      </w:r>
    </w:p>
    <w:p w14:paraId="2533CBB2"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4F1A3E62"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14:paraId="3CD823D2"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4AE3108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Пiдприємство здає в оренду нерухомiсть, також планує придбання нових об'єктiв нерухомостi для збiльшення об'ємiв виручки. Також планує розмiщувати вiльнi кошти на депозитних рахунках для отримання доходу вiд банковських вiдсоткiв.Фiнансовi ризики викликанi iнфляцiйними процесами, несплатами за одержанi послуги, коливанням курсiв основних валют, тощо. Вони можуть бути зниженi шляхом роботи зi споживачами на умовах передплати.Заходами по зниженню комерцiйних ризикiв є: системне вивчення коньюктури ринку; рацiональна цiнова полiтика; вдала реклама.</w:t>
      </w:r>
    </w:p>
    <w:p w14:paraId="03FE9BDC"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59AE07F5"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14:paraId="04743553"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792E532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lastRenderedPageBreak/>
        <w:t>Придбались нерухомiсть - нежитлове примiщення, примiщення офiсу, був проведений капiтальний ремонт примiщень для здачi в оренду. Обновлювалась комп'ютерна технiка, придбана мебiль та обладнання для примiщення офiсу.Спосiб фiнансування - за рахунок власних коштiв. Емiтент спецiалiзується на здачi в оренду нерухомостi . Станом на 31.12.2020р.:</w:t>
      </w:r>
    </w:p>
    <w:p w14:paraId="0139844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основних засобiв, щодо яких iснують передбаченi чинним законодавством обмеження права власностi, не має, </w:t>
      </w:r>
    </w:p>
    <w:p w14:paraId="16950BD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оформлених у заставу основних засобiв не має.</w:t>
      </w:r>
    </w:p>
    <w:p w14:paraId="6EF3DB5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У податковiй заставi не знаходяться. Цiлiснi майновi комплекси товариством не орендуються. </w:t>
      </w:r>
    </w:p>
    <w:p w14:paraId="1C33AD8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Утрачених внаслiдок надзвичайних подiй у 2020 роцi основних засобiв не має. Iнвентаризацiя об'єктiв основних засобiв проводилась на пiдприємствi станом на 1 жовтня 2020р. Надлишкiв та нестач основних засобiв не виявлено.</w:t>
      </w:r>
    </w:p>
    <w:p w14:paraId="05960152"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Суттєве придбання (збiльшення)вартостi основних засобiв,що перевищило 10 вiдсоткiв вартостi: </w:t>
      </w:r>
    </w:p>
    <w:p w14:paraId="66BD6D5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2016 рiк -      2177,3тис.грн.; </w:t>
      </w:r>
    </w:p>
    <w:p w14:paraId="0C19B36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2017 рiк -       688,2тис.грн.; </w:t>
      </w:r>
    </w:p>
    <w:p w14:paraId="51041A62"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2018 рік -      12092,8 тис.грн.;</w:t>
      </w:r>
    </w:p>
    <w:p w14:paraId="257502A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2019 рік -      3790,4 тис.грн.</w:t>
      </w:r>
    </w:p>
    <w:p w14:paraId="14F2E34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2020 рік -      10476,1 тис.грн.</w:t>
      </w:r>
    </w:p>
    <w:p w14:paraId="45071B1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Відчуження основних засобів за останні п'ять років складало за первісною вартістю:</w:t>
      </w:r>
    </w:p>
    <w:p w14:paraId="3CA7804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2016 рiк -      342,4 тис.грн.; </w:t>
      </w:r>
    </w:p>
    <w:p w14:paraId="00F0D06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2017 рiк -      не було; </w:t>
      </w:r>
    </w:p>
    <w:p w14:paraId="3176CFA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2018 рік -      174,0 тис.грн.</w:t>
      </w:r>
    </w:p>
    <w:p w14:paraId="3608751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2019 рік -      243,2 тис.грн.</w:t>
      </w:r>
    </w:p>
    <w:p w14:paraId="7D8190C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2020 рік -      17,5 тис.грн.</w:t>
      </w:r>
    </w:p>
    <w:p w14:paraId="6E9CA73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ПрАТ "УКРАЇНСЬКА КЕРАМІЧНА ГРУПА"   планує здійснювати і в подальшому інвестиції в придбання  основних засобів , пов'язаних з  господарською діяльністю, в основному за рахунок власних коштів та і за рахунок кредитів банку або інших джерел фінансування.</w:t>
      </w:r>
    </w:p>
    <w:p w14:paraId="0AC6EEED"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0CC8B1C6"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0A58AAD6"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069E862C"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0A8E02D4"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050F4561"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35E53CDB"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365C744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До складу основних засобiв входять нерухоме майно, транспортнi засоби, земельний учасотк, обладнання,iнвентарь. В бухгалтерському звiтi основнi засоби, їх рух враховується за вартiстю, пiдтвердженою первинними документами вiдповiдно до вимог законодавства з бухгалтерського облiку. Порядок нарахування зносу (амортизацiї) основних засобiв, який визначається прямолiнейним методом, i вiднесення його на витрати вiдповiдають чинному законодавству України. Облiк основних засобiв та нематерiальних активiв вiдповiдаї до П(С)БО №7 "Основнi засоби", затвердженим наказом Мiнiстерства фiнансiв України № 92 вiд 27.04.2000р. Термiни користування основними засобами: будiвлями i спорудами 20рокiв, машинами i обладнанням - 5-8 рокiв, транспортними засобами - 5-8 рокiв. .</w:t>
      </w:r>
    </w:p>
    <w:p w14:paraId="13E49B2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Термiн користування основними засобами виробничого i невиробничого призначення вiд 1 до 20 рокiв.  Групи визначаються в залежностi вiд технiчного використання з наступними сроками використання: </w:t>
      </w:r>
    </w:p>
    <w:p w14:paraId="44213A8D"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будiвлi - 20 рокiв;</w:t>
      </w:r>
    </w:p>
    <w:p w14:paraId="49D0181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машини та обладнання - 5 рокiв;</w:t>
      </w:r>
    </w:p>
    <w:p w14:paraId="4F387D7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транспортнi засоби - 5 рокiв;</w:t>
      </w:r>
    </w:p>
    <w:p w14:paraId="45326C5D"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iнструменти, прилади, iнвентар - 4 роки;</w:t>
      </w:r>
    </w:p>
    <w:p w14:paraId="3A740AB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iншi основнi засоби - 12 рокiв. </w:t>
      </w:r>
    </w:p>
    <w:p w14:paraId="10CC1402"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Умови користування основними засобами - вiдповiдно до виробничих потреб товариства., ступiнь використання - 100%. .</w:t>
      </w:r>
    </w:p>
    <w:p w14:paraId="0028381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Ступiнь зносу на кiнець 2020 року.</w:t>
      </w:r>
    </w:p>
    <w:p w14:paraId="21FBA58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Виробничого призначення:      </w:t>
      </w:r>
    </w:p>
    <w:p w14:paraId="4E097B6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будiвлi та споруди - 11,5%</w:t>
      </w:r>
    </w:p>
    <w:p w14:paraId="5CD07E27"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машини та обладнання - 54,3%</w:t>
      </w:r>
    </w:p>
    <w:p w14:paraId="4584868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транспортнi засоби - 55,8%</w:t>
      </w:r>
    </w:p>
    <w:p w14:paraId="082A5D5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lastRenderedPageBreak/>
        <w:t xml:space="preserve"> - iншi основнi засоби - 87,5%</w:t>
      </w:r>
    </w:p>
    <w:p w14:paraId="5C4A7F3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Невиробничого призначення:</w:t>
      </w:r>
    </w:p>
    <w:p w14:paraId="30FFEAF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iншi основнi засоби -  наведено вартiсть землi, яка не амортизується.</w:t>
      </w:r>
    </w:p>
    <w:p w14:paraId="64E64BE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Ступiнь зносу основних засобiв розрахована, виходячi з того, що вартiсть земельної дiлянки не амортизується згiдно з п.22 ПСБУ 7 "Основнi засоби".  </w:t>
      </w:r>
    </w:p>
    <w:p w14:paraId="71FB3AB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Ступiнь використання невиробничого призначення вiдсутня, тому що основнi засоби невиробничого призначення не приймають участi у виробничому процесi.</w:t>
      </w:r>
    </w:p>
    <w:p w14:paraId="4E07FE6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Емiтент спецiалiзується на здачi в оренду нерухомостi. </w:t>
      </w:r>
    </w:p>
    <w:p w14:paraId="23B7AEB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Станом на 01.01.2020 р. первiсна вартiсть основних засобiв  складає 31996,0 тис.грн. Сума накопиченої амортизацiї складає 6201,4 тис.грн.  Залишкова вартiсть основних засобiв на 01.01.2020 р. становить  25794,6 тис.грн.  В т.ч. по групах:</w:t>
      </w:r>
    </w:p>
    <w:p w14:paraId="58B6F25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w:t>
      </w:r>
      <w:r w:rsidRPr="001634AB">
        <w:rPr>
          <w:rFonts w:ascii="Courier New" w:eastAsia="Times New Roman" w:hAnsi="Courier New" w:cs="Courier New"/>
          <w:sz w:val="20"/>
          <w:szCs w:val="24"/>
          <w:lang w:eastAsia="uk-UA"/>
        </w:rPr>
        <w:tab/>
        <w:t>Земельні ділянки - первісною вартістю 2506,5 тис.грн. (знос - не нараховується, залишкова вартість - 2506,5 тис.грн.);</w:t>
      </w:r>
    </w:p>
    <w:p w14:paraId="7D7B7BC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w:t>
      </w:r>
      <w:r w:rsidRPr="001634AB">
        <w:rPr>
          <w:rFonts w:ascii="Courier New" w:eastAsia="Times New Roman" w:hAnsi="Courier New" w:cs="Courier New"/>
          <w:sz w:val="20"/>
          <w:szCs w:val="24"/>
          <w:lang w:eastAsia="uk-UA"/>
        </w:rPr>
        <w:tab/>
        <w:t>Будинки, споруди та передавальні пристрої - первісною вартістю 23677 тис.грн. (знос - 2459,2 тис.грн., залишкова вартість - 21217,8тис.грн.);</w:t>
      </w:r>
    </w:p>
    <w:p w14:paraId="05482D0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w:t>
      </w:r>
      <w:r w:rsidRPr="001634AB">
        <w:rPr>
          <w:rFonts w:ascii="Courier New" w:eastAsia="Times New Roman" w:hAnsi="Courier New" w:cs="Courier New"/>
          <w:sz w:val="20"/>
          <w:szCs w:val="24"/>
          <w:lang w:eastAsia="uk-UA"/>
        </w:rPr>
        <w:tab/>
        <w:t>Машини та обладнання - первісною вартістю  1123 тис.грн. (знос -  519,6 тис.грн., залишкова вартість - 603,4 тис.грн.);</w:t>
      </w:r>
    </w:p>
    <w:p w14:paraId="3CF5288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r w:rsidRPr="001634AB">
        <w:rPr>
          <w:rFonts w:ascii="Courier New" w:eastAsia="Times New Roman" w:hAnsi="Courier New" w:cs="Courier New"/>
          <w:sz w:val="20"/>
          <w:szCs w:val="24"/>
          <w:lang w:eastAsia="uk-UA"/>
        </w:rPr>
        <w:tab/>
        <w:t>Транспортні засоби - первісною вартістю 2460,4 тис.грн. (знос - 1096,3 тис.грн., залишкова вартість -1364,1 тис.грн.);</w:t>
      </w:r>
    </w:p>
    <w:p w14:paraId="2421D1D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w:t>
      </w:r>
      <w:r w:rsidRPr="001634AB">
        <w:rPr>
          <w:rFonts w:ascii="Courier New" w:eastAsia="Times New Roman" w:hAnsi="Courier New" w:cs="Courier New"/>
          <w:sz w:val="20"/>
          <w:szCs w:val="24"/>
          <w:lang w:eastAsia="uk-UA"/>
        </w:rPr>
        <w:tab/>
        <w:t>Інструменти, прилади, інвентар (меблі)  - первісною вартістю  1567,7 тис.грн. (знос -  1464,9 тис.грн., залишкова вартість - 102,8 тис.грн.);</w:t>
      </w:r>
    </w:p>
    <w:p w14:paraId="407AE69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r w:rsidRPr="001634AB">
        <w:rPr>
          <w:rFonts w:ascii="Courier New" w:eastAsia="Times New Roman" w:hAnsi="Courier New" w:cs="Courier New"/>
          <w:sz w:val="20"/>
          <w:szCs w:val="24"/>
          <w:lang w:eastAsia="uk-UA"/>
        </w:rPr>
        <w:tab/>
        <w:t>Протягом звiтного року придбано основних засобiв  на суму  10476,1 тис.грн., в т.ч.:</w:t>
      </w:r>
    </w:p>
    <w:p w14:paraId="45EBFF8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ab/>
        <w:t>- Будівлі та споруди - на суму  9640,8 тис.грн.;</w:t>
      </w:r>
    </w:p>
    <w:p w14:paraId="09B6900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ab/>
        <w:t>- машини та обладнання -  182,8 тис.грн.;</w:t>
      </w:r>
    </w:p>
    <w:p w14:paraId="3BBFEF93"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ab/>
        <w:t>- інструменти, прилади, інвентар -   204,1 тис.грн.;</w:t>
      </w:r>
    </w:p>
    <w:p w14:paraId="4D56B97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ab/>
        <w:t>- малоцінні необоротні матеріальні активи -  448,4 тис.грн.;</w:t>
      </w:r>
    </w:p>
    <w:p w14:paraId="1316B72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ab/>
        <w:t xml:space="preserve">Вiдповiдно до п.26 П(С)БО 7 пiдприємство обрало прямолiнiйний метод нарахування амортизацiї основних засобiв. </w:t>
      </w:r>
    </w:p>
    <w:p w14:paraId="697CCBE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Сума нарахованої протягом 2020 року амортизацiї склала  2351,0 тис.грн., в т.с. по групах:</w:t>
      </w:r>
    </w:p>
    <w:p w14:paraId="73A71F00"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Будівлі та споруди - на суму  1356,3 тис.грн.;</w:t>
      </w:r>
    </w:p>
    <w:p w14:paraId="6D5D4B2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машини та обладнання -  201,7 тис.грн.;</w:t>
      </w:r>
    </w:p>
    <w:p w14:paraId="2F18A5E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транспортні засоби - 277,4  тис.грн.;</w:t>
      </w:r>
    </w:p>
    <w:p w14:paraId="5FA26D0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інструменти, прилади, інвентар -  67,2 тис.грн.;</w:t>
      </w:r>
    </w:p>
    <w:p w14:paraId="753EAAD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малоцінні необоротні матеріальні активи -   448,4 тис.грн.;</w:t>
      </w:r>
    </w:p>
    <w:p w14:paraId="002DFF5D"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7FAA37D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r w:rsidRPr="001634AB">
        <w:rPr>
          <w:rFonts w:ascii="Courier New" w:eastAsia="Times New Roman" w:hAnsi="Courier New" w:cs="Courier New"/>
          <w:sz w:val="20"/>
          <w:szCs w:val="24"/>
          <w:lang w:eastAsia="uk-UA"/>
        </w:rPr>
        <w:tab/>
        <w:t xml:space="preserve"> Вибуття протягом звітного року основних засобів та  первісною вартістю 17,5 тис.грн., знос- 0 тис.грн.,  залишкова вартість - 17,5 тис.грн.в т.ч. по групах:</w:t>
      </w:r>
    </w:p>
    <w:p w14:paraId="402E62D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r w:rsidRPr="001634AB">
        <w:rPr>
          <w:rFonts w:ascii="Courier New" w:eastAsia="Times New Roman" w:hAnsi="Courier New" w:cs="Courier New"/>
          <w:sz w:val="20"/>
          <w:szCs w:val="24"/>
          <w:lang w:eastAsia="uk-UA"/>
        </w:rPr>
        <w:tab/>
        <w:t>Будинки, споруди та передавальні пристрої - первісною вартістю 17,5 тис.грн. (знос - 0 тис.грн., залишкова вартість -  17,5 тис.грн.);</w:t>
      </w:r>
    </w:p>
    <w:p w14:paraId="4E92D1D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Станом на 31.12.2020 р. первiсна вартiсть основних засобiв  складає 42459,3 тис.грн. Сума накопиченої амортизацiї складає 8552,5 тис.грн.  Залишкова вартiсть основних засобiв становить  33906,8тис.грн.  В т.ч. по групах:</w:t>
      </w:r>
    </w:p>
    <w:p w14:paraId="7189B32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w:t>
      </w:r>
      <w:r w:rsidRPr="001634AB">
        <w:rPr>
          <w:rFonts w:ascii="Courier New" w:eastAsia="Times New Roman" w:hAnsi="Courier New" w:cs="Courier New"/>
          <w:sz w:val="20"/>
          <w:szCs w:val="24"/>
          <w:lang w:eastAsia="uk-UA"/>
        </w:rPr>
        <w:tab/>
        <w:t>Земельні ділянки - первісною вартістю 2506,5 тис.грн. (знос - не нараховується, залишкова вартість - 2506,5 тис.грн.);</w:t>
      </w:r>
    </w:p>
    <w:p w14:paraId="4AAA848F"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w:t>
      </w:r>
      <w:r w:rsidRPr="001634AB">
        <w:rPr>
          <w:rFonts w:ascii="Courier New" w:eastAsia="Times New Roman" w:hAnsi="Courier New" w:cs="Courier New"/>
          <w:sz w:val="20"/>
          <w:szCs w:val="24"/>
          <w:lang w:eastAsia="uk-UA"/>
        </w:rPr>
        <w:tab/>
        <w:t>Будинки, споруди та передавальні пристрої - первісною вартістю 33305,1 тис.грн. (знос - 3815,4 тис.грн., залишкова вартість - 29489,7 тис.грн.);</w:t>
      </w:r>
    </w:p>
    <w:p w14:paraId="0AAC2E0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w:t>
      </w:r>
      <w:r w:rsidRPr="001634AB">
        <w:rPr>
          <w:rFonts w:ascii="Courier New" w:eastAsia="Times New Roman" w:hAnsi="Courier New" w:cs="Courier New"/>
          <w:sz w:val="20"/>
          <w:szCs w:val="24"/>
          <w:lang w:eastAsia="uk-UA"/>
        </w:rPr>
        <w:tab/>
        <w:t>Машини та обладнання - первісною вартістю  1321,9 тис.грн. (знос -  717,6 тис.грн., залишкова вартість - 604,3 тис.грн.);</w:t>
      </w:r>
    </w:p>
    <w:p w14:paraId="0A6D9DD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r w:rsidRPr="001634AB">
        <w:rPr>
          <w:rFonts w:ascii="Courier New" w:eastAsia="Times New Roman" w:hAnsi="Courier New" w:cs="Courier New"/>
          <w:sz w:val="20"/>
          <w:szCs w:val="24"/>
          <w:lang w:eastAsia="uk-UA"/>
        </w:rPr>
        <w:tab/>
        <w:t>Транспортні засоби - первісною вартістю 2460,4 тис.грн. (знос - 1373,7 тис.грн., залишкова вартість -1086,7тис.грн.);</w:t>
      </w:r>
    </w:p>
    <w:p w14:paraId="2A4D849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w:t>
      </w:r>
      <w:r w:rsidRPr="001634AB">
        <w:rPr>
          <w:rFonts w:ascii="Courier New" w:eastAsia="Times New Roman" w:hAnsi="Courier New" w:cs="Courier New"/>
          <w:sz w:val="20"/>
          <w:szCs w:val="24"/>
          <w:lang w:eastAsia="uk-UA"/>
        </w:rPr>
        <w:tab/>
        <w:t>Інструменти, прилади, інвентар (меблі)  - первісною вартістю  1755,6 тис.грн. (знос -  1536,0 тис.грн., залишкова вартість - 219,6 тис.грн.);</w:t>
      </w:r>
    </w:p>
    <w:p w14:paraId="7AE4913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r w:rsidRPr="001634AB">
        <w:rPr>
          <w:rFonts w:ascii="Courier New" w:eastAsia="Times New Roman" w:hAnsi="Courier New" w:cs="Courier New"/>
          <w:sz w:val="20"/>
          <w:szCs w:val="24"/>
          <w:lang w:eastAsia="uk-UA"/>
        </w:rPr>
        <w:tab/>
        <w:t>малоцінні необоротні матеріальні активи первісною вартістю 1109,8 тис.грн. (знос - 1109,8тис.грн., залишкова вартість - 0 тис.грн.)</w:t>
      </w:r>
    </w:p>
    <w:p w14:paraId="2DA498B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Ступiнь використання невиробничого призначення вiдсутня, тому що основнi засоби невиробничого призначення не приймають участi у виробничому процесi.</w:t>
      </w:r>
    </w:p>
    <w:p w14:paraId="1E83904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Емiтент спецiалiзується на здачi в оренду нерухомостi. </w:t>
      </w:r>
    </w:p>
    <w:p w14:paraId="3843C26C"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r w:rsidRPr="001634AB">
        <w:rPr>
          <w:rFonts w:ascii="Courier New" w:eastAsia="Times New Roman" w:hAnsi="Courier New" w:cs="Courier New"/>
          <w:sz w:val="20"/>
          <w:szCs w:val="24"/>
          <w:lang w:eastAsia="uk-UA"/>
        </w:rPr>
        <w:tab/>
        <w:t xml:space="preserve">Протягом року Товариством прийняте рiшення не робити переоцiнку об'єктiв ОЗ, оскiльки їх залишкова вартiсть значно (бiльш нiж на 10%) не вiдрiзнялася вiд справедливої вартостi на дату балансу (п.16 П(С)БО 7). </w:t>
      </w:r>
    </w:p>
    <w:p w14:paraId="1A868B0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Цiлiснi майновi комплекси товариством не орендуються.</w:t>
      </w:r>
    </w:p>
    <w:p w14:paraId="368FF3D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Утрачених внаслiдок надзвичайних подiй у звітному роцi основних засобiв не має. </w:t>
      </w:r>
    </w:p>
    <w:p w14:paraId="4B8B5634"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r w:rsidRPr="001634AB">
        <w:rPr>
          <w:rFonts w:ascii="Courier New" w:eastAsia="Times New Roman" w:hAnsi="Courier New" w:cs="Courier New"/>
          <w:sz w:val="20"/>
          <w:szCs w:val="24"/>
          <w:lang w:eastAsia="uk-UA"/>
        </w:rPr>
        <w:tab/>
        <w:t xml:space="preserve">  Станом на дату балансу Товариство має в наявностi орендованi основнi засоби в операцiйнiй орендi:</w:t>
      </w:r>
    </w:p>
    <w:p w14:paraId="3B76D877"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Нежитлове приміщення Словянськ, вул.Свободи,5, площею  5 кв.м.  </w:t>
      </w:r>
    </w:p>
    <w:p w14:paraId="595B2352"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w:t>
      </w:r>
      <w:r w:rsidRPr="001634AB">
        <w:rPr>
          <w:rFonts w:ascii="Courier New" w:eastAsia="Times New Roman" w:hAnsi="Courier New" w:cs="Courier New"/>
          <w:sz w:val="20"/>
          <w:szCs w:val="24"/>
          <w:lang w:eastAsia="uk-UA"/>
        </w:rPr>
        <w:tab/>
        <w:t>Передано в оперативну оренду :</w:t>
      </w:r>
    </w:p>
    <w:p w14:paraId="1866F5AE"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Нежитлове приміщення Словянськ, вул.Торська,67, площею 41,1 кв.м;</w:t>
      </w:r>
    </w:p>
    <w:p w14:paraId="40EBD57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Нежитлове приміщення Словянськ, вул.Торська,67, площею 198,7 кв.м;</w:t>
      </w:r>
    </w:p>
    <w:p w14:paraId="326964D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lastRenderedPageBreak/>
        <w:t xml:space="preserve">      - Нежитлове приміщення Словянськ, вул.Торська,67, площею 46,3 кв.м;</w:t>
      </w:r>
    </w:p>
    <w:p w14:paraId="104D61F2"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Нежитлове приміщення Словянськ, вул.Торська,67, площею 246,5 кв.м;</w:t>
      </w:r>
    </w:p>
    <w:p w14:paraId="03B3475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Нежитлове приміщення Словянськ, вул.Торська,67, площею 56,2 кв.м;</w:t>
      </w:r>
    </w:p>
    <w:p w14:paraId="0FC4F14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ab/>
        <w:t xml:space="preserve">  - Нежитлове приміщення   Київ, пр.Перемоги,42, площею 270 кв.м;</w:t>
      </w:r>
    </w:p>
    <w:p w14:paraId="116929B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Нежитлове приміщення   Київ, пр.Перемоги,42, площею 8,1 кв.м;</w:t>
      </w:r>
    </w:p>
    <w:p w14:paraId="0A72A4D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Нежитлове приміщення Склад №3 Словянськ, вул.Заводська,2, площею  1270,6кв.м;</w:t>
      </w:r>
    </w:p>
    <w:p w14:paraId="6B2B28B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Нежитлове приміщення Склад №1 Словянськ, вул.Заводська,2, площею  1169,2кв.м;</w:t>
      </w:r>
    </w:p>
    <w:p w14:paraId="71C504E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 Нежитлове приміщення Склад №3 Словянськ, вул.Заводська,2, площею  144,6 кв.м;</w:t>
      </w:r>
    </w:p>
    <w:p w14:paraId="2E5A4D2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Обмежень на використання основних засобiв немає. </w:t>
      </w:r>
    </w:p>
    <w:p w14:paraId="594F1B1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Станом на 31.12.2020 р.: </w:t>
      </w:r>
    </w:p>
    <w:p w14:paraId="4ACF7BED"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основних засобiв, щодо яких iснують передбаченi чинним законодавством обмеження права власностi, не має, </w:t>
      </w:r>
    </w:p>
    <w:p w14:paraId="14D217E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оформлених у заставу основних засобiв не має. У податковiй заставi не знаходяться. </w:t>
      </w:r>
    </w:p>
    <w:p w14:paraId="5AEAD1F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Цiлiснi майновi комплекси товариством не орендуються.</w:t>
      </w:r>
    </w:p>
    <w:p w14:paraId="7D864958"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Утрачених внаслiдок надзвичайних подiй у звітному роцi основних засобiв не має. </w:t>
      </w:r>
    </w:p>
    <w:p w14:paraId="23B8B9E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    Iнвентаризацiя об'єктiв основних засобiв проводилась на пiдприємствi станом на 1 жовтня 2020р.Надлишкiв та нестач основних засобiв не виявлено.</w:t>
      </w:r>
    </w:p>
    <w:p w14:paraId="00C042AA"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6ACA1746"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65EBB604"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14:paraId="1EB297E3"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4479B08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Серед можливих факторiв ризику найбiльш суттевим її загальноекономiчнi (рiзка змiна у законодавствi у сферi оподаткування, iнфляцiя, змiна нормативiв та правовiдносин у сферi дiяльностi товариства, рiзке коливання цiн на енергоносiї, паливо та запчастини). Ризик лiквiдностi пов'язаний з можливою затримкою реалiзацiї товарiв, робiт та послуг на ринку. Фiнансовий ризик - це ризик, пов'язаний з нерентабiльнiстю або банкрутством. Заходи емiтента щодо зменшення ризикiв, захисту своеї дiяльностi - хеджирування- використання механiзмiв закриплення договiрних умов у стосунках партнерiв на прогнозний перiод з метою пiдстраховки обох сторiн, що домовляються, вiд негативних змiн у кон'юктурi ринку в майбутньому. На сьогоднi загрози банкрутства для компанiї не iснує, конфлiкту iнтересiв у керiвництвi компанiї немає.</w:t>
      </w:r>
    </w:p>
    <w:p w14:paraId="0B766624"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58393BE8"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26BC2267"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1A808B35"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Обрана емiтентом полiтика фiнансування дiяльностi базується на власних обiгових коштах. Обсяг робочого капiталу оптимально забезпечує поточнi виробничi потреби емiтента. Одним iз шляхiв покращення лiквiдностi може бути збiльшення частки власних обiгових коштiв.</w:t>
      </w:r>
    </w:p>
    <w:p w14:paraId="50693629"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Полiтика ПрАТ "УКРАЇНСЬКА КЕРАМІЧНА ГРУПА" щодо фiнансування своєї дiяльностi спрямована на: безперебiйне забезпечення фiнансовими ресурсами поточної фінансово- господарської дiяльностi та контроль за рацiональним використанням фiнансових ресурсiв; своєчасне перерахування платежiв до бюджету та в Державнi цiльовi фонди, своєчаснi розрахунки з постачальниками ресурсiв, оплату працi персоналу; фiнансування технiчного переозброєння пiдприємства; досягнення максимальних економiчних та фiнансових показникiв на основi взаємовигiдного спiвробiтництва, поваги, довiри з партнерами; безперервне вдосконалення, пiдвищення ефективностi фiнансової дiяльностi пiдприємства. </w:t>
      </w:r>
    </w:p>
    <w:p w14:paraId="6F4FAECA"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 xml:space="preserve">Обрана Товариством полiтика фiнансування дiяльностi: Фiнансування дiяльностi Товариства протягом звiтного року здiйснювалось за рахунок надходжень вiд основного виду діяльності - сдавання нежитлових приміщень в оперативну оренду. </w:t>
      </w:r>
    </w:p>
    <w:p w14:paraId="5EF16ACD"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Товариство має достатньо ресурсiв, якi можна використати на погашення поточних зобов'язань, на поширення своєї дiяльностi. Грошових коштiв достатньо для погашення короткострокової заборгованостi. Товариство забезпечене власними оборотними коштами. Для фiнансування поточної дiяльностi використовується власний капiтал. Товариство має високу маневренiсть власного капiталу. Товариство платоспроможне, незалежне вiд залучених коштiв, фiнансовий стан Товариства стiйкий. Обсяг робочого капiталу оптимально забезпечує поточнi виробничi потреби емiтента. Одним iз шляхiв покращення лiквiдностi може бути збiльшення частки власних обiгових коштiв.</w:t>
      </w:r>
    </w:p>
    <w:p w14:paraId="6E9B1835"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4EFC8C02"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49941227"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50892B72"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3954A6FB"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Зобов'язання по всiм договорам, укладеним у 2020 роцi було виконано. Укладених але не виконаних договорiв на кiнець звiтного перiоду Товариство немає.</w:t>
      </w:r>
    </w:p>
    <w:p w14:paraId="7F96BA9B"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5481BAD4"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0FE92DDC"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7F911866"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Емiтент плануе здiйснювати заходи, направленi на розширення перелiку клiентiв, полiпшення фiнансового стану. Iстотними факторами, якi можуть вплинути на дiяльнiсть емiтента в майбутньому, є збiльшення iнфляцiї, зростання цiн. Планiв по реконструкцiї не має.</w:t>
      </w:r>
    </w:p>
    <w:p w14:paraId="7C620C31"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587ABFD7"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14:paraId="781E87AC"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4647D941"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Дослiджень та розробок у звiтному роцi Товариство не здiйснювало.</w:t>
      </w:r>
    </w:p>
    <w:p w14:paraId="4D66718C"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6E1EE704"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32917885"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11C947BB"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r w:rsidRPr="001634AB">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14:paraId="71D19A5C" w14:textId="77777777" w:rsidR="001634AB" w:rsidRPr="001634AB" w:rsidRDefault="001634AB" w:rsidP="001634AB">
      <w:pPr>
        <w:spacing w:after="0" w:line="240" w:lineRule="auto"/>
        <w:rPr>
          <w:rFonts w:ascii="Times New Roman" w:eastAsia="Times New Roman" w:hAnsi="Times New Roman" w:cs="Times New Roman"/>
          <w:b/>
          <w:sz w:val="24"/>
          <w:szCs w:val="24"/>
          <w:lang w:eastAsia="uk-UA"/>
        </w:rPr>
      </w:pPr>
    </w:p>
    <w:p w14:paraId="111BBBED" w14:textId="77777777" w:rsidR="001634AB" w:rsidRPr="001634AB" w:rsidRDefault="001634AB" w:rsidP="001634AB">
      <w:pPr>
        <w:spacing w:after="0" w:line="240" w:lineRule="auto"/>
        <w:rPr>
          <w:rFonts w:ascii="Courier New" w:eastAsia="Times New Roman" w:hAnsi="Courier New" w:cs="Courier New"/>
          <w:sz w:val="20"/>
          <w:szCs w:val="24"/>
          <w:lang w:eastAsia="uk-UA"/>
        </w:rPr>
      </w:pPr>
      <w:r w:rsidRPr="001634AB">
        <w:rPr>
          <w:rFonts w:ascii="Courier New" w:eastAsia="Times New Roman" w:hAnsi="Courier New" w:cs="Courier New"/>
          <w:sz w:val="20"/>
          <w:szCs w:val="24"/>
          <w:lang w:eastAsia="uk-UA"/>
        </w:rPr>
        <w:t>У звiтному роцi податковими пiльгами Товариство не користувалось; викуп власних акцiй не здiйснювало; державних замовлень не мало; не входить до будь-яких об'єднань, асоцiацiй, корпорацiй, концернiв; процентних, дисконтних, цiльових облiгацiй чи iнших цiнних паперiв не випускало; обмежень на майно немає. Товариство має можливiсть сплачувати всi свої поточнi зобов'язання та поширювати свою дiяльнiсть. Товариство має достатньо ресурсiв, якi можна використати на погашення поточних зобов'язань, на поширення своєї дiяльностi. Грошових коштiв достатньо для погашення своєї короткострокової заборгованостi. Товариство забезпечене власними оборотними коштами. Для фiнансування поточної дiяльностi використовується власний капiтал. Товариство має високу маневренiсть власного капiталу.Пiд вартiстю чистих активiв акцiонерного товариства розумiється величина, яка визначається шляхом вирахування iз суми активiв, прийнятих до розрахунку, суми його зобов'язань, прийнятих до розрахунку.У звітному роцi за результатами фiнансово-господарської дiяльностi Товариство отримало збиток у розмiрi 3936,0 тис.грн. Товариство вважає, що надана iнформацiя є вичерпною.</w:t>
      </w:r>
    </w:p>
    <w:p w14:paraId="70053A5A"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139C84EF"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76A49093"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224B49BF" w14:textId="77777777" w:rsidR="001634AB" w:rsidRPr="001634AB" w:rsidRDefault="001634AB" w:rsidP="001634AB">
      <w:pPr>
        <w:spacing w:after="0" w:line="240" w:lineRule="auto"/>
        <w:rPr>
          <w:rFonts w:ascii="Courier New" w:eastAsia="Times New Roman" w:hAnsi="Courier New" w:cs="Courier New"/>
          <w:sz w:val="20"/>
          <w:szCs w:val="24"/>
          <w:lang w:eastAsia="uk-UA"/>
        </w:rPr>
      </w:pPr>
    </w:p>
    <w:p w14:paraId="525DE027" w14:textId="77777777" w:rsidR="001634AB" w:rsidRDefault="001634AB">
      <w:pPr>
        <w:sectPr w:rsidR="001634AB" w:rsidSect="001634AB">
          <w:pgSz w:w="11906" w:h="16838"/>
          <w:pgMar w:top="363" w:right="567" w:bottom="363" w:left="1417" w:header="709" w:footer="709" w:gutter="0"/>
          <w:cols w:space="708"/>
          <w:docGrid w:linePitch="360"/>
        </w:sectPr>
      </w:pPr>
    </w:p>
    <w:p w14:paraId="766D1F91" w14:textId="77777777" w:rsidR="001634AB" w:rsidRPr="001634AB" w:rsidRDefault="001634AB" w:rsidP="001634AB">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1634AB">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14:paraId="5360F0FD"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1634AB" w:rsidRPr="001634AB" w14:paraId="0C84B721" w14:textId="77777777" w:rsidTr="00AA797F">
        <w:tc>
          <w:tcPr>
            <w:tcW w:w="2977" w:type="dxa"/>
            <w:tcBorders>
              <w:top w:val="single" w:sz="6" w:space="0" w:color="000000"/>
              <w:left w:val="single" w:sz="6" w:space="0" w:color="000000"/>
              <w:bottom w:val="single" w:sz="6" w:space="0" w:color="000000"/>
              <w:right w:val="single" w:sz="6" w:space="0" w:color="000000"/>
            </w:tcBorders>
            <w:vAlign w:val="center"/>
          </w:tcPr>
          <w:p w14:paraId="490A08BB" w14:textId="77777777" w:rsidR="001634AB" w:rsidRPr="001634AB" w:rsidRDefault="001634AB" w:rsidP="001634AB">
            <w:pPr>
              <w:spacing w:after="0" w:line="240" w:lineRule="auto"/>
              <w:ind w:left="180" w:hanging="180"/>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14:paraId="20FDBA36"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14:paraId="40DD8003"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Персональний склад</w:t>
            </w:r>
          </w:p>
        </w:tc>
      </w:tr>
      <w:tr w:rsidR="001634AB" w:rsidRPr="001634AB" w14:paraId="786C5D83" w14:textId="77777777" w:rsidTr="00AA797F">
        <w:tc>
          <w:tcPr>
            <w:tcW w:w="2977" w:type="dxa"/>
            <w:tcBorders>
              <w:top w:val="single" w:sz="6" w:space="0" w:color="000000"/>
              <w:left w:val="single" w:sz="6" w:space="0" w:color="000000"/>
              <w:bottom w:val="single" w:sz="6" w:space="0" w:color="000000"/>
              <w:right w:val="single" w:sz="6" w:space="0" w:color="000000"/>
            </w:tcBorders>
            <w:vAlign w:val="center"/>
          </w:tcPr>
          <w:p w14:paraId="5A721DC4" w14:textId="77777777" w:rsidR="001634AB" w:rsidRPr="001634AB" w:rsidRDefault="001634AB" w:rsidP="001634AB">
            <w:pPr>
              <w:spacing w:after="0" w:line="240" w:lineRule="auto"/>
              <w:ind w:left="180" w:hanging="180"/>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14:paraId="66ECCB8E"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Загальні збори Товариства - далі "Загальні збори" є вищим органом Товариства.</w:t>
            </w:r>
          </w:p>
          <w:p w14:paraId="254A013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 xml:space="preserve">    Акціонерне Товариство зобов'язане щороку скликати Загальні збори (річні Загальні збори). Річні Загальні збори Товариства проводяться не пізніше 30 квітня наступного за звітним року.</w:t>
            </w:r>
          </w:p>
          <w:p w14:paraId="231E8EA0"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14:paraId="66526790"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У Загальних зборах Товариства можуть брати участь особи, включені до переліку акціонерів, які мають право на таку участь, або їх представники. Наявність кворуму Загальних зборів визначається реєстраційною комісією на момент закінчення реєстрації акціонерів для участі у Загальних зборах Товариства.</w:t>
            </w:r>
          </w:p>
          <w:p w14:paraId="025BFE8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 xml:space="preserve">    Загальні збори акціонерного Товариства мають кворум за умови реєстрації для участі у них акціонерів, які сукупно є власниками більш як 50 (п?ятдесяти) відсотків голосуючих акцій.</w:t>
            </w:r>
          </w:p>
          <w:p w14:paraId="1E40DE4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ab/>
              <w:t>На Загальних зборах за запрошенням особи, яка скликає Загальні збори, також можуть бути присутні представник аудитора Товариства та посадові особи Товариства незалежно від володіння ними акціями цього Товариства, представник органу, який відповідно до Статуту представляє права та інтереси трудового колективу.</w:t>
            </w:r>
          </w:p>
          <w:p w14:paraId="399D3EF0"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ab/>
              <w:t>Перелік акціонерів, які мають право на участь у Загальних зборах, 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w:t>
            </w:r>
          </w:p>
          <w:p w14:paraId="60845D8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ab/>
              <w:t>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w:t>
            </w:r>
          </w:p>
          <w:p w14:paraId="51058DF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ab/>
              <w:t>Вносити зміни до переліку акціонерів, які мають право на участь у Загальних зборах акціонерного Товариства, після його складення заборонено.</w:t>
            </w:r>
          </w:p>
          <w:p w14:paraId="5D2408D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ab/>
              <w:t>Обмеження права акціонера на участь у Загальних зборах встановлюється законом.</w:t>
            </w:r>
          </w:p>
          <w:p w14:paraId="4A74A86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p>
        </w:tc>
      </w:tr>
      <w:tr w:rsidR="001634AB" w:rsidRPr="001634AB" w14:paraId="2AD1F93E" w14:textId="77777777" w:rsidTr="00AA797F">
        <w:tc>
          <w:tcPr>
            <w:tcW w:w="2977" w:type="dxa"/>
            <w:tcBorders>
              <w:top w:val="single" w:sz="6" w:space="0" w:color="000000"/>
              <w:left w:val="single" w:sz="6" w:space="0" w:color="000000"/>
              <w:bottom w:val="single" w:sz="6" w:space="0" w:color="000000"/>
              <w:right w:val="single" w:sz="6" w:space="0" w:color="000000"/>
            </w:tcBorders>
            <w:vAlign w:val="center"/>
          </w:tcPr>
          <w:p w14:paraId="704C6758" w14:textId="77777777" w:rsidR="001634AB" w:rsidRPr="001634AB" w:rsidRDefault="001634AB" w:rsidP="001634AB">
            <w:pPr>
              <w:spacing w:after="0" w:line="240" w:lineRule="auto"/>
              <w:ind w:left="180" w:hanging="180"/>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14:paraId="3E25857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Одноособовим виконавчим органом товариства є Генеральний директор, що здійснює управління поточною діяльністю Товариства.</w:t>
            </w:r>
          </w:p>
          <w:p w14:paraId="407D1E3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 xml:space="preserve">   Обрання та припинення повноважень Генерального директора здійснюється Загальними зборами. Генеральний директор обирається строком на 5 (п'ять) років.</w:t>
            </w:r>
          </w:p>
          <w:p w14:paraId="1AFDCA00"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14:paraId="153B328D"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Генеральний директор Левiт Вiктор Вiкторович</w:t>
            </w:r>
          </w:p>
          <w:p w14:paraId="1B0F08D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p>
        </w:tc>
      </w:tr>
      <w:tr w:rsidR="001634AB" w:rsidRPr="001634AB" w14:paraId="23166DDD" w14:textId="77777777" w:rsidTr="00AA797F">
        <w:tc>
          <w:tcPr>
            <w:tcW w:w="2977" w:type="dxa"/>
            <w:tcBorders>
              <w:top w:val="single" w:sz="6" w:space="0" w:color="000000"/>
              <w:left w:val="single" w:sz="6" w:space="0" w:color="000000"/>
              <w:bottom w:val="single" w:sz="6" w:space="0" w:color="000000"/>
              <w:right w:val="single" w:sz="6" w:space="0" w:color="000000"/>
            </w:tcBorders>
            <w:vAlign w:val="center"/>
          </w:tcPr>
          <w:p w14:paraId="545385A8" w14:textId="77777777" w:rsidR="001634AB" w:rsidRPr="001634AB" w:rsidRDefault="001634AB" w:rsidP="001634AB">
            <w:pPr>
              <w:spacing w:after="0" w:line="240" w:lineRule="auto"/>
              <w:ind w:left="180" w:hanging="180"/>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14:paraId="233B5879"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Для проведення перевірки фінансово-господарської діяльності Товариства Загальні збори можуть обирати Ревізора. Ревізор обирається з числа фізичних осіб, які мають повну цивільну дієздатність або з числа юридичних осіб - акціонерів.</w:t>
            </w:r>
          </w:p>
          <w:p w14:paraId="36BDD6A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lastRenderedPageBreak/>
              <w:t>Правовий статус, порядок діяльності та повноваження Ревізора визначаються Положенням про Ревізора.</w:t>
            </w:r>
          </w:p>
          <w:p w14:paraId="2BE07D1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 xml:space="preserve">    Строк повноважень Ревізора - 3 (три) роки. </w:t>
            </w:r>
          </w:p>
          <w:p w14:paraId="5E2BAC94"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 xml:space="preserve">    Не може бути Ревізором:</w:t>
            </w:r>
          </w:p>
          <w:p w14:paraId="4C887FB5"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w:t>
            </w:r>
            <w:r w:rsidRPr="001634AB">
              <w:rPr>
                <w:rFonts w:ascii="Times New Roman" w:eastAsia="Times New Roman" w:hAnsi="Times New Roman" w:cs="Times New Roman"/>
                <w:sz w:val="20"/>
                <w:szCs w:val="20"/>
                <w:lang w:eastAsia="uk-UA"/>
              </w:rPr>
              <w:tab/>
              <w:t>Генеральний директор;</w:t>
            </w:r>
          </w:p>
          <w:p w14:paraId="2B9829B5"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w:t>
            </w:r>
            <w:r w:rsidRPr="001634AB">
              <w:rPr>
                <w:rFonts w:ascii="Times New Roman" w:eastAsia="Times New Roman" w:hAnsi="Times New Roman" w:cs="Times New Roman"/>
                <w:sz w:val="20"/>
                <w:szCs w:val="20"/>
                <w:lang w:eastAsia="uk-UA"/>
              </w:rPr>
              <w:tab/>
              <w:t>Корпоративний секретар;</w:t>
            </w:r>
          </w:p>
          <w:p w14:paraId="0784CE43"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3)</w:t>
            </w:r>
            <w:r w:rsidRPr="001634AB">
              <w:rPr>
                <w:rFonts w:ascii="Times New Roman" w:eastAsia="Times New Roman" w:hAnsi="Times New Roman" w:cs="Times New Roman"/>
                <w:sz w:val="20"/>
                <w:szCs w:val="20"/>
                <w:lang w:eastAsia="uk-UA"/>
              </w:rPr>
              <w:tab/>
              <w:t>Особа, яка не має повної цивільної дієздатності;</w:t>
            </w:r>
          </w:p>
          <w:p w14:paraId="0CE99B1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4)</w:t>
            </w:r>
            <w:r w:rsidRPr="001634AB">
              <w:rPr>
                <w:rFonts w:ascii="Times New Roman" w:eastAsia="Times New Roman" w:hAnsi="Times New Roman" w:cs="Times New Roman"/>
                <w:sz w:val="20"/>
                <w:szCs w:val="20"/>
                <w:lang w:eastAsia="uk-UA"/>
              </w:rPr>
              <w:tab/>
              <w:t>Члени інших органів Товариства.</w:t>
            </w:r>
          </w:p>
          <w:p w14:paraId="78EF5E0D"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14:paraId="11F8085E"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lastRenderedPageBreak/>
              <w:t>Ревiзор Пархоменко Наталія Вікторівна</w:t>
            </w:r>
          </w:p>
          <w:p w14:paraId="7365CA7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p>
        </w:tc>
      </w:tr>
    </w:tbl>
    <w:p w14:paraId="2E81775A"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5B55B418" w14:textId="77777777" w:rsidR="001634AB" w:rsidRDefault="001634AB">
      <w:pPr>
        <w:sectPr w:rsidR="001634AB" w:rsidSect="001634AB">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1634AB" w:rsidRPr="001634AB" w14:paraId="28FD9FAC" w14:textId="77777777" w:rsidTr="00AA797F">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1634AB" w:rsidRPr="001634AB" w14:paraId="2CF3328F" w14:textId="77777777" w:rsidTr="00AA797F">
              <w:trPr>
                <w:trHeight w:val="318"/>
              </w:trPr>
              <w:tc>
                <w:tcPr>
                  <w:tcW w:w="12539" w:type="dxa"/>
                  <w:tcMar>
                    <w:top w:w="60" w:type="dxa"/>
                    <w:left w:w="60" w:type="dxa"/>
                    <w:bottom w:w="60" w:type="dxa"/>
                    <w:right w:w="60" w:type="dxa"/>
                  </w:tcMar>
                  <w:vAlign w:val="center"/>
                </w:tcPr>
                <w:p w14:paraId="01EAEF83" w14:textId="77777777" w:rsidR="001634AB" w:rsidRPr="001634AB" w:rsidRDefault="001634AB" w:rsidP="001634AB">
                  <w:pPr>
                    <w:spacing w:after="0" w:line="240" w:lineRule="auto"/>
                    <w:ind w:left="-210"/>
                    <w:jc w:val="center"/>
                    <w:rPr>
                      <w:rFonts w:ascii="Times New Roman" w:eastAsia="Times New Roman" w:hAnsi="Times New Roman" w:cs="Times New Roman"/>
                      <w:b/>
                      <w:bCs/>
                      <w:sz w:val="28"/>
                      <w:szCs w:val="28"/>
                      <w:lang w:eastAsia="uk-UA"/>
                    </w:rPr>
                  </w:pPr>
                  <w:r w:rsidRPr="001634AB">
                    <w:rPr>
                      <w:rFonts w:ascii="Times New Roman" w:eastAsia="Times New Roman" w:hAnsi="Times New Roman" w:cs="Times New Roman"/>
                      <w:b/>
                      <w:color w:val="000000"/>
                      <w:sz w:val="28"/>
                      <w:szCs w:val="28"/>
                      <w:lang w:val="en-US" w:eastAsia="uk-UA"/>
                    </w:rPr>
                    <w:lastRenderedPageBreak/>
                    <w:t>V</w:t>
                  </w:r>
                  <w:r w:rsidRPr="001634AB">
                    <w:rPr>
                      <w:rFonts w:ascii="Times New Roman" w:eastAsia="Times New Roman" w:hAnsi="Times New Roman" w:cs="Times New Roman"/>
                      <w:b/>
                      <w:color w:val="000000"/>
                      <w:sz w:val="28"/>
                      <w:szCs w:val="28"/>
                      <w:lang w:eastAsia="uk-UA"/>
                    </w:rPr>
                    <w:t>. Інформація про посадових осіб емітента</w:t>
                  </w:r>
                </w:p>
              </w:tc>
            </w:tr>
            <w:tr w:rsidR="001634AB" w:rsidRPr="001634AB" w14:paraId="2D848EEB" w14:textId="77777777" w:rsidTr="00AA797F">
              <w:trPr>
                <w:trHeight w:val="273"/>
              </w:trPr>
              <w:tc>
                <w:tcPr>
                  <w:tcW w:w="12539" w:type="dxa"/>
                  <w:tcMar>
                    <w:top w:w="60" w:type="dxa"/>
                    <w:left w:w="60" w:type="dxa"/>
                    <w:bottom w:w="60" w:type="dxa"/>
                    <w:right w:w="60" w:type="dxa"/>
                  </w:tcMar>
                </w:tcPr>
                <w:p w14:paraId="08E753BF" w14:textId="77777777" w:rsidR="001634AB" w:rsidRPr="001634AB" w:rsidRDefault="001634AB" w:rsidP="001634AB">
                  <w:pPr>
                    <w:spacing w:after="0" w:line="240" w:lineRule="auto"/>
                    <w:jc w:val="center"/>
                    <w:rPr>
                      <w:rFonts w:ascii="Times New Roman" w:eastAsia="Times New Roman" w:hAnsi="Times New Roman" w:cs="Times New Roman"/>
                      <w:sz w:val="24"/>
                      <w:szCs w:val="24"/>
                      <w:lang w:eastAsia="uk-UA"/>
                    </w:rPr>
                  </w:pPr>
                  <w:r w:rsidRPr="001634AB">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14:paraId="516BA09E" w14:textId="77777777" w:rsidR="001634AB" w:rsidRPr="001634AB" w:rsidRDefault="001634AB" w:rsidP="001634AB">
            <w:pPr>
              <w:spacing w:after="0" w:line="240" w:lineRule="auto"/>
              <w:rPr>
                <w:rFonts w:ascii="Times New Roman" w:eastAsia="Times New Roman" w:hAnsi="Times New Roman" w:cs="Times New Roman"/>
                <w:b/>
                <w:bCs/>
                <w:sz w:val="24"/>
                <w:szCs w:val="24"/>
                <w:lang w:eastAsia="uk-UA"/>
              </w:rPr>
            </w:pPr>
          </w:p>
        </w:tc>
      </w:tr>
    </w:tbl>
    <w:p w14:paraId="24E34DE5" w14:textId="77777777" w:rsidR="001634AB" w:rsidRPr="001634AB" w:rsidRDefault="001634AB" w:rsidP="001634AB">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1634AB" w:rsidRPr="001634AB" w14:paraId="5819611F" w14:textId="77777777" w:rsidTr="00AA797F">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14:paraId="3F301DD0"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w:t>
            </w:r>
          </w:p>
          <w:p w14:paraId="33F48350"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5E6A3B" w14:textId="77777777" w:rsidR="001634AB" w:rsidRPr="001634AB" w:rsidRDefault="001634AB" w:rsidP="001634AB">
            <w:pPr>
              <w:tabs>
                <w:tab w:val="left" w:pos="214"/>
              </w:tabs>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2F1E2EE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FB1D9A"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AB7F2D"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253AC035"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14:paraId="59EC8971"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14:paraId="6261AC3C" w14:textId="77777777" w:rsidR="001634AB" w:rsidRPr="001634AB" w:rsidRDefault="001634AB" w:rsidP="001634AB">
            <w:pPr>
              <w:spacing w:after="0" w:line="240" w:lineRule="auto"/>
              <w:ind w:left="-15"/>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1634AB" w:rsidRPr="001634AB" w14:paraId="168A593F" w14:textId="77777777" w:rsidTr="00AA797F">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60AFCE9B"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96032C"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049A48"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9F9A30"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EB2211"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86BF1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5EACA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14:paraId="03134D55"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8</w:t>
            </w:r>
          </w:p>
        </w:tc>
      </w:tr>
      <w:tr w:rsidR="001634AB" w:rsidRPr="001634AB" w14:paraId="54C5B322" w14:textId="77777777" w:rsidTr="00AA797F">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48E9589"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0B9CD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8C7F1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Левiт Вiктор Вiкторович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F40B17"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5A4F9E"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Ленiнградський Iнститут Водного Транспорту за спецiальнiстю iнженер-механiк, у Донецькому полiтехнiчному Iнститутi захистив дисертацiю кандидата технiчних наук.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AD2735"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C5E8AE"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ПрАТ "Глини Донбасу"</w:t>
            </w:r>
          </w:p>
          <w:p w14:paraId="2D7C3F8B"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23354002</w:t>
            </w:r>
          </w:p>
          <w:p w14:paraId="129E735E"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14:paraId="63BC95A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12.04.2017 Строком на 5 роки</w:t>
            </w:r>
          </w:p>
        </w:tc>
      </w:tr>
      <w:tr w:rsidR="001634AB" w:rsidRPr="001634AB" w14:paraId="4F4FF064" w14:textId="77777777" w:rsidTr="00AA797F">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3F75F12C"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B20C50"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Генеральний директор ПрАТ "УКРАЇНСЬКА КЕРАМIЧНА ГРУПА" Левiт Вiктор Вiкторович обраний загальними зборами акціонерів від 12.04.2017р. строком на 5 роки на новий термін.</w:t>
            </w:r>
          </w:p>
          <w:p w14:paraId="0B8F1F0D"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Змiн протягом звітного року не було.</w:t>
            </w:r>
          </w:p>
          <w:p w14:paraId="0CA6DBDD"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Попереднi посади (наводяться дані за останні 5 років): генеральний директор, консультант.</w:t>
            </w:r>
          </w:p>
          <w:p w14:paraId="784D7237"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Володіє акціями товариства в кількості 1704 штук.</w:t>
            </w:r>
          </w:p>
          <w:p w14:paraId="4E23AC61"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Непогашеної судимостi за корисливi та посадовi злочини немає. </w:t>
            </w:r>
          </w:p>
          <w:p w14:paraId="4998DD94"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Інші посади, які займає посадова особа на інших підприємствах: Голова Наглядової ради ПрАТ "КЕРАМА ЕКСПЕРТ" (ЄДРПОУ: 37683607), мiсцезнаходження: 84122, Донецька область, м. Слов'янськ, вулиця Торська,67, Голова Товариства в ТОВ "КЕРАМІЧНІ МАСИ ДОНБАСУ" (ЄДРПОУ: 32359731), місцезнаходження: 84102, Донецька обл., м. Слов'янськ, вулиця Гончарна, 8.   </w:t>
            </w:r>
          </w:p>
          <w:p w14:paraId="08795687"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Одноособовим виконавчим органом товариства є Генеральний директор. Права та обов'язки Генерального директора визначаються чинним законодавством, Статутом Товариства та трудовим контрактом, що укладається з ним. Від імені Товариства трудовий контракт підписує особа, уповноважена на те Загальними зборами.</w:t>
            </w:r>
          </w:p>
          <w:p w14:paraId="31F931C4"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Розмір отриманої винагороди за звітний рік - 451,1 тис. грн. Винагорода в натуральній формі не виплачувалась.</w:t>
            </w:r>
          </w:p>
          <w:p w14:paraId="3FF6F2F0"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w:t>
            </w:r>
          </w:p>
          <w:p w14:paraId="7FD2A6A4"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p>
        </w:tc>
      </w:tr>
      <w:tr w:rsidR="001634AB" w:rsidRPr="001634AB" w14:paraId="68F7DD0F" w14:textId="77777777" w:rsidTr="00AA797F">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8C60E42"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1DE353"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A6CFD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Ковальова Наталiя Iванiвна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7FC869"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1961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386086"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Харьковський Український заочний полiтехнiчний iнститут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DBE29A"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90F355"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Слов'янський керамiчний комбiнат</w:t>
            </w:r>
          </w:p>
          <w:p w14:paraId="17D3BF00"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00293574</w:t>
            </w:r>
          </w:p>
          <w:p w14:paraId="3153228A"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Начальник фiнансового вiддiлу</w:t>
            </w:r>
          </w:p>
        </w:tc>
        <w:tc>
          <w:tcPr>
            <w:tcW w:w="1775" w:type="dxa"/>
            <w:tcBorders>
              <w:top w:val="single" w:sz="6" w:space="0" w:color="000000"/>
              <w:left w:val="single" w:sz="6" w:space="0" w:color="000000"/>
              <w:bottom w:val="single" w:sz="6" w:space="0" w:color="000000"/>
              <w:right w:val="single" w:sz="6" w:space="0" w:color="000000"/>
            </w:tcBorders>
          </w:tcPr>
          <w:p w14:paraId="5D60E32B"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22.04.2011 Безстроково</w:t>
            </w:r>
          </w:p>
        </w:tc>
      </w:tr>
      <w:tr w:rsidR="001634AB" w:rsidRPr="001634AB" w14:paraId="3A0BE32C" w14:textId="77777777" w:rsidTr="00AA797F">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7E86CA2"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9C30B4"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Головний бухгалтер Ковальова Наталiя Iванiвна призначена на посаду 22.04.2011р. - безстроково. </w:t>
            </w:r>
          </w:p>
          <w:p w14:paraId="55056FE3"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Непогашеної судимостi за корисливi та посадовi злочини немає.  </w:t>
            </w:r>
          </w:p>
          <w:p w14:paraId="4CA2331A"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lastRenderedPageBreak/>
              <w:t xml:space="preserve">  Змiн у персональному складi посадових осiб вiдносно даної посадової особи за звiтний перiод не було.</w:t>
            </w:r>
          </w:p>
          <w:p w14:paraId="058F4BE8"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Попереднi посади (наводяться дані за останні 5 років): головний бухгалтер.</w:t>
            </w:r>
          </w:p>
          <w:p w14:paraId="655FC67D"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Обов'язки головного бухгалтера, згiдно посадової iнструкцiї: </w:t>
            </w:r>
          </w:p>
          <w:p w14:paraId="264EA6FE"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здiйснювати, виходячи з чинного законодавства, органiзацiю бухгалтерського облiку, контроль за використанням матерiальних, трудових i фiнансових ресурсів, збереження власностi ПрАТ; </w:t>
            </w:r>
          </w:p>
          <w:p w14:paraId="3269223C"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забезпечує органiзацiю облiку й звiтностi на ПрАТ на основi механiзацiї облiково-обчислювальних робiт; </w:t>
            </w:r>
          </w:p>
          <w:p w14:paraId="065327F9"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органiзовувати облiк товарно-матерiальних цiнностей i основних коштiв, своєчасне вiдбиття на рахунках бухгалтерського облiку операцiй, пов'язаних з їх рухом, облiк витрат пiдприємства i виконання кошторисiв видаткiв, реалiзацiї послуг, результатiв господарсько-фiнансової дiяльностi товариства, а також фiнансових, розрахункових i кредитних операцiй; </w:t>
            </w:r>
          </w:p>
          <w:p w14:paraId="3F313C92"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контролювати законнiсть, своєчаснiсть i правильнiсть оформлення господарських операцiй, розрахункiв по заробiтнiй платi iз працiвниками ПрАТ, правильнiсть нарахування й своєчаснiсть перерахування податкiв, платежiв i зборiв у державний бюджет i державнi цiльовi фонди, погашення у встановлений термiн заборгованостi банку по кредитах, нарахування коштiв у фонди й резерви товариства; </w:t>
            </w:r>
          </w:p>
          <w:p w14:paraId="5EED80F5"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здiйснювати контроль за дотриманням порядку оформлення первинних бухгалтерських документiв, розрахункiв i платiжних зобов'язань, проведенням iнвентарiзацiї коштiв, товарно-матерiальних цiнностей i основних фондiв, перевiрок органiзацiї бухгалтерського облiку, керувати працiвниками бухгалтерiї, розробляти їх посадовi iнструкцiї.</w:t>
            </w:r>
          </w:p>
          <w:p w14:paraId="587921A0"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Розмір отриманої винагороди згідно штатного розпису зазвітний рік - 342 тис. грн. Винагорода в натуральній формі не виплачувалась.</w:t>
            </w:r>
          </w:p>
        </w:tc>
      </w:tr>
      <w:tr w:rsidR="001634AB" w:rsidRPr="001634AB" w14:paraId="62B1DC25" w14:textId="77777777" w:rsidTr="00AA797F">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7516E5F9"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817D3E"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Ревiзор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AE69B3"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Пархоменко Наталія Вікторівна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19B80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B54FF0"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Вища,   Хмельницький технологічний інститут побутового обслуговування, спеціальність - економіка та організація побутового обслуговування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C885E7"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C5AEFC"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ПрАТ " Керама Експерт"</w:t>
            </w:r>
          </w:p>
          <w:p w14:paraId="16D6B8A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37683607</w:t>
            </w:r>
          </w:p>
          <w:p w14:paraId="46761CCE"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14:paraId="3C3BF1A3"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06.07.2020 Строком на 3 роки</w:t>
            </w:r>
          </w:p>
        </w:tc>
      </w:tr>
      <w:tr w:rsidR="001634AB" w:rsidRPr="001634AB" w14:paraId="5AAF72DB" w14:textId="77777777" w:rsidTr="00AA797F">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C5760CA"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290E0F"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Ревізор  Пархоменко Наталія Вікторівна обрана строком на 3 роки Загальними зборами акціонерів від 06.07.2020р. </w:t>
            </w:r>
          </w:p>
          <w:p w14:paraId="050D25C7"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Змін протягом звітного року не було (переобрано на новий термін). </w:t>
            </w:r>
          </w:p>
          <w:p w14:paraId="646EEBFA"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Акціями Товариства не володіє. Непогашеної судимостi за корисливi та посадовi злочини немає.</w:t>
            </w:r>
          </w:p>
          <w:p w14:paraId="0E5FC7DD"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Попереднi посади (наводяться дані за останні 5 років): бухгалтер,економіст з податків і зборів, фінансовий директор. </w:t>
            </w:r>
          </w:p>
          <w:p w14:paraId="0B832E4C"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Інші посади, які займає посадова особа на інших підприємствах: головний бухгалтер ПрАТ "КЕРАМА ЕКСПЕРТ". Місцезнаходження: 84122, Донецька область, м.Слов'янськ вул.Торська, будинок 67.</w:t>
            </w:r>
          </w:p>
          <w:p w14:paraId="4293D840"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Права та обов'язки Ревiзора визначаються Законом України "Про акцiонернi товариства", iншими актами законодавства, Статутом, а також Положенням про ревiзора. </w:t>
            </w:r>
          </w:p>
          <w:p w14:paraId="3CDBE365" w14:textId="77777777" w:rsidR="001634AB" w:rsidRPr="001634AB" w:rsidRDefault="001634AB" w:rsidP="001634AB">
            <w:pPr>
              <w:spacing w:after="0" w:line="240" w:lineRule="auto"/>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Посадова особа не отримувала винагороду ні в грошовій, ні в натуральній формі протягом звітного року.</w:t>
            </w:r>
          </w:p>
        </w:tc>
      </w:tr>
    </w:tbl>
    <w:p w14:paraId="17D61B3F" w14:textId="77777777" w:rsidR="001634AB" w:rsidRPr="001634AB" w:rsidRDefault="001634AB" w:rsidP="001634AB">
      <w:pPr>
        <w:spacing w:after="0" w:line="240" w:lineRule="auto"/>
        <w:rPr>
          <w:rFonts w:ascii="Times New Roman" w:eastAsia="Times New Roman" w:hAnsi="Times New Roman" w:cs="Times New Roman"/>
          <w:sz w:val="24"/>
          <w:szCs w:val="24"/>
          <w:lang w:val="en-US" w:eastAsia="uk-UA"/>
        </w:rPr>
      </w:pPr>
    </w:p>
    <w:p w14:paraId="7652346E" w14:textId="77777777" w:rsidR="001634AB" w:rsidRDefault="001634AB">
      <w:pPr>
        <w:sectPr w:rsidR="001634AB" w:rsidSect="001634AB">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634AB" w:rsidRPr="001634AB" w14:paraId="1B26FAB2" w14:textId="77777777" w:rsidTr="00AA797F">
        <w:trPr>
          <w:trHeight w:val="463"/>
        </w:trPr>
        <w:tc>
          <w:tcPr>
            <w:tcW w:w="15480" w:type="dxa"/>
            <w:tcMar>
              <w:top w:w="60" w:type="dxa"/>
              <w:left w:w="60" w:type="dxa"/>
              <w:bottom w:w="60" w:type="dxa"/>
              <w:right w:w="60" w:type="dxa"/>
            </w:tcMar>
            <w:vAlign w:val="center"/>
          </w:tcPr>
          <w:p w14:paraId="4AB251B4" w14:textId="77777777" w:rsidR="001634AB" w:rsidRPr="001634AB" w:rsidRDefault="001634AB" w:rsidP="001634AB">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1634AB">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14:paraId="35F5360A" w14:textId="77777777" w:rsidR="001634AB" w:rsidRPr="001634AB" w:rsidRDefault="001634AB" w:rsidP="001634AB">
            <w:pPr>
              <w:spacing w:after="0" w:line="240" w:lineRule="auto"/>
              <w:rPr>
                <w:rFonts w:ascii="Times New Roman" w:eastAsia="Times New Roman" w:hAnsi="Times New Roman" w:cs="Times New Roman"/>
                <w:b/>
                <w:bCs/>
                <w:sz w:val="24"/>
                <w:szCs w:val="24"/>
                <w:lang w:val="ru-RU" w:eastAsia="uk-UA"/>
              </w:rPr>
            </w:pPr>
          </w:p>
        </w:tc>
      </w:tr>
    </w:tbl>
    <w:p w14:paraId="416C4911" w14:textId="77777777" w:rsidR="001634AB" w:rsidRPr="001634AB" w:rsidRDefault="001634AB" w:rsidP="001634A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1634AB" w:rsidRPr="001634AB" w14:paraId="5A61A586" w14:textId="77777777" w:rsidTr="00AA797F">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BF92C"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01D311B0"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5A346D"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9A08E0"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534A9A"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Кількість за видами акцій</w:t>
            </w:r>
          </w:p>
        </w:tc>
      </w:tr>
      <w:tr w:rsidR="001634AB" w:rsidRPr="001634AB" w14:paraId="318B4EA1" w14:textId="77777777" w:rsidTr="00AA797F">
        <w:tc>
          <w:tcPr>
            <w:tcW w:w="2930" w:type="dxa"/>
            <w:vMerge/>
            <w:tcBorders>
              <w:top w:val="single" w:sz="6" w:space="0" w:color="000000"/>
              <w:left w:val="single" w:sz="6" w:space="0" w:color="000000"/>
              <w:bottom w:val="single" w:sz="6" w:space="0" w:color="000000"/>
              <w:right w:val="single" w:sz="6" w:space="0" w:color="000000"/>
            </w:tcBorders>
            <w:vAlign w:val="center"/>
          </w:tcPr>
          <w:p w14:paraId="6F17ECA1"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14:paraId="03DDCC5C"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6EF5A03D"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6011348D"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19F0C0"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прості іменні</w:t>
            </w:r>
          </w:p>
          <w:p w14:paraId="71359BF6"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AD1EA2" w14:textId="77777777" w:rsidR="001634AB" w:rsidRPr="001634AB" w:rsidRDefault="001634AB" w:rsidP="001634AB">
            <w:pPr>
              <w:spacing w:after="0" w:line="240" w:lineRule="auto"/>
              <w:ind w:left="-243"/>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 xml:space="preserve">  </w:t>
            </w:r>
            <w:r w:rsidRPr="001634AB">
              <w:rPr>
                <w:rFonts w:ascii="Times New Roman" w:eastAsia="Times New Roman" w:hAnsi="Times New Roman" w:cs="Times New Roman"/>
                <w:b/>
                <w:bCs/>
                <w:sz w:val="20"/>
                <w:szCs w:val="20"/>
                <w:lang w:eastAsia="uk-UA"/>
              </w:rPr>
              <w:t>Привілейовані</w:t>
            </w:r>
          </w:p>
          <w:p w14:paraId="7C7D06D6" w14:textId="77777777" w:rsidR="001634AB" w:rsidRPr="001634AB" w:rsidRDefault="001634AB" w:rsidP="001634AB">
            <w:pPr>
              <w:spacing w:after="0" w:line="240" w:lineRule="auto"/>
              <w:ind w:left="-243"/>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іменні</w:t>
            </w:r>
          </w:p>
          <w:p w14:paraId="637C45B6"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p>
        </w:tc>
      </w:tr>
      <w:tr w:rsidR="001634AB" w:rsidRPr="001634AB" w14:paraId="207CB418" w14:textId="77777777" w:rsidTr="00AA797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544576"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F9AAF0"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1FA8AD"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96FFD6"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E1B2D8"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96FD35"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6</w:t>
            </w:r>
          </w:p>
        </w:tc>
      </w:tr>
      <w:tr w:rsidR="001634AB" w:rsidRPr="001634AB" w14:paraId="6A5F32E4" w14:textId="77777777" w:rsidTr="00AA797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15CE63"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9BABB8"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Левiт Вiктор Вiкторович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17802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1704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9BDE2A"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20.33412887828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A6B91C"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1704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186ECA"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r>
      <w:tr w:rsidR="001634AB" w:rsidRPr="001634AB" w14:paraId="334F6986" w14:textId="77777777" w:rsidTr="00AA797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304A2A"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9A1855"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Ковальова Наталiя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A43E02"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EBB75C"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E5F5CE"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1387D9"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r>
      <w:tr w:rsidR="001634AB" w:rsidRPr="001634AB" w14:paraId="5CF092AB" w14:textId="77777777" w:rsidTr="00AA797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8FFD6B"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Ревiзор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F9AD2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Пархоменко Наталія Вікторівна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740B8F"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EC1962"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96936E"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299BC"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r>
    </w:tbl>
    <w:p w14:paraId="14378E01" w14:textId="77777777" w:rsidR="001634AB" w:rsidRPr="001634AB" w:rsidRDefault="001634AB" w:rsidP="001634AB">
      <w:pPr>
        <w:spacing w:after="0" w:line="240" w:lineRule="auto"/>
        <w:rPr>
          <w:rFonts w:ascii="Times New Roman" w:eastAsia="Times New Roman" w:hAnsi="Times New Roman" w:cs="Times New Roman"/>
          <w:sz w:val="24"/>
          <w:szCs w:val="24"/>
          <w:lang w:val="en-US" w:eastAsia="uk-UA"/>
        </w:rPr>
      </w:pPr>
    </w:p>
    <w:p w14:paraId="3076447D" w14:textId="77777777" w:rsidR="001634AB" w:rsidRDefault="001634AB">
      <w:pPr>
        <w:sectPr w:rsidR="001634AB" w:rsidSect="001634AB">
          <w:pgSz w:w="16838" w:h="11906" w:orient="landscape"/>
          <w:pgMar w:top="1417" w:right="363" w:bottom="850" w:left="363" w:header="709" w:footer="709" w:gutter="0"/>
          <w:cols w:space="708"/>
          <w:docGrid w:linePitch="360"/>
        </w:sectPr>
      </w:pPr>
    </w:p>
    <w:p w14:paraId="442E3DB6"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1634AB">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14:paraId="3D0241D7"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634AB">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14:paraId="1AA49CF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Перспективи подальшого розвитку підприємства полягають у подальшому продовженні та здійсненні своєї господарської діяльності відповідно до попиту ринку, що залежить вiд законодавчих змiн, які пов'язані iз забезпеченням прийняття та виконання адекватних управлiнських рішень вiдповiдно до змiн зовнiшнього середовища. Перспективи подальшого розвитку пiдприємства визначаються рівнем ефективності реалізації фiнансової, iнвестицiйної, інноваційної полiтик, покращенням кадрового забезпечення, успiшною реалiзацiїєю маркетингових програм та ін. Для підприємства необхiдним є розроблення та запровадження раціональної економічної полiтики розвитку з метою досягнення ефективних результатiв своєї дiяльностi та конкурентоспроможностi пiдприємства.</w:t>
      </w:r>
    </w:p>
    <w:p w14:paraId="38266AA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Стратегія ПрАТ "УКРАЇНСЬКА КЕРАМІЧНА ГРУПА" полягає у  формуванні ринкових відносин та отримання прибутку в інтересах Акціонерів Товариства шляхом здійснення діяльності відповідно до предмету діяльності Товариства, визначеному в Статуті.</w:t>
      </w:r>
    </w:p>
    <w:p w14:paraId="34D54D2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Місія стратегії полягає в тому, щоб досягти статусу найбільш успішної, найбільш професійної та найбільш привабливої  компанії на обраних ринках.</w:t>
      </w:r>
    </w:p>
    <w:p w14:paraId="75FC85A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Стратегія розроблена на базі багаторічного досвіду роботи компанії на світових ринках та широкого обсягу накопичених знань і зосереджена на таких ключових цілях: </w:t>
      </w:r>
    </w:p>
    <w:p w14:paraId="73A097B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o</w:t>
      </w:r>
      <w:r w:rsidRPr="001634AB">
        <w:rPr>
          <w:rFonts w:ascii="Times New Roman" w:eastAsia="Times New Roman" w:hAnsi="Times New Roman" w:cs="Times New Roman"/>
          <w:sz w:val="20"/>
          <w:szCs w:val="20"/>
          <w:lang w:val="en-US" w:eastAsia="uk-UA"/>
        </w:rPr>
        <w:tab/>
        <w:t xml:space="preserve">Зміцнення основних напрямків діяльності </w:t>
      </w:r>
    </w:p>
    <w:p w14:paraId="72E8E99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o</w:t>
      </w:r>
      <w:r w:rsidRPr="001634AB">
        <w:rPr>
          <w:rFonts w:ascii="Times New Roman" w:eastAsia="Times New Roman" w:hAnsi="Times New Roman" w:cs="Times New Roman"/>
          <w:sz w:val="20"/>
          <w:szCs w:val="20"/>
          <w:lang w:val="en-US" w:eastAsia="uk-UA"/>
        </w:rPr>
        <w:tab/>
        <w:t xml:space="preserve">Стійке зростання   </w:t>
      </w:r>
    </w:p>
    <w:p w14:paraId="6C5578C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Саме ці напрямки, адже їх розвиток дозволить забезпечити посилене зростання вартості для акціонерів, а підтримка корпоративної культури командної роботи  забезпечить швидку реалізацію наших амбітних цілей.</w:t>
      </w:r>
    </w:p>
    <w:p w14:paraId="2606618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5DD9252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w:t>
      </w:r>
    </w:p>
    <w:p w14:paraId="6E74301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40F7679D" w14:textId="77777777" w:rsidR="001634AB" w:rsidRDefault="001634AB">
      <w:pPr>
        <w:sectPr w:rsidR="001634AB" w:rsidSect="001634AB">
          <w:pgSz w:w="11906" w:h="16838"/>
          <w:pgMar w:top="363" w:right="567" w:bottom="363" w:left="1417" w:header="709" w:footer="709" w:gutter="0"/>
          <w:cols w:space="708"/>
          <w:docGrid w:linePitch="360"/>
        </w:sectPr>
      </w:pPr>
    </w:p>
    <w:p w14:paraId="6E4ED011"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60911ACE"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634AB">
        <w:rPr>
          <w:rFonts w:ascii="Times New Roman" w:eastAsia="Times New Roman" w:hAnsi="Times New Roman" w:cs="Times New Roman"/>
          <w:b/>
          <w:color w:val="000000"/>
          <w:sz w:val="28"/>
          <w:szCs w:val="28"/>
          <w:lang w:eastAsia="ru-RU"/>
        </w:rPr>
        <w:t>2. Інформація про розвиток емітента.</w:t>
      </w:r>
    </w:p>
    <w:p w14:paraId="39BE29C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ЗАТ "Южно -Октябрьськi глини "ЮГ" засновано в 1993 р.як глинодобувне пiдприємство.Пiдприємство спецiалiзувалось на видобутку i поставках високоякiсних глин,що залягають у Донецькiй областi.У 2009 р.видобуток глини закiнчився у зв'язку з закiнченням розробки родовища. Пiдприємство змiнiло види дiяльностi, основними видами є здавання в оренду власного нерухомого майна, управлiння пiдприємствами.</w:t>
      </w:r>
    </w:p>
    <w:p w14:paraId="4F55821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Приватне акціонерне товариство "УКРАЇНСЬКА КЕРАМІЧНА ГРУПА" є таким, що раніше іменувалося Закритим Акціонерним Товариством "ЮЖНО-ОКТЯБРЬСЬКІ ГЛИНИ "ЮГ" та таким, що перейменовано у зв'язку з приведенням у відповідність з нормами Закону України "Про акціонерні товариства" та є правонаступником всіх прав та обов'язків Закритого Акціонерного Товариства "ЮЖНО-ОКТЯБРЬСЬКІ ГЛИНИ "ЮГ".</w:t>
      </w:r>
    </w:p>
    <w:p w14:paraId="1E6BD10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Вищим органом товариства є загальнi Збори акцiонерiв акціонерів. Керiвництво поточною дiяльнiстю та роботою підприємства здiйснює виконавчий орган в особі Генерального директора. Наглядова рада Товариства не створювалась. Для проведення перевірки фінансово-господарської діяльності Товариства Загальні збори можуть обирати Ревізора.</w:t>
      </w:r>
    </w:p>
    <w:p w14:paraId="6DDA1BED" w14:textId="77777777" w:rsidR="001634AB" w:rsidRDefault="001634AB">
      <w:pPr>
        <w:sectPr w:rsidR="001634AB" w:rsidSect="001634AB">
          <w:pgSz w:w="11906" w:h="16838"/>
          <w:pgMar w:top="363" w:right="567" w:bottom="363" w:left="1417" w:header="709" w:footer="709" w:gutter="0"/>
          <w:cols w:space="708"/>
          <w:docGrid w:linePitch="360"/>
        </w:sectPr>
      </w:pPr>
    </w:p>
    <w:p w14:paraId="636E4B5B"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194DD06E"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1634AB">
        <w:rPr>
          <w:rFonts w:ascii="Times New Roman" w:eastAsia="Times New Roman" w:hAnsi="Times New Roman" w:cs="Times New Roman"/>
          <w:b/>
          <w:color w:val="000000"/>
          <w:sz w:val="28"/>
          <w:szCs w:val="24"/>
          <w:lang w:eastAsia="ru-RU"/>
        </w:rPr>
        <w:t xml:space="preserve">3. </w:t>
      </w:r>
      <w:r w:rsidRPr="001634AB">
        <w:rPr>
          <w:rFonts w:ascii="Times New Roman" w:eastAsia="Times New Roman" w:hAnsi="Times New Roman" w:cs="Times New Roman"/>
          <w:b/>
          <w:color w:val="000000"/>
          <w:sz w:val="28"/>
          <w:szCs w:val="28"/>
          <w:lang w:val="ru-RU" w:eastAsia="ru-RU"/>
        </w:rPr>
        <w:t>Інформація</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про</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укладення</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деривативів</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або</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вчинення</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правочинів</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щодо</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похідних</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цінних</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паперів</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емітентом</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якщо</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це</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впливає</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на</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оцінку</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його</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активів</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зобов</w:t>
      </w:r>
      <w:r w:rsidRPr="001634AB">
        <w:rPr>
          <w:rFonts w:ascii="Times New Roman" w:eastAsia="Times New Roman" w:hAnsi="Times New Roman" w:cs="Times New Roman"/>
          <w:b/>
          <w:color w:val="000000"/>
          <w:sz w:val="28"/>
          <w:szCs w:val="28"/>
          <w:lang w:val="en-US" w:eastAsia="ru-RU"/>
        </w:rPr>
        <w:t>'</w:t>
      </w:r>
      <w:r w:rsidRPr="001634AB">
        <w:rPr>
          <w:rFonts w:ascii="Times New Roman" w:eastAsia="Times New Roman" w:hAnsi="Times New Roman" w:cs="Times New Roman"/>
          <w:b/>
          <w:color w:val="000000"/>
          <w:sz w:val="28"/>
          <w:szCs w:val="28"/>
          <w:lang w:val="ru-RU" w:eastAsia="ru-RU"/>
        </w:rPr>
        <w:t>язань</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фінансового</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стану</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і</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доходів</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або</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витрат</w:t>
      </w:r>
      <w:r w:rsidRPr="001634AB">
        <w:rPr>
          <w:rFonts w:ascii="Times New Roman" w:eastAsia="Times New Roman" w:hAnsi="Times New Roman" w:cs="Times New Roman"/>
          <w:b/>
          <w:color w:val="000000"/>
          <w:sz w:val="28"/>
          <w:szCs w:val="28"/>
          <w:lang w:val="en-US" w:eastAsia="ru-RU"/>
        </w:rPr>
        <w:t xml:space="preserve"> </w:t>
      </w:r>
      <w:r w:rsidRPr="001634AB">
        <w:rPr>
          <w:rFonts w:ascii="Times New Roman" w:eastAsia="Times New Roman" w:hAnsi="Times New Roman" w:cs="Times New Roman"/>
          <w:b/>
          <w:color w:val="000000"/>
          <w:sz w:val="28"/>
          <w:szCs w:val="28"/>
          <w:lang w:val="ru-RU" w:eastAsia="ru-RU"/>
        </w:rPr>
        <w:t>емітента</w:t>
      </w:r>
    </w:p>
    <w:p w14:paraId="5941D4CA"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14:paraId="072397E9" w14:textId="77777777" w:rsidR="001634AB" w:rsidRDefault="001634AB">
      <w:pPr>
        <w:sectPr w:rsidR="001634AB" w:rsidSect="001634AB">
          <w:pgSz w:w="11906" w:h="16838"/>
          <w:pgMar w:top="363" w:right="567" w:bottom="363" w:left="1417" w:header="709" w:footer="709" w:gutter="0"/>
          <w:cols w:space="708"/>
          <w:docGrid w:linePitch="360"/>
        </w:sectPr>
      </w:pPr>
    </w:p>
    <w:p w14:paraId="7B8774FF"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16A0530D" w14:textId="77777777" w:rsidR="001634AB" w:rsidRPr="001634AB" w:rsidRDefault="001634AB" w:rsidP="001634AB">
      <w:pPr>
        <w:spacing w:after="0" w:line="240" w:lineRule="auto"/>
        <w:jc w:val="center"/>
        <w:rPr>
          <w:rFonts w:ascii="Times New Roman" w:eastAsia="Times New Roman" w:hAnsi="Times New Roman" w:cs="Times New Roman"/>
          <w:b/>
          <w:color w:val="000000"/>
          <w:sz w:val="28"/>
          <w:szCs w:val="28"/>
          <w:lang w:eastAsia="uk-UA"/>
        </w:rPr>
      </w:pPr>
      <w:r w:rsidRPr="001634AB">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14:paraId="1F9EC94E"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p>
    <w:p w14:paraId="299D75E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Завдання та політика Товариства щодо управлiння фiнансовими ризиками передбачає здiйснення таких основних заходiв:</w:t>
      </w:r>
    </w:p>
    <w:p w14:paraId="18C1CE9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 iдентифiкацiя окремих видiв ризикiв, пов'язаних з фінансовою діяльністю пiдприємства. Процес iдентифiкацiї окремих видiв фінансових ризикiв передбачає видiлення систематичних та несистематичних видiв ризикiв, що характернi для господарської діяльності пiдприємства, а також формування загального портфеля фінансових ризиків, пов'язаних з дiяльнiстю підприємства; </w:t>
      </w:r>
    </w:p>
    <w:p w14:paraId="5E1FCB0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оцiнка широти i достовірності iнформацiї, необхiдної для визначення рівня фінансових ризикiв; </w:t>
      </w:r>
    </w:p>
    <w:p w14:paraId="04BD9B2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визначення розміру можливих фінансових втрат при настаннi ризикової подiї за окремими видами фінансових ризикiв. Розмiр можливих фiнансових втрат визначається характером здійснюваних фінансових операцiй, обсягом задiяних в них активiв (капiталу) та максимальним рівнем амплiтуди коливання доходiв при вiдповiдних видах фінансових ризикiв. </w:t>
      </w:r>
    </w:p>
    <w:p w14:paraId="78F5CA15"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ПРИВАТНЕ АКЦІОНЕРНЕ ТОВАРИСТВО "УКРАЇНСЬКА КЕРАМІЧНА ГРУПА"  у звітному роцi не використовував страхування кожного основного виду прогнозованої операцiї та хеджування як метод страхування цiнового ризику.</w:t>
      </w:r>
    </w:p>
    <w:p w14:paraId="03B9B82D" w14:textId="77777777" w:rsidR="001634AB" w:rsidRDefault="001634AB">
      <w:pPr>
        <w:sectPr w:rsidR="001634AB" w:rsidSect="001634AB">
          <w:pgSz w:w="11906" w:h="16838"/>
          <w:pgMar w:top="363" w:right="567" w:bottom="363" w:left="1417" w:header="709" w:footer="709" w:gutter="0"/>
          <w:cols w:space="708"/>
          <w:docGrid w:linePitch="360"/>
        </w:sectPr>
      </w:pPr>
    </w:p>
    <w:p w14:paraId="06DB3FDD"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242DA68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b/>
          <w:color w:val="000000"/>
          <w:sz w:val="28"/>
          <w:szCs w:val="28"/>
          <w:lang w:val="en-US" w:eastAsia="uk-UA"/>
        </w:rPr>
        <w:t>2</w:t>
      </w:r>
      <w:r w:rsidRPr="001634AB">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14:paraId="065A471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5065D9C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Товариство, як i будь-яке інше пiдприємство, в сучасних умовах економiчного розвитку країни, з урахуванням характеру державного регулювання фінансової діяльності пiдприємства, темпiв iнфляцiї в країнi, рівня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14:paraId="6E5F94E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Цінові ризики. Ціна на товар/послуги встановлюється у відповідності до коньюктури на ринку, рівня інфляції. Ціна встановлюється в гривні. </w:t>
      </w:r>
    </w:p>
    <w:p w14:paraId="63DF7EC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Кредитний ризик виникає тоді, коли одна сторона фінансового інструменту спричинить фінансові збитки другій стороні внаслідок невиконання взятих на себе зобов'язань. Кредитний ризик виникає в результаті реалізації Товариством товарів на кредитних умовах та інших операцій з контрагентами, внаслідок яких виникають фінансові активи. </w:t>
      </w:r>
    </w:p>
    <w:p w14:paraId="100FD963"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Ризик ліквідності - це ризик того, що підприємство зіткнеться з труднощами при виконанні зобов'язань, пов'язаних з фінансовими зобов'язаннями. Компанія щодня стикається з цим ризиком у зв'язку з вимогами щодо використання її вільних грошових коштів. Керівництво здійснює моніторинг помісячних прогнозів грошових потоків Компанії.</w:t>
      </w:r>
    </w:p>
    <w:p w14:paraId="4B1361D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419C40E7"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p>
    <w:p w14:paraId="1DEEAF9E" w14:textId="77777777" w:rsidR="001634AB" w:rsidRDefault="001634AB">
      <w:pPr>
        <w:sectPr w:rsidR="001634AB" w:rsidSect="001634AB">
          <w:pgSz w:w="11906" w:h="16838"/>
          <w:pgMar w:top="363" w:right="567" w:bottom="363" w:left="1417" w:header="709" w:footer="709" w:gutter="0"/>
          <w:cols w:space="708"/>
          <w:docGrid w:linePitch="360"/>
        </w:sectPr>
      </w:pPr>
    </w:p>
    <w:p w14:paraId="68D41058"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634AB">
        <w:rPr>
          <w:rFonts w:ascii="Times New Roman" w:eastAsia="Times New Roman" w:hAnsi="Times New Roman" w:cs="Times New Roman"/>
          <w:b/>
          <w:color w:val="000000"/>
          <w:sz w:val="28"/>
          <w:szCs w:val="28"/>
          <w:lang w:eastAsia="ru-RU"/>
        </w:rPr>
        <w:lastRenderedPageBreak/>
        <w:t>4. Звіт про корпоративне управління:</w:t>
      </w:r>
    </w:p>
    <w:p w14:paraId="2A83F8E8" w14:textId="77777777" w:rsidR="001634AB" w:rsidRPr="001634AB" w:rsidRDefault="001634AB" w:rsidP="001634AB">
      <w:pPr>
        <w:spacing w:after="0" w:line="240" w:lineRule="auto"/>
        <w:jc w:val="center"/>
        <w:rPr>
          <w:rFonts w:ascii="Times New Roman" w:eastAsia="Times New Roman" w:hAnsi="Times New Roman" w:cs="Times New Roman"/>
          <w:b/>
          <w:sz w:val="28"/>
          <w:szCs w:val="28"/>
          <w:lang w:val="ru-RU" w:eastAsia="uk-UA"/>
        </w:rPr>
      </w:pPr>
      <w:r w:rsidRPr="001634AB">
        <w:rPr>
          <w:rFonts w:ascii="Times New Roman" w:eastAsia="Times New Roman" w:hAnsi="Times New Roman" w:cs="Times New Roman"/>
          <w:b/>
          <w:color w:val="000000"/>
          <w:sz w:val="28"/>
          <w:szCs w:val="28"/>
          <w:lang w:val="ru-RU" w:eastAsia="uk-UA"/>
        </w:rPr>
        <w:t>1) в</w:t>
      </w:r>
      <w:r w:rsidRPr="001634AB">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14:paraId="23F09634"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p>
    <w:p w14:paraId="5FBF0C06"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Товариство не має власного Кодексу корпоративного управління.</w:t>
      </w:r>
    </w:p>
    <w:p w14:paraId="4C14B57D" w14:textId="77777777" w:rsidR="001634AB" w:rsidRDefault="001634AB">
      <w:pPr>
        <w:sectPr w:rsidR="001634AB" w:rsidSect="001634AB">
          <w:pgSz w:w="11906" w:h="16838"/>
          <w:pgMar w:top="363" w:right="567" w:bottom="363" w:left="1417" w:header="709" w:footer="709" w:gutter="0"/>
          <w:cols w:space="708"/>
          <w:docGrid w:linePitch="360"/>
        </w:sectPr>
      </w:pPr>
    </w:p>
    <w:p w14:paraId="518348E9"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3490FDF1" w14:textId="77777777" w:rsidR="001634AB" w:rsidRPr="001634AB" w:rsidRDefault="001634AB" w:rsidP="001634AB">
      <w:pPr>
        <w:spacing w:after="0" w:line="240" w:lineRule="auto"/>
        <w:jc w:val="center"/>
        <w:rPr>
          <w:rFonts w:ascii="Times New Roman" w:eastAsia="Times New Roman" w:hAnsi="Times New Roman" w:cs="Times New Roman"/>
          <w:b/>
          <w:sz w:val="28"/>
          <w:szCs w:val="28"/>
          <w:lang w:eastAsia="uk-UA"/>
        </w:rPr>
      </w:pPr>
      <w:r w:rsidRPr="001634AB">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14:paraId="396AE496"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p>
    <w:p w14:paraId="54D026C2"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Товариство не засосовує кодекс корпоративного управління фондової біржі, об'єднання юридичних осіб або інший кодекс корпоративного управління.</w:t>
      </w:r>
    </w:p>
    <w:p w14:paraId="31976772" w14:textId="77777777" w:rsidR="001634AB" w:rsidRDefault="001634AB">
      <w:pPr>
        <w:sectPr w:rsidR="001634AB" w:rsidSect="001634AB">
          <w:pgSz w:w="11906" w:h="16838"/>
          <w:pgMar w:top="363" w:right="567" w:bottom="363" w:left="1417" w:header="709" w:footer="709" w:gutter="0"/>
          <w:cols w:space="708"/>
          <w:docGrid w:linePitch="360"/>
        </w:sectPr>
      </w:pPr>
    </w:p>
    <w:p w14:paraId="18684C3F"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7441B977" w14:textId="77777777" w:rsidR="001634AB" w:rsidRPr="001634AB" w:rsidRDefault="001634AB" w:rsidP="001634AB">
      <w:pPr>
        <w:spacing w:after="0" w:line="240" w:lineRule="auto"/>
        <w:jc w:val="center"/>
        <w:rPr>
          <w:rFonts w:ascii="Times New Roman" w:eastAsia="Times New Roman" w:hAnsi="Times New Roman" w:cs="Times New Roman"/>
          <w:b/>
          <w:sz w:val="28"/>
          <w:szCs w:val="28"/>
          <w:lang w:eastAsia="uk-UA"/>
        </w:rPr>
      </w:pPr>
      <w:r w:rsidRPr="001634AB">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14:paraId="18750D5C"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p>
    <w:p w14:paraId="5D8E311A"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Практика корпоративного управління, понад визначені законодавством вимоги не застосовувалась.</w:t>
      </w:r>
    </w:p>
    <w:p w14:paraId="0D41911D" w14:textId="77777777" w:rsidR="001634AB" w:rsidRDefault="001634AB">
      <w:pPr>
        <w:sectPr w:rsidR="001634AB" w:rsidSect="001634AB">
          <w:pgSz w:w="11906" w:h="16838"/>
          <w:pgMar w:top="363" w:right="567" w:bottom="363" w:left="1417" w:header="709" w:footer="709" w:gutter="0"/>
          <w:cols w:space="708"/>
          <w:docGrid w:linePitch="360"/>
        </w:sectPr>
      </w:pPr>
    </w:p>
    <w:p w14:paraId="2768AB00"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7574F1F1" w14:textId="77777777" w:rsidR="001634AB" w:rsidRPr="001634AB" w:rsidRDefault="001634AB" w:rsidP="001634AB">
      <w:pPr>
        <w:spacing w:after="0" w:line="240" w:lineRule="auto"/>
        <w:jc w:val="center"/>
        <w:rPr>
          <w:rFonts w:ascii="Times New Roman" w:eastAsia="Times New Roman" w:hAnsi="Times New Roman" w:cs="Times New Roman"/>
          <w:b/>
          <w:sz w:val="28"/>
          <w:szCs w:val="28"/>
          <w:lang w:eastAsia="uk-UA"/>
        </w:rPr>
      </w:pPr>
      <w:r w:rsidRPr="001634AB">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14:paraId="2272ADAD"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p>
    <w:p w14:paraId="247D9AE5"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Відхилень від норм, встановлених законодавством, протягом звітного періоду не було.</w:t>
      </w:r>
    </w:p>
    <w:p w14:paraId="63B485DF" w14:textId="77777777" w:rsidR="001634AB" w:rsidRDefault="001634AB">
      <w:pPr>
        <w:sectPr w:rsidR="001634AB" w:rsidSect="001634A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634AB" w:rsidRPr="001634AB" w14:paraId="27572BF3" w14:textId="77777777" w:rsidTr="00AA797F">
        <w:trPr>
          <w:trHeight w:val="463"/>
        </w:trPr>
        <w:tc>
          <w:tcPr>
            <w:tcW w:w="9720" w:type="dxa"/>
            <w:tcMar>
              <w:top w:w="60" w:type="dxa"/>
              <w:left w:w="60" w:type="dxa"/>
              <w:bottom w:w="60" w:type="dxa"/>
              <w:right w:w="60" w:type="dxa"/>
            </w:tcMar>
            <w:vAlign w:val="center"/>
          </w:tcPr>
          <w:p w14:paraId="1F80B2C6" w14:textId="77777777" w:rsidR="001634AB" w:rsidRPr="001634AB" w:rsidRDefault="001634AB" w:rsidP="001634AB">
            <w:pPr>
              <w:spacing w:after="0" w:line="240" w:lineRule="auto"/>
              <w:jc w:val="center"/>
              <w:rPr>
                <w:rFonts w:ascii="Times New Roman" w:eastAsia="Times New Roman" w:hAnsi="Times New Roman" w:cs="Times New Roman"/>
                <w:b/>
                <w:bCs/>
                <w:sz w:val="24"/>
                <w:szCs w:val="24"/>
                <w:lang w:val="ru-RU" w:eastAsia="uk-UA"/>
              </w:rPr>
            </w:pPr>
            <w:r w:rsidRPr="001634AB">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1634AB">
              <w:rPr>
                <w:rFonts w:ascii="Times New Roman" w:eastAsia="Times New Roman" w:hAnsi="Times New Roman" w:cs="Times New Roman"/>
                <w:b/>
                <w:color w:val="000000"/>
                <w:sz w:val="28"/>
                <w:szCs w:val="28"/>
                <w:lang w:val="ru-RU" w:eastAsia="uk-UA"/>
              </w:rPr>
              <w:t xml:space="preserve"> ( учасників )</w:t>
            </w:r>
          </w:p>
        </w:tc>
      </w:tr>
    </w:tbl>
    <w:p w14:paraId="563DD0D5" w14:textId="77777777" w:rsidR="001634AB" w:rsidRPr="001634AB" w:rsidRDefault="001634AB" w:rsidP="001634AB">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25"/>
        <w:gridCol w:w="3832"/>
        <w:gridCol w:w="3855"/>
      </w:tblGrid>
      <w:tr w:rsidR="001634AB" w:rsidRPr="001634AB" w14:paraId="60AE8627" w14:textId="77777777" w:rsidTr="00AA797F">
        <w:tc>
          <w:tcPr>
            <w:tcW w:w="2257" w:type="dxa"/>
            <w:vMerge w:val="restart"/>
            <w:shd w:val="clear" w:color="auto" w:fill="auto"/>
            <w:vAlign w:val="center"/>
          </w:tcPr>
          <w:p w14:paraId="1C816721" w14:textId="77777777" w:rsidR="001634AB" w:rsidRPr="001634AB" w:rsidRDefault="001634AB" w:rsidP="001634AB">
            <w:pPr>
              <w:tabs>
                <w:tab w:val="left" w:pos="10620"/>
              </w:tabs>
              <w:jc w:val="center"/>
              <w:rPr>
                <w:b/>
                <w:szCs w:val="24"/>
                <w:lang w:val="en-US" w:eastAsia="uk-UA"/>
              </w:rPr>
            </w:pPr>
            <w:r w:rsidRPr="001634AB">
              <w:rPr>
                <w:b/>
                <w:szCs w:val="24"/>
                <w:lang w:val="en-US" w:eastAsia="uk-UA"/>
              </w:rPr>
              <w:t>Вид загальних зборів</w:t>
            </w:r>
          </w:p>
        </w:tc>
        <w:tc>
          <w:tcPr>
            <w:tcW w:w="3939" w:type="dxa"/>
            <w:shd w:val="clear" w:color="auto" w:fill="auto"/>
          </w:tcPr>
          <w:p w14:paraId="2B5E181C" w14:textId="77777777" w:rsidR="001634AB" w:rsidRPr="001634AB" w:rsidRDefault="001634AB" w:rsidP="001634AB">
            <w:pPr>
              <w:tabs>
                <w:tab w:val="left" w:pos="10620"/>
              </w:tabs>
              <w:jc w:val="center"/>
              <w:rPr>
                <w:b/>
                <w:szCs w:val="24"/>
                <w:lang w:val="en-US" w:eastAsia="uk-UA"/>
              </w:rPr>
            </w:pPr>
            <w:r w:rsidRPr="001634AB">
              <w:rPr>
                <w:b/>
                <w:szCs w:val="24"/>
                <w:lang w:val="en-US" w:eastAsia="uk-UA"/>
              </w:rPr>
              <w:t>Річні</w:t>
            </w:r>
          </w:p>
        </w:tc>
        <w:tc>
          <w:tcPr>
            <w:tcW w:w="3941" w:type="dxa"/>
            <w:shd w:val="clear" w:color="auto" w:fill="auto"/>
          </w:tcPr>
          <w:p w14:paraId="53CFA9B6" w14:textId="77777777" w:rsidR="001634AB" w:rsidRPr="001634AB" w:rsidRDefault="001634AB" w:rsidP="001634AB">
            <w:pPr>
              <w:tabs>
                <w:tab w:val="left" w:pos="10620"/>
              </w:tabs>
              <w:jc w:val="center"/>
              <w:rPr>
                <w:b/>
                <w:szCs w:val="24"/>
                <w:lang w:val="en-US" w:eastAsia="uk-UA"/>
              </w:rPr>
            </w:pPr>
            <w:r w:rsidRPr="001634AB">
              <w:rPr>
                <w:b/>
                <w:szCs w:val="24"/>
                <w:lang w:val="en-US" w:eastAsia="uk-UA"/>
              </w:rPr>
              <w:t>Позачергові</w:t>
            </w:r>
          </w:p>
        </w:tc>
      </w:tr>
      <w:tr w:rsidR="001634AB" w:rsidRPr="001634AB" w14:paraId="417AE39F" w14:textId="77777777" w:rsidTr="00AA797F">
        <w:tc>
          <w:tcPr>
            <w:tcW w:w="2257" w:type="dxa"/>
            <w:vMerge/>
            <w:shd w:val="clear" w:color="auto" w:fill="auto"/>
            <w:vAlign w:val="center"/>
          </w:tcPr>
          <w:p w14:paraId="225D7A9C" w14:textId="77777777" w:rsidR="001634AB" w:rsidRPr="001634AB" w:rsidRDefault="001634AB" w:rsidP="001634AB">
            <w:pPr>
              <w:tabs>
                <w:tab w:val="left" w:pos="10620"/>
              </w:tabs>
              <w:jc w:val="center"/>
              <w:rPr>
                <w:szCs w:val="24"/>
                <w:lang w:val="en-US" w:eastAsia="uk-UA"/>
              </w:rPr>
            </w:pPr>
          </w:p>
        </w:tc>
        <w:tc>
          <w:tcPr>
            <w:tcW w:w="3939" w:type="dxa"/>
            <w:shd w:val="clear" w:color="auto" w:fill="auto"/>
          </w:tcPr>
          <w:p w14:paraId="7735707C" w14:textId="77777777" w:rsidR="001634AB" w:rsidRPr="001634AB" w:rsidRDefault="001634AB" w:rsidP="001634AB">
            <w:pPr>
              <w:tabs>
                <w:tab w:val="left" w:pos="10620"/>
              </w:tabs>
              <w:jc w:val="center"/>
              <w:rPr>
                <w:szCs w:val="24"/>
                <w:lang w:val="en-US" w:eastAsia="uk-UA"/>
              </w:rPr>
            </w:pPr>
            <w:r w:rsidRPr="001634AB">
              <w:rPr>
                <w:szCs w:val="24"/>
                <w:lang w:val="en-US" w:eastAsia="uk-UA"/>
              </w:rPr>
              <w:t>X</w:t>
            </w:r>
          </w:p>
        </w:tc>
        <w:tc>
          <w:tcPr>
            <w:tcW w:w="3941" w:type="dxa"/>
            <w:shd w:val="clear" w:color="auto" w:fill="auto"/>
          </w:tcPr>
          <w:p w14:paraId="58293FA1" w14:textId="77777777" w:rsidR="001634AB" w:rsidRPr="001634AB" w:rsidRDefault="001634AB" w:rsidP="001634AB">
            <w:pPr>
              <w:tabs>
                <w:tab w:val="left" w:pos="10620"/>
              </w:tabs>
              <w:jc w:val="center"/>
              <w:rPr>
                <w:szCs w:val="24"/>
                <w:lang w:val="en-US" w:eastAsia="uk-UA"/>
              </w:rPr>
            </w:pPr>
            <w:r w:rsidRPr="001634AB">
              <w:rPr>
                <w:szCs w:val="24"/>
                <w:lang w:val="en-US" w:eastAsia="uk-UA"/>
              </w:rPr>
              <w:t xml:space="preserve"> </w:t>
            </w:r>
          </w:p>
        </w:tc>
      </w:tr>
      <w:tr w:rsidR="001634AB" w:rsidRPr="001634AB" w14:paraId="0BC37F47" w14:textId="77777777" w:rsidTr="00AA797F">
        <w:tc>
          <w:tcPr>
            <w:tcW w:w="2257" w:type="dxa"/>
            <w:shd w:val="clear" w:color="auto" w:fill="auto"/>
          </w:tcPr>
          <w:p w14:paraId="227B2654" w14:textId="77777777" w:rsidR="001634AB" w:rsidRPr="001634AB" w:rsidRDefault="001634AB" w:rsidP="001634AB">
            <w:pPr>
              <w:tabs>
                <w:tab w:val="left" w:pos="10620"/>
              </w:tabs>
              <w:jc w:val="center"/>
              <w:rPr>
                <w:b/>
                <w:szCs w:val="24"/>
                <w:lang w:val="en-US" w:eastAsia="uk-UA"/>
              </w:rPr>
            </w:pPr>
            <w:r w:rsidRPr="001634AB">
              <w:rPr>
                <w:b/>
                <w:szCs w:val="24"/>
                <w:lang w:val="en-US" w:eastAsia="uk-UA"/>
              </w:rPr>
              <w:t>Дата проведення</w:t>
            </w:r>
          </w:p>
        </w:tc>
        <w:tc>
          <w:tcPr>
            <w:tcW w:w="7880" w:type="dxa"/>
            <w:gridSpan w:val="2"/>
            <w:shd w:val="clear" w:color="auto" w:fill="auto"/>
          </w:tcPr>
          <w:p w14:paraId="697A16A4" w14:textId="77777777" w:rsidR="001634AB" w:rsidRPr="001634AB" w:rsidRDefault="001634AB" w:rsidP="001634AB">
            <w:pPr>
              <w:tabs>
                <w:tab w:val="left" w:pos="10620"/>
              </w:tabs>
              <w:rPr>
                <w:szCs w:val="24"/>
                <w:lang w:val="en-US" w:eastAsia="uk-UA"/>
              </w:rPr>
            </w:pPr>
            <w:r w:rsidRPr="001634AB">
              <w:rPr>
                <w:szCs w:val="24"/>
                <w:lang w:val="en-US" w:eastAsia="uk-UA"/>
              </w:rPr>
              <w:t>06.07.2020</w:t>
            </w:r>
          </w:p>
        </w:tc>
      </w:tr>
      <w:tr w:rsidR="001634AB" w:rsidRPr="001634AB" w14:paraId="3419F26D" w14:textId="77777777" w:rsidTr="00AA797F">
        <w:tc>
          <w:tcPr>
            <w:tcW w:w="2257" w:type="dxa"/>
            <w:shd w:val="clear" w:color="auto" w:fill="auto"/>
          </w:tcPr>
          <w:p w14:paraId="65F67745" w14:textId="77777777" w:rsidR="001634AB" w:rsidRPr="001634AB" w:rsidRDefault="001634AB" w:rsidP="001634AB">
            <w:pPr>
              <w:tabs>
                <w:tab w:val="left" w:pos="10620"/>
              </w:tabs>
              <w:jc w:val="center"/>
              <w:rPr>
                <w:b/>
                <w:szCs w:val="24"/>
                <w:lang w:val="en-US" w:eastAsia="uk-UA"/>
              </w:rPr>
            </w:pPr>
            <w:r w:rsidRPr="001634AB">
              <w:rPr>
                <w:b/>
                <w:szCs w:val="24"/>
                <w:lang w:val="en-US" w:eastAsia="uk-UA"/>
              </w:rPr>
              <w:t>Кворум зборів</w:t>
            </w:r>
          </w:p>
        </w:tc>
        <w:tc>
          <w:tcPr>
            <w:tcW w:w="7880" w:type="dxa"/>
            <w:gridSpan w:val="2"/>
            <w:shd w:val="clear" w:color="auto" w:fill="auto"/>
          </w:tcPr>
          <w:p w14:paraId="3B4A7FE9" w14:textId="77777777" w:rsidR="001634AB" w:rsidRPr="001634AB" w:rsidRDefault="001634AB" w:rsidP="001634AB">
            <w:pPr>
              <w:tabs>
                <w:tab w:val="left" w:pos="10620"/>
              </w:tabs>
              <w:rPr>
                <w:szCs w:val="24"/>
                <w:lang w:val="en-US" w:eastAsia="uk-UA"/>
              </w:rPr>
            </w:pPr>
            <w:r w:rsidRPr="001634AB">
              <w:rPr>
                <w:szCs w:val="24"/>
                <w:lang w:val="en-US" w:eastAsia="uk-UA"/>
              </w:rPr>
              <w:t>74.940332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1634AB" w:rsidRPr="001634AB" w14:paraId="292F2E63" w14:textId="77777777" w:rsidTr="00AA797F">
        <w:tblPrEx>
          <w:tblCellMar>
            <w:top w:w="0" w:type="dxa"/>
            <w:bottom w:w="0" w:type="dxa"/>
          </w:tblCellMar>
        </w:tblPrEx>
        <w:tc>
          <w:tcPr>
            <w:tcW w:w="737" w:type="dxa"/>
            <w:shd w:val="clear" w:color="auto" w:fill="auto"/>
          </w:tcPr>
          <w:p w14:paraId="6275FED6" w14:textId="77777777" w:rsidR="001634AB" w:rsidRPr="001634AB" w:rsidRDefault="001634AB" w:rsidP="001634AB">
            <w:pPr>
              <w:tabs>
                <w:tab w:val="left" w:pos="10620"/>
              </w:tabs>
              <w:spacing w:after="0" w:line="240" w:lineRule="auto"/>
              <w:rPr>
                <w:rFonts w:ascii="Times New Roman" w:eastAsia="Times New Roman" w:hAnsi="Times New Roman" w:cs="Times New Roman"/>
                <w:b/>
                <w:sz w:val="20"/>
                <w:szCs w:val="24"/>
                <w:lang w:val="en-US" w:eastAsia="uk-UA"/>
              </w:rPr>
            </w:pPr>
            <w:r w:rsidRPr="001634AB">
              <w:rPr>
                <w:rFonts w:ascii="Times New Roman" w:eastAsia="Times New Roman" w:hAnsi="Times New Roman" w:cs="Times New Roman"/>
                <w:b/>
                <w:sz w:val="20"/>
                <w:szCs w:val="24"/>
                <w:lang w:val="en-US" w:eastAsia="uk-UA"/>
              </w:rPr>
              <w:t>Опис</w:t>
            </w:r>
          </w:p>
        </w:tc>
        <w:tc>
          <w:tcPr>
            <w:tcW w:w="9411" w:type="dxa"/>
            <w:shd w:val="clear" w:color="auto" w:fill="auto"/>
          </w:tcPr>
          <w:p w14:paraId="63BE3D45"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Особи, що подавали пропозицiї до перелiку питань порядку денного: пропозицiй до перелiку питань порядку денного не подавалося.</w:t>
            </w:r>
          </w:p>
          <w:p w14:paraId="14415EA1"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1)  Обрання Лiчильної комiсiї.</w:t>
            </w:r>
          </w:p>
          <w:p w14:paraId="2AD802CF"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2)  Обрання Голови та Секретаря Зборiв.</w:t>
            </w:r>
          </w:p>
          <w:p w14:paraId="3BF07B24"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3)  Звiт Генерального Директора за результатами фiнансово-господарської дiяльностi за 2019 р.</w:t>
            </w:r>
          </w:p>
          <w:p w14:paraId="13B0F9E9"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4)  Звiт Ревiзора за результатами фiнансово-господарської дiяльностi за 2019 р.</w:t>
            </w:r>
          </w:p>
          <w:p w14:paraId="07700D5B"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5)  Прийняття рiшення за наслiдками розгляду звiту Генерального Директора та Ревiзора.</w:t>
            </w:r>
          </w:p>
          <w:p w14:paraId="70BD07E4"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6)  Затвердження рiчної фiнансової звiтностi Товариства за результатами господарської дiяльностi Товариства за 2019 рiк.</w:t>
            </w:r>
          </w:p>
          <w:p w14:paraId="1EE499A3"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7) Розподiл прибуткiв i збиткiв Товариства.</w:t>
            </w:r>
          </w:p>
          <w:p w14:paraId="42E6B398"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8) Затвердження бiзнес-плану та кошторису Товариства на 2020 рiк.</w:t>
            </w:r>
          </w:p>
          <w:p w14:paraId="27849C98"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9) Обрання Ревiзора Товариства.</w:t>
            </w:r>
          </w:p>
          <w:p w14:paraId="25784CE9"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10) Змiна мiсцезнаходження Товариства.</w:t>
            </w:r>
          </w:p>
          <w:p w14:paraId="132B4A62"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11) Внесення змiн до Статуту Товариства шляхом викладення його у новiй редакцiї.   </w:t>
            </w:r>
          </w:p>
          <w:p w14:paraId="7ED14CDE"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Обрання особи, уповноваженої  на пiдписання нової редакцiї Статуту.</w:t>
            </w:r>
          </w:p>
          <w:p w14:paraId="3E7ED47D"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p>
          <w:p w14:paraId="22AA925C"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p>
          <w:p w14:paraId="04BD89D3"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1. По першому питанню Порядку денного:</w:t>
            </w:r>
          </w:p>
          <w:p w14:paraId="765D122E"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Обрати Лiчильну комiсiю у складi однiєї особи - Нестелєєвої Юлiї Олександрiвни.</w:t>
            </w:r>
          </w:p>
          <w:p w14:paraId="6B8F6731"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Рiшення ухвалено одностайно.</w:t>
            </w:r>
          </w:p>
          <w:p w14:paraId="7776C5FF"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2. По другому питанню Порядку денного:</w:t>
            </w:r>
          </w:p>
          <w:p w14:paraId="2296C9F0"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Обрати Головою Зборiв п. Левiта Вiктора Вiкторовича та Секретарем Зборiв п. Левiта Анатолiя Вiкторовича.</w:t>
            </w:r>
          </w:p>
          <w:p w14:paraId="0DCDD13C"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Рiшення ухвалено одностайно.</w:t>
            </w:r>
          </w:p>
          <w:p w14:paraId="2BE0A47E"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3. По третьому питанню Порядку денного:</w:t>
            </w:r>
          </w:p>
          <w:p w14:paraId="64134A5E"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Звiт Генерального директора Левiта В.В. про пiдсумки фiнансово-господарської дiяльностi Товариства за 2019 рiк затвердити.  Роботу колективу Товариства за 2019 рiк визнати доброю.</w:t>
            </w:r>
          </w:p>
          <w:p w14:paraId="5318D4C2"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Рiшення ухвалено одностайно.</w:t>
            </w:r>
          </w:p>
          <w:p w14:paraId="7AA703CB"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4. По четвертому питанню Порядку денного:</w:t>
            </w:r>
          </w:p>
          <w:p w14:paraId="74498378"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Звiт Ревiзора п.Пархоменко Н.В. про пiдсумки фiнансово-господарської дiяльностi Товариства за 2019 рiк затвердити.</w:t>
            </w:r>
          </w:p>
          <w:p w14:paraId="43459532"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Рiшення ухвалено одностайно.</w:t>
            </w:r>
          </w:p>
          <w:p w14:paraId="5F7969B7"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5.  По п'ятому питанню Порядку денного:</w:t>
            </w:r>
          </w:p>
          <w:p w14:paraId="4FD9876B"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Генеральному директору Товариства Левiту В.В. проаналiзувати висновки Ревiзора та прийняти їх до уваги при здiйсненнi фiнансово-господарської дiяльностi Товариства.</w:t>
            </w:r>
          </w:p>
          <w:p w14:paraId="672CE9F6"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Рiшення ухвалено одностайно.</w:t>
            </w:r>
          </w:p>
          <w:p w14:paraId="41187741"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6.  По шостому питанню Порядку денного:</w:t>
            </w:r>
          </w:p>
          <w:p w14:paraId="62A3E03D"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Рiчну фiнансову звiтнiсть Товариства за результатами господарської дiяльностi за 2019 рiк затвердити.                                                                                </w:t>
            </w:r>
          </w:p>
          <w:p w14:paraId="43DE6604"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Рiшення ухвалено одностайно.</w:t>
            </w:r>
          </w:p>
          <w:p w14:paraId="45FC89D5"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7. По сьомому питанню Порядку денного:</w:t>
            </w:r>
          </w:p>
          <w:p w14:paraId="04409D2E"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За результатами фiнансово-господарської дiяльностi у звiтному 2019 роцi покрити збитки Товариства вiдповiдно до дiючого законодавства України.</w:t>
            </w:r>
          </w:p>
          <w:p w14:paraId="3DDA974C"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Рiшення ухвалено одностайно.</w:t>
            </w:r>
          </w:p>
          <w:p w14:paraId="05EB112F"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8. По восьмому питанню Порядку денного: </w:t>
            </w:r>
          </w:p>
          <w:p w14:paraId="25FEF1FF"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Була заслухана та обговорена iнформацiя Генерального директора Левiта В.В. щодо проекту бiзнес-плану Товариства на 2020 рiк.</w:t>
            </w:r>
          </w:p>
          <w:p w14:paraId="409686C6"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Рiшення ухвалено одностайно.</w:t>
            </w:r>
          </w:p>
          <w:p w14:paraId="69BD2A2D"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9. По дев'ятому питанню Порядку денного: </w:t>
            </w:r>
          </w:p>
          <w:p w14:paraId="1907EECB"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Обрати Ревiзором Товариства п. Пархоменко Наталiю Вiкторiвну строком до 22.04.2023 року. Уповноважити генерального директора п. Левiта В.В. пiдписати договiр з Ревiзором п.Пархоменко Н.В.                       </w:t>
            </w:r>
          </w:p>
          <w:p w14:paraId="6060B18B"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Рiшення ухвалено одностайно.                      </w:t>
            </w:r>
          </w:p>
          <w:p w14:paraId="78880C7E"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10. По десятому питанню Порядку денного:</w:t>
            </w:r>
          </w:p>
          <w:p w14:paraId="1654264D"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Змiнити мiсцезнаходження Товариства. Новим мiсцезнаходженням Товариства визначити наступну адресу: 84122, Донецька обл., м. Слов'янськ, вул. Торська, 67. </w:t>
            </w:r>
          </w:p>
          <w:p w14:paraId="354E1A6F"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Рiшення ухвалено одностайно.   </w:t>
            </w:r>
          </w:p>
          <w:p w14:paraId="1058F296"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 xml:space="preserve">                          11. По одинадцятому питанню Порядку денного:</w:t>
            </w:r>
          </w:p>
          <w:p w14:paraId="3F5F2B4D"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t>Внести змiни та доповнення до Статуту Товариства у зв'язку з його приведенням у вiдповiднiсть до чинного законодавства України, та у зв'язку iз змiною мiсцезнаходження Товариства, шляхом викладення Статуту в новiй редакцiї. Уповноважити Голову загальних зборiв п. Вiктора Вiкторовича Левiта пiдписати Статут в новiй редакцiї. Уповноважити Генерального директора Товариства п. Вiктора Вiкторовича Левiта здiйснити всi необхiднi дiї для державної реєстрацiї Статуту у новiй редакцiї, а в разi необхiдностi надати доручення iншiй особi щодо здiйснення цих дiй.</w:t>
            </w:r>
          </w:p>
          <w:p w14:paraId="410CF566"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r w:rsidRPr="001634AB">
              <w:rPr>
                <w:rFonts w:ascii="Times New Roman" w:eastAsia="Times New Roman" w:hAnsi="Times New Roman" w:cs="Times New Roman"/>
                <w:sz w:val="20"/>
                <w:szCs w:val="24"/>
                <w:lang w:val="en-US" w:eastAsia="uk-UA"/>
              </w:rPr>
              <w:lastRenderedPageBreak/>
              <w:t>Рiшення ухвалено одностайно.</w:t>
            </w:r>
          </w:p>
        </w:tc>
      </w:tr>
    </w:tbl>
    <w:p w14:paraId="121347C3"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p>
    <w:p w14:paraId="08B4B55F"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p>
    <w:p w14:paraId="179EB376" w14:textId="77777777" w:rsidR="001634AB" w:rsidRPr="001634AB" w:rsidRDefault="001634AB" w:rsidP="001634AB">
      <w:pPr>
        <w:tabs>
          <w:tab w:val="left" w:pos="10620"/>
        </w:tabs>
        <w:spacing w:after="0" w:line="240" w:lineRule="auto"/>
        <w:rPr>
          <w:rFonts w:ascii="Times New Roman" w:eastAsia="Times New Roman" w:hAnsi="Times New Roman" w:cs="Times New Roman"/>
          <w:sz w:val="20"/>
          <w:szCs w:val="24"/>
          <w:lang w:val="en-US" w:eastAsia="uk-UA"/>
        </w:rPr>
      </w:pPr>
    </w:p>
    <w:p w14:paraId="561F00E1" w14:textId="77777777" w:rsidR="001634AB" w:rsidRDefault="001634AB">
      <w:pPr>
        <w:sectPr w:rsidR="001634AB" w:rsidSect="001634AB">
          <w:pgSz w:w="11906" w:h="16838" w:code="9"/>
          <w:pgMar w:top="363" w:right="567" w:bottom="363" w:left="1417" w:header="709" w:footer="709" w:gutter="0"/>
          <w:cols w:space="708"/>
          <w:docGrid w:linePitch="360"/>
        </w:sectPr>
      </w:pPr>
    </w:p>
    <w:p w14:paraId="7E7196B5" w14:textId="77777777" w:rsidR="001634AB" w:rsidRPr="001634AB" w:rsidRDefault="001634AB" w:rsidP="001634AB">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14:paraId="66AF938A"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634AB">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1634AB" w:rsidRPr="001634AB" w14:paraId="3612A62B" w14:textId="77777777" w:rsidTr="00AA797F">
        <w:trPr>
          <w:trHeight w:val="284"/>
        </w:trPr>
        <w:tc>
          <w:tcPr>
            <w:tcW w:w="6981" w:type="dxa"/>
            <w:gridSpan w:val="2"/>
            <w:shd w:val="clear" w:color="auto" w:fill="auto"/>
            <w:vAlign w:val="center"/>
          </w:tcPr>
          <w:p w14:paraId="78BC03A6"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14:paraId="5FE4F46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Так</w:t>
            </w:r>
          </w:p>
        </w:tc>
        <w:tc>
          <w:tcPr>
            <w:tcW w:w="1574" w:type="dxa"/>
            <w:shd w:val="clear" w:color="auto" w:fill="auto"/>
            <w:vAlign w:val="center"/>
          </w:tcPr>
          <w:p w14:paraId="6D822D5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Ні</w:t>
            </w:r>
          </w:p>
        </w:tc>
      </w:tr>
      <w:tr w:rsidR="001634AB" w:rsidRPr="001634AB" w14:paraId="21E533D4" w14:textId="77777777" w:rsidTr="00AA797F">
        <w:trPr>
          <w:trHeight w:val="284"/>
        </w:trPr>
        <w:tc>
          <w:tcPr>
            <w:tcW w:w="6981" w:type="dxa"/>
            <w:gridSpan w:val="2"/>
            <w:shd w:val="clear" w:color="auto" w:fill="auto"/>
            <w:vAlign w:val="center"/>
          </w:tcPr>
          <w:p w14:paraId="047D9CC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14:paraId="61F38FD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57E25BB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w:t>
            </w:r>
          </w:p>
        </w:tc>
      </w:tr>
      <w:tr w:rsidR="001634AB" w:rsidRPr="001634AB" w14:paraId="0250A686" w14:textId="77777777" w:rsidTr="00AA797F">
        <w:trPr>
          <w:trHeight w:val="284"/>
        </w:trPr>
        <w:tc>
          <w:tcPr>
            <w:tcW w:w="6981" w:type="dxa"/>
            <w:gridSpan w:val="2"/>
            <w:shd w:val="clear" w:color="auto" w:fill="auto"/>
            <w:vAlign w:val="center"/>
          </w:tcPr>
          <w:p w14:paraId="7102164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14:paraId="781D2F21"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2A5EBB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676F32D8" w14:textId="77777777" w:rsidTr="00AA797F">
        <w:trPr>
          <w:trHeight w:val="284"/>
        </w:trPr>
        <w:tc>
          <w:tcPr>
            <w:tcW w:w="6981" w:type="dxa"/>
            <w:gridSpan w:val="2"/>
            <w:shd w:val="clear" w:color="auto" w:fill="auto"/>
            <w:vAlign w:val="center"/>
          </w:tcPr>
          <w:p w14:paraId="6B110A6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14:paraId="07C8828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3243A07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5C6F202F" w14:textId="77777777" w:rsidTr="00AA797F">
        <w:trPr>
          <w:trHeight w:val="284"/>
        </w:trPr>
        <w:tc>
          <w:tcPr>
            <w:tcW w:w="1284" w:type="dxa"/>
            <w:shd w:val="clear" w:color="auto" w:fill="auto"/>
          </w:tcPr>
          <w:p w14:paraId="2FFE64DB"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Інше</w:t>
            </w:r>
          </w:p>
        </w:tc>
        <w:tc>
          <w:tcPr>
            <w:tcW w:w="8853" w:type="dxa"/>
            <w:gridSpan w:val="3"/>
            <w:shd w:val="clear" w:color="auto" w:fill="auto"/>
          </w:tcPr>
          <w:p w14:paraId="4D6FFDF9"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інше відсутнє</w:t>
            </w:r>
          </w:p>
        </w:tc>
      </w:tr>
    </w:tbl>
    <w:p w14:paraId="2E32860A"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p w14:paraId="634CF4BD"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1634AB" w:rsidRPr="001634AB" w14:paraId="3AC6C562" w14:textId="77777777" w:rsidTr="00AA797F">
        <w:trPr>
          <w:trHeight w:val="284"/>
        </w:trPr>
        <w:tc>
          <w:tcPr>
            <w:tcW w:w="6981" w:type="dxa"/>
            <w:shd w:val="clear" w:color="auto" w:fill="auto"/>
            <w:vAlign w:val="center"/>
          </w:tcPr>
          <w:p w14:paraId="1A55DEF7"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14:paraId="6B57573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Так</w:t>
            </w:r>
          </w:p>
        </w:tc>
        <w:tc>
          <w:tcPr>
            <w:tcW w:w="1574" w:type="dxa"/>
            <w:shd w:val="clear" w:color="auto" w:fill="auto"/>
            <w:vAlign w:val="center"/>
          </w:tcPr>
          <w:p w14:paraId="10B9964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Ні</w:t>
            </w:r>
          </w:p>
        </w:tc>
      </w:tr>
      <w:tr w:rsidR="001634AB" w:rsidRPr="001634AB" w14:paraId="6267B4BF" w14:textId="77777777" w:rsidTr="00AA797F">
        <w:trPr>
          <w:trHeight w:val="284"/>
        </w:trPr>
        <w:tc>
          <w:tcPr>
            <w:tcW w:w="6981" w:type="dxa"/>
            <w:shd w:val="clear" w:color="auto" w:fill="auto"/>
            <w:vAlign w:val="center"/>
          </w:tcPr>
          <w:p w14:paraId="768F2527"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1634AB">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14:paraId="6C91403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B59E30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4B1EE9F4" w14:textId="77777777" w:rsidTr="00AA797F">
        <w:trPr>
          <w:trHeight w:val="284"/>
        </w:trPr>
        <w:tc>
          <w:tcPr>
            <w:tcW w:w="6981" w:type="dxa"/>
            <w:shd w:val="clear" w:color="auto" w:fill="auto"/>
            <w:vAlign w:val="center"/>
          </w:tcPr>
          <w:p w14:paraId="3F8DF37B"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1634AB">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14:paraId="43C2855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1881EAF1"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r>
    </w:tbl>
    <w:p w14:paraId="7C021DA3"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1"/>
          <w:szCs w:val="21"/>
          <w:lang w:eastAsia="uk-UA"/>
        </w:rPr>
      </w:pPr>
    </w:p>
    <w:p w14:paraId="7837FAE9"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1634AB" w:rsidRPr="001634AB" w14:paraId="544EBD49" w14:textId="77777777" w:rsidTr="00AA797F">
        <w:trPr>
          <w:trHeight w:val="284"/>
        </w:trPr>
        <w:tc>
          <w:tcPr>
            <w:tcW w:w="6981" w:type="dxa"/>
            <w:gridSpan w:val="2"/>
            <w:shd w:val="clear" w:color="auto" w:fill="auto"/>
            <w:vAlign w:val="center"/>
          </w:tcPr>
          <w:p w14:paraId="16A1B0DC"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14:paraId="540AB74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Так</w:t>
            </w:r>
          </w:p>
        </w:tc>
        <w:tc>
          <w:tcPr>
            <w:tcW w:w="1574" w:type="dxa"/>
            <w:shd w:val="clear" w:color="auto" w:fill="auto"/>
            <w:vAlign w:val="center"/>
          </w:tcPr>
          <w:p w14:paraId="3A25B99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Ні</w:t>
            </w:r>
          </w:p>
        </w:tc>
      </w:tr>
      <w:tr w:rsidR="001634AB" w:rsidRPr="001634AB" w14:paraId="5D472E89" w14:textId="77777777" w:rsidTr="00AA797F">
        <w:trPr>
          <w:trHeight w:val="284"/>
        </w:trPr>
        <w:tc>
          <w:tcPr>
            <w:tcW w:w="6981" w:type="dxa"/>
            <w:gridSpan w:val="2"/>
            <w:shd w:val="clear" w:color="auto" w:fill="auto"/>
            <w:vAlign w:val="center"/>
          </w:tcPr>
          <w:p w14:paraId="6BC08005"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14:paraId="52FC2C3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F39F3B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541272DD" w14:textId="77777777" w:rsidTr="00AA797F">
        <w:trPr>
          <w:trHeight w:val="284"/>
        </w:trPr>
        <w:tc>
          <w:tcPr>
            <w:tcW w:w="6981" w:type="dxa"/>
            <w:gridSpan w:val="2"/>
            <w:shd w:val="clear" w:color="auto" w:fill="auto"/>
            <w:vAlign w:val="center"/>
          </w:tcPr>
          <w:p w14:paraId="0ED11810"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14:paraId="0694CC92"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1578BDB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r>
      <w:tr w:rsidR="001634AB" w:rsidRPr="001634AB" w14:paraId="23BE4ED1" w14:textId="77777777" w:rsidTr="00AA797F">
        <w:trPr>
          <w:trHeight w:val="284"/>
        </w:trPr>
        <w:tc>
          <w:tcPr>
            <w:tcW w:w="6981" w:type="dxa"/>
            <w:gridSpan w:val="2"/>
            <w:shd w:val="clear" w:color="auto" w:fill="auto"/>
            <w:vAlign w:val="center"/>
          </w:tcPr>
          <w:p w14:paraId="62CD6545"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14:paraId="7CB2F1D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7F59767"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4F35DDF3" w14:textId="77777777" w:rsidTr="00AA797F">
        <w:trPr>
          <w:trHeight w:val="284"/>
        </w:trPr>
        <w:tc>
          <w:tcPr>
            <w:tcW w:w="1284" w:type="dxa"/>
            <w:shd w:val="clear" w:color="auto" w:fill="auto"/>
          </w:tcPr>
          <w:p w14:paraId="56E2804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Інше</w:t>
            </w:r>
          </w:p>
        </w:tc>
        <w:tc>
          <w:tcPr>
            <w:tcW w:w="8853" w:type="dxa"/>
            <w:gridSpan w:val="3"/>
            <w:shd w:val="clear" w:color="auto" w:fill="auto"/>
          </w:tcPr>
          <w:p w14:paraId="4A5F9076"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інше відсутнє</w:t>
            </w:r>
          </w:p>
        </w:tc>
      </w:tr>
    </w:tbl>
    <w:p w14:paraId="6090A05F" w14:textId="77777777" w:rsidR="001634AB" w:rsidRPr="001634AB" w:rsidRDefault="001634AB" w:rsidP="001634AB">
      <w:pPr>
        <w:spacing w:after="0" w:line="240" w:lineRule="auto"/>
        <w:outlineLvl w:val="2"/>
        <w:rPr>
          <w:rFonts w:ascii="Times New Roman" w:eastAsia="Times New Roman" w:hAnsi="Times New Roman" w:cs="Times New Roman"/>
          <w:b/>
          <w:bCs/>
          <w:sz w:val="20"/>
          <w:szCs w:val="20"/>
          <w:lang w:eastAsia="uk-UA"/>
        </w:rPr>
      </w:pPr>
    </w:p>
    <w:p w14:paraId="27654856"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1634AB" w:rsidRPr="001634AB" w14:paraId="21E0AC9B" w14:textId="77777777" w:rsidTr="00AA797F">
        <w:trPr>
          <w:trHeight w:val="284"/>
        </w:trPr>
        <w:tc>
          <w:tcPr>
            <w:tcW w:w="6995" w:type="dxa"/>
            <w:gridSpan w:val="2"/>
            <w:shd w:val="clear" w:color="auto" w:fill="auto"/>
            <w:vAlign w:val="center"/>
          </w:tcPr>
          <w:p w14:paraId="7394CD5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14:paraId="2E95F14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Так</w:t>
            </w:r>
          </w:p>
        </w:tc>
        <w:tc>
          <w:tcPr>
            <w:tcW w:w="1574" w:type="dxa"/>
            <w:shd w:val="clear" w:color="auto" w:fill="auto"/>
            <w:vAlign w:val="center"/>
          </w:tcPr>
          <w:p w14:paraId="4956CC1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Ні</w:t>
            </w:r>
          </w:p>
        </w:tc>
      </w:tr>
      <w:tr w:rsidR="001634AB" w:rsidRPr="001634AB" w14:paraId="0555956A" w14:textId="77777777" w:rsidTr="00AA797F">
        <w:trPr>
          <w:trHeight w:val="284"/>
        </w:trPr>
        <w:tc>
          <w:tcPr>
            <w:tcW w:w="6995" w:type="dxa"/>
            <w:gridSpan w:val="2"/>
            <w:shd w:val="clear" w:color="auto" w:fill="auto"/>
            <w:vAlign w:val="center"/>
          </w:tcPr>
          <w:p w14:paraId="434A81C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14:paraId="1C60EC4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4D565DB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3EC8094A" w14:textId="77777777" w:rsidTr="00AA797F">
        <w:trPr>
          <w:trHeight w:val="284"/>
        </w:trPr>
        <w:tc>
          <w:tcPr>
            <w:tcW w:w="6995" w:type="dxa"/>
            <w:gridSpan w:val="2"/>
            <w:shd w:val="clear" w:color="auto" w:fill="auto"/>
            <w:vAlign w:val="center"/>
          </w:tcPr>
          <w:p w14:paraId="3F51C0E0"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14:paraId="3E61222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F67DE4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51311DED" w14:textId="77777777" w:rsidTr="00AA797F">
        <w:trPr>
          <w:trHeight w:val="284"/>
        </w:trPr>
        <w:tc>
          <w:tcPr>
            <w:tcW w:w="6995" w:type="dxa"/>
            <w:gridSpan w:val="2"/>
            <w:shd w:val="clear" w:color="auto" w:fill="auto"/>
            <w:vAlign w:val="center"/>
          </w:tcPr>
          <w:p w14:paraId="1B19232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14:paraId="2E65EBF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719BB3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20E627A7" w14:textId="77777777" w:rsidTr="00AA797F">
        <w:trPr>
          <w:trHeight w:val="284"/>
        </w:trPr>
        <w:tc>
          <w:tcPr>
            <w:tcW w:w="6995" w:type="dxa"/>
            <w:gridSpan w:val="2"/>
            <w:shd w:val="clear" w:color="auto" w:fill="auto"/>
            <w:vAlign w:val="center"/>
          </w:tcPr>
          <w:p w14:paraId="6455F638"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14:paraId="50D3BC7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5F27101"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4FBDFB7B" w14:textId="77777777" w:rsidTr="00AA797F">
        <w:trPr>
          <w:trHeight w:val="284"/>
        </w:trPr>
        <w:tc>
          <w:tcPr>
            <w:tcW w:w="6995" w:type="dxa"/>
            <w:gridSpan w:val="2"/>
            <w:shd w:val="clear" w:color="auto" w:fill="auto"/>
            <w:vAlign w:val="center"/>
          </w:tcPr>
          <w:p w14:paraId="388C07E9"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14:paraId="6F18521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312B532"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3BAAA821" w14:textId="77777777" w:rsidTr="00AA797F">
        <w:trPr>
          <w:trHeight w:val="284"/>
        </w:trPr>
        <w:tc>
          <w:tcPr>
            <w:tcW w:w="6995" w:type="dxa"/>
            <w:gridSpan w:val="2"/>
            <w:shd w:val="clear" w:color="auto" w:fill="auto"/>
            <w:vAlign w:val="center"/>
          </w:tcPr>
          <w:p w14:paraId="46657FFD"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14:paraId="3EEBF2B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CCC10B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4E5CF9E9" w14:textId="77777777" w:rsidTr="00AA797F">
        <w:trPr>
          <w:trHeight w:val="284"/>
        </w:trPr>
        <w:tc>
          <w:tcPr>
            <w:tcW w:w="6995" w:type="dxa"/>
            <w:gridSpan w:val="2"/>
            <w:shd w:val="clear" w:color="auto" w:fill="auto"/>
            <w:vAlign w:val="center"/>
          </w:tcPr>
          <w:p w14:paraId="1D00DDDF"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14:paraId="454C6C5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FE5CFA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en-US" w:eastAsia="uk-UA"/>
              </w:rPr>
              <w:t>X</w:t>
            </w:r>
          </w:p>
        </w:tc>
      </w:tr>
      <w:tr w:rsidR="001634AB" w:rsidRPr="001634AB" w14:paraId="24947D7F" w14:textId="77777777" w:rsidTr="00AA797F">
        <w:trPr>
          <w:trHeight w:val="284"/>
        </w:trPr>
        <w:tc>
          <w:tcPr>
            <w:tcW w:w="6995" w:type="dxa"/>
            <w:gridSpan w:val="2"/>
            <w:shd w:val="clear" w:color="auto" w:fill="auto"/>
            <w:vAlign w:val="center"/>
          </w:tcPr>
          <w:p w14:paraId="5FEC4638"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14:paraId="064EC5B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7048CA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1076FD82" w14:textId="77777777" w:rsidTr="00AA797F">
        <w:trPr>
          <w:trHeight w:val="284"/>
        </w:trPr>
        <w:tc>
          <w:tcPr>
            <w:tcW w:w="6995" w:type="dxa"/>
            <w:gridSpan w:val="2"/>
            <w:shd w:val="clear" w:color="auto" w:fill="auto"/>
            <w:vAlign w:val="center"/>
          </w:tcPr>
          <w:p w14:paraId="6F9F25A9"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14:paraId="4774AAE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1CCFF9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3CD0ADBE" w14:textId="77777777" w:rsidTr="00AA797F">
        <w:trPr>
          <w:trHeight w:val="284"/>
        </w:trPr>
        <w:tc>
          <w:tcPr>
            <w:tcW w:w="1284" w:type="dxa"/>
            <w:shd w:val="clear" w:color="auto" w:fill="auto"/>
          </w:tcPr>
          <w:p w14:paraId="3FE8250A"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Інше</w:t>
            </w:r>
          </w:p>
        </w:tc>
        <w:tc>
          <w:tcPr>
            <w:tcW w:w="8853" w:type="dxa"/>
            <w:gridSpan w:val="3"/>
            <w:shd w:val="clear" w:color="auto" w:fill="auto"/>
          </w:tcPr>
          <w:p w14:paraId="47E1CF0B"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Позачергові загальні збори акціонерів не скликались та не проводились.</w:t>
            </w:r>
          </w:p>
        </w:tc>
      </w:tr>
    </w:tbl>
    <w:p w14:paraId="2CA61636" w14:textId="77777777" w:rsidR="001634AB" w:rsidRPr="001634AB" w:rsidRDefault="001634AB" w:rsidP="001634AB">
      <w:pPr>
        <w:spacing w:after="0" w:line="240" w:lineRule="auto"/>
        <w:outlineLvl w:val="2"/>
        <w:rPr>
          <w:rFonts w:ascii="Times New Roman" w:eastAsia="Times New Roman" w:hAnsi="Times New Roman" w:cs="Times New Roman"/>
          <w:b/>
          <w:bCs/>
          <w:sz w:val="20"/>
          <w:szCs w:val="20"/>
          <w:lang w:eastAsia="uk-UA"/>
        </w:rPr>
      </w:pPr>
    </w:p>
    <w:p w14:paraId="7AAED454"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words"/>
          <w:lang w:val="ru-RU" w:eastAsia="uk-UA"/>
        </w:rPr>
      </w:pPr>
      <w:r w:rsidRPr="001634AB">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1634AB">
        <w:rPr>
          <w:rFonts w:ascii="Times New Roman" w:eastAsia="Times New Roman" w:hAnsi="Times New Roman" w:cs="Times New Roman"/>
          <w:b/>
          <w:bCs/>
          <w:color w:val="000000"/>
          <w:sz w:val="20"/>
          <w:szCs w:val="20"/>
          <w:lang w:val="ru-RU" w:eastAsia="uk-UA"/>
        </w:rPr>
        <w:t xml:space="preserve"> </w:t>
      </w:r>
      <w:r w:rsidRPr="001634AB">
        <w:rPr>
          <w:rFonts w:ascii="Times New Roman" w:eastAsia="Times New Roman" w:hAnsi="Times New Roman" w:cs="Times New Roman"/>
          <w:bCs/>
          <w:color w:val="000000"/>
          <w:sz w:val="20"/>
          <w:szCs w:val="20"/>
          <w:u w:val="words"/>
          <w:lang w:val="en-US" w:eastAsia="uk-UA"/>
        </w:rPr>
        <w:t>Ні</w:t>
      </w:r>
    </w:p>
    <w:p w14:paraId="20149BFE" w14:textId="77777777" w:rsidR="001634AB" w:rsidRPr="001634AB" w:rsidRDefault="001634AB" w:rsidP="001634AB">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14:paraId="51B13451"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1634AB">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48"/>
        <w:gridCol w:w="1558"/>
        <w:gridCol w:w="1748"/>
      </w:tblGrid>
      <w:tr w:rsidR="001634AB" w:rsidRPr="001634AB" w14:paraId="61E8C2C2" w14:textId="77777777" w:rsidTr="00AA797F">
        <w:tc>
          <w:tcPr>
            <w:tcW w:w="6771" w:type="dxa"/>
            <w:gridSpan w:val="2"/>
          </w:tcPr>
          <w:p w14:paraId="1630E77D"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14:paraId="6D2D54A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Так</w:t>
            </w:r>
          </w:p>
        </w:tc>
        <w:tc>
          <w:tcPr>
            <w:tcW w:w="1784" w:type="dxa"/>
            <w:vAlign w:val="center"/>
          </w:tcPr>
          <w:p w14:paraId="7F14F43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Ні</w:t>
            </w:r>
          </w:p>
        </w:tc>
      </w:tr>
      <w:tr w:rsidR="001634AB" w:rsidRPr="001634AB" w14:paraId="20D804CE" w14:textId="77777777" w:rsidTr="00AA797F">
        <w:tc>
          <w:tcPr>
            <w:tcW w:w="6771" w:type="dxa"/>
            <w:gridSpan w:val="2"/>
          </w:tcPr>
          <w:p w14:paraId="398466EA"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14:paraId="276D0211"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sz w:val="20"/>
                <w:szCs w:val="20"/>
                <w:lang w:eastAsia="uk-UA"/>
              </w:rPr>
              <w:t xml:space="preserve"> </w:t>
            </w:r>
          </w:p>
        </w:tc>
        <w:tc>
          <w:tcPr>
            <w:tcW w:w="1784" w:type="dxa"/>
            <w:vAlign w:val="center"/>
          </w:tcPr>
          <w:p w14:paraId="1BF4FE99"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sz w:val="20"/>
                <w:szCs w:val="20"/>
                <w:lang w:eastAsia="uk-UA"/>
              </w:rPr>
              <w:t>X</w:t>
            </w:r>
          </w:p>
        </w:tc>
      </w:tr>
      <w:tr w:rsidR="001634AB" w:rsidRPr="001634AB" w14:paraId="675CF86F" w14:textId="77777777" w:rsidTr="00AA797F">
        <w:tc>
          <w:tcPr>
            <w:tcW w:w="6771" w:type="dxa"/>
            <w:gridSpan w:val="2"/>
          </w:tcPr>
          <w:p w14:paraId="1A3D28C8"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14:paraId="3752413F"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sz w:val="20"/>
                <w:szCs w:val="20"/>
                <w:lang w:eastAsia="uk-UA"/>
              </w:rPr>
              <w:t xml:space="preserve"> </w:t>
            </w:r>
          </w:p>
        </w:tc>
        <w:tc>
          <w:tcPr>
            <w:tcW w:w="1784" w:type="dxa"/>
            <w:vAlign w:val="center"/>
          </w:tcPr>
          <w:p w14:paraId="699DD764"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sz w:val="20"/>
                <w:szCs w:val="20"/>
                <w:lang w:eastAsia="uk-UA"/>
              </w:rPr>
              <w:t>X</w:t>
            </w:r>
          </w:p>
        </w:tc>
      </w:tr>
      <w:tr w:rsidR="001634AB" w:rsidRPr="001634AB" w14:paraId="2E14DA57" w14:textId="77777777" w:rsidTr="00AA797F">
        <w:tc>
          <w:tcPr>
            <w:tcW w:w="6771" w:type="dxa"/>
            <w:gridSpan w:val="2"/>
          </w:tcPr>
          <w:p w14:paraId="74B3A3BF"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14:paraId="2A9DC608"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sz w:val="20"/>
                <w:szCs w:val="20"/>
                <w:lang w:eastAsia="uk-UA"/>
              </w:rPr>
              <w:t xml:space="preserve"> </w:t>
            </w:r>
          </w:p>
        </w:tc>
        <w:tc>
          <w:tcPr>
            <w:tcW w:w="1784" w:type="dxa"/>
            <w:vAlign w:val="center"/>
          </w:tcPr>
          <w:p w14:paraId="01C2ED43"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sz w:val="20"/>
                <w:szCs w:val="20"/>
                <w:lang w:eastAsia="uk-UA"/>
              </w:rPr>
              <w:t>X</w:t>
            </w:r>
          </w:p>
        </w:tc>
      </w:tr>
      <w:tr w:rsidR="001634AB" w:rsidRPr="001634AB" w14:paraId="7D20E795" w14:textId="77777777" w:rsidTr="00AA797F">
        <w:tc>
          <w:tcPr>
            <w:tcW w:w="6771" w:type="dxa"/>
            <w:gridSpan w:val="2"/>
          </w:tcPr>
          <w:p w14:paraId="7108FB85"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words"/>
                <w:lang w:val="ru-RU" w:eastAsia="uk-UA"/>
              </w:rPr>
            </w:pPr>
            <w:r w:rsidRPr="001634AB">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1634AB">
              <w:rPr>
                <w:rFonts w:ascii="Times New Roman" w:eastAsia="Times New Roman" w:hAnsi="Times New Roman" w:cs="Times New Roman"/>
                <w:bCs/>
                <w:color w:val="000000"/>
                <w:sz w:val="20"/>
                <w:szCs w:val="20"/>
                <w:shd w:val="clear" w:color="auto" w:fill="FFFFFF"/>
                <w:lang w:val="ru-RU" w:eastAsia="uk-UA"/>
              </w:rPr>
              <w:t>голосуючих</w:t>
            </w:r>
            <w:r w:rsidRPr="001634AB">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14:paraId="00A60BD7"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sz w:val="20"/>
                <w:szCs w:val="20"/>
                <w:lang w:eastAsia="uk-UA"/>
              </w:rPr>
              <w:t>Позачергові загальні збори акціонерів не скликались та не проводились.</w:t>
            </w:r>
          </w:p>
        </w:tc>
      </w:tr>
      <w:tr w:rsidR="001634AB" w:rsidRPr="001634AB" w14:paraId="51B35C8F" w14:textId="77777777" w:rsidTr="00AA797F">
        <w:tc>
          <w:tcPr>
            <w:tcW w:w="1774" w:type="dxa"/>
          </w:tcPr>
          <w:p w14:paraId="72612CF9"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14:paraId="15073CC7"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words"/>
                <w:lang w:val="en-US" w:eastAsia="uk-UA"/>
              </w:rPr>
            </w:pPr>
            <w:r w:rsidRPr="001634AB">
              <w:rPr>
                <w:rFonts w:ascii="Times New Roman" w:eastAsia="Times New Roman" w:hAnsi="Times New Roman" w:cs="Times New Roman"/>
                <w:sz w:val="20"/>
                <w:szCs w:val="20"/>
                <w:lang w:eastAsia="uk-UA"/>
              </w:rPr>
              <w:t>Позачергові загальні збори акціонерів не скликались та не проводились у звітному році.</w:t>
            </w:r>
          </w:p>
        </w:tc>
      </w:tr>
    </w:tbl>
    <w:p w14:paraId="68F2B19D"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u w:val="words"/>
          <w:lang w:val="en-US" w:eastAsia="uk-UA"/>
        </w:rPr>
      </w:pPr>
    </w:p>
    <w:p w14:paraId="4194C1CE" w14:textId="77777777" w:rsidR="001634AB" w:rsidRPr="001634AB" w:rsidRDefault="001634AB" w:rsidP="001634AB">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1634AB">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1634AB">
        <w:rPr>
          <w:rFonts w:ascii="Times New Roman" w:eastAsia="Times New Roman" w:hAnsi="Times New Roman" w:cs="Times New Roman"/>
          <w:b/>
          <w:color w:val="000000"/>
          <w:sz w:val="18"/>
          <w:szCs w:val="18"/>
          <w:shd w:val="clear" w:color="auto" w:fill="FFFFFF"/>
          <w:lang w:val="ru-RU" w:eastAsia="uk-UA"/>
        </w:rPr>
        <w:t xml:space="preserve"> : </w:t>
      </w:r>
      <w:r w:rsidRPr="001634AB">
        <w:rPr>
          <w:rFonts w:ascii="Times New Roman" w:eastAsia="Times New Roman" w:hAnsi="Times New Roman" w:cs="Times New Roman"/>
          <w:sz w:val="20"/>
          <w:szCs w:val="20"/>
          <w:lang w:eastAsia="uk-UA"/>
        </w:rPr>
        <w:t>Чергові загальні збори акціонерів скликані та проведені у звітному році.</w:t>
      </w:r>
    </w:p>
    <w:p w14:paraId="02DBD9A6" w14:textId="77777777" w:rsidR="001634AB" w:rsidRPr="001634AB" w:rsidRDefault="001634AB" w:rsidP="001634AB">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1634AB">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1634AB">
        <w:rPr>
          <w:rFonts w:ascii="Times New Roman" w:eastAsia="Times New Roman" w:hAnsi="Times New Roman" w:cs="Times New Roman"/>
          <w:b/>
          <w:color w:val="000000"/>
          <w:sz w:val="20"/>
          <w:szCs w:val="20"/>
          <w:shd w:val="clear" w:color="auto" w:fill="FFFFFF"/>
          <w:lang w:val="ru-RU" w:eastAsia="uk-UA"/>
        </w:rPr>
        <w:t>:</w:t>
      </w:r>
    </w:p>
    <w:p w14:paraId="473978AA" w14:textId="77777777" w:rsidR="001634AB" w:rsidRPr="001634AB" w:rsidRDefault="001634AB" w:rsidP="001634AB">
      <w:pPr>
        <w:spacing w:after="0" w:line="240" w:lineRule="auto"/>
        <w:outlineLvl w:val="2"/>
        <w:rPr>
          <w:rFonts w:ascii="Times New Roman" w:eastAsia="Times New Roman" w:hAnsi="Times New Roman" w:cs="Times New Roman"/>
          <w:b/>
          <w:bCs/>
          <w:sz w:val="24"/>
          <w:szCs w:val="24"/>
          <w:lang w:val="ru-RU" w:eastAsia="uk-UA"/>
        </w:rPr>
      </w:pPr>
      <w:r w:rsidRPr="001634AB">
        <w:rPr>
          <w:rFonts w:ascii="Times New Roman" w:eastAsia="Times New Roman" w:hAnsi="Times New Roman" w:cs="Times New Roman"/>
          <w:sz w:val="20"/>
          <w:szCs w:val="20"/>
          <w:lang w:eastAsia="uk-UA"/>
        </w:rPr>
        <w:t>Враховуючи заборону на проведення протягом строку дії карантину на території України всіх масових заходів, встановлену постановою Кабінету Міністрів України від 11.03.2020 №211 "Про запобігання поширенню на території України гострої респіраторної хвороби COVID-19, спричиненої коронавірусом SARS-CoV-2" (із змінами та доповненнями), Генеральний директор Товариства прийняв рішення скасувати проведення чергових загальних зборів акціонерів Товариства, скликаних на 22 квітня 2020 року. Чергові загальні збори акціонерів були скликані та проведені 07 липня 2020 р.</w:t>
      </w:r>
    </w:p>
    <w:p w14:paraId="02D6F6EB" w14:textId="77777777" w:rsidR="001634AB" w:rsidRPr="001634AB" w:rsidRDefault="001634AB" w:rsidP="001634AB">
      <w:pPr>
        <w:spacing w:after="0" w:line="240" w:lineRule="auto"/>
        <w:jc w:val="center"/>
        <w:outlineLvl w:val="2"/>
        <w:rPr>
          <w:rFonts w:ascii="Times New Roman" w:eastAsia="Times New Roman" w:hAnsi="Times New Roman" w:cs="Times New Roman"/>
          <w:b/>
          <w:bCs/>
          <w:sz w:val="24"/>
          <w:szCs w:val="24"/>
          <w:lang w:val="ru-RU" w:eastAsia="uk-UA"/>
        </w:rPr>
      </w:pPr>
    </w:p>
    <w:p w14:paraId="60D5E319" w14:textId="77777777" w:rsidR="001634AB" w:rsidRDefault="001634AB">
      <w:pPr>
        <w:sectPr w:rsidR="001634AB" w:rsidSect="001634AB">
          <w:pgSz w:w="11906" w:h="16838"/>
          <w:pgMar w:top="363" w:right="567" w:bottom="363" w:left="1417" w:header="709" w:footer="709" w:gutter="0"/>
          <w:cols w:space="708"/>
          <w:docGrid w:linePitch="360"/>
        </w:sectPr>
      </w:pPr>
    </w:p>
    <w:p w14:paraId="08762415"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634AB">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14:paraId="3752DF9E"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val="ru-RU" w:eastAsia="uk-UA"/>
        </w:rPr>
      </w:pPr>
      <w:r w:rsidRPr="001634AB">
        <w:rPr>
          <w:rFonts w:ascii="Times New Roman" w:eastAsia="Times New Roman" w:hAnsi="Times New Roman" w:cs="Times New Roman"/>
          <w:b/>
          <w:bCs/>
          <w:color w:val="000000"/>
          <w:sz w:val="20"/>
          <w:szCs w:val="20"/>
          <w:lang w:eastAsia="uk-UA"/>
        </w:rPr>
        <w:t xml:space="preserve">Склад наглядової ради (за наявності) </w:t>
      </w:r>
    </w:p>
    <w:p w14:paraId="01598DC3"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1634AB" w:rsidRPr="001634AB" w14:paraId="186C0C0F" w14:textId="77777777" w:rsidTr="00AA797F">
        <w:tc>
          <w:tcPr>
            <w:tcW w:w="1899" w:type="pct"/>
            <w:vMerge w:val="restart"/>
            <w:shd w:val="clear" w:color="auto" w:fill="auto"/>
            <w:vAlign w:val="center"/>
          </w:tcPr>
          <w:p w14:paraId="63A031C0"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14:paraId="13A190A2"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14:paraId="38365BC9"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sz w:val="20"/>
                <w:szCs w:val="20"/>
                <w:lang w:val="ru-RU" w:eastAsia="ru-RU"/>
              </w:rPr>
              <w:t>Функціональні обов'язки члена наглядової ради</w:t>
            </w:r>
          </w:p>
        </w:tc>
      </w:tr>
      <w:tr w:rsidR="001634AB" w:rsidRPr="001634AB" w14:paraId="590B6E70" w14:textId="77777777" w:rsidTr="00AA797F">
        <w:tc>
          <w:tcPr>
            <w:tcW w:w="1899" w:type="pct"/>
            <w:vMerge/>
            <w:shd w:val="clear" w:color="auto" w:fill="auto"/>
          </w:tcPr>
          <w:p w14:paraId="04174D5B" w14:textId="77777777" w:rsidR="001634AB" w:rsidRPr="001634AB" w:rsidRDefault="001634AB" w:rsidP="001634AB">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14:paraId="0CFF4E7D"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Так*</w:t>
            </w:r>
          </w:p>
        </w:tc>
        <w:tc>
          <w:tcPr>
            <w:tcW w:w="440" w:type="pct"/>
            <w:shd w:val="clear" w:color="auto" w:fill="auto"/>
          </w:tcPr>
          <w:p w14:paraId="3972CE41"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Ні*</w:t>
            </w:r>
          </w:p>
        </w:tc>
        <w:tc>
          <w:tcPr>
            <w:tcW w:w="2226" w:type="pct"/>
            <w:vMerge/>
          </w:tcPr>
          <w:p w14:paraId="045F59FA"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1634AB" w:rsidRPr="001634AB" w14:paraId="6E43D06A" w14:textId="77777777" w:rsidTr="00AA797F">
        <w:tc>
          <w:tcPr>
            <w:tcW w:w="1899" w:type="pct"/>
            <w:shd w:val="clear" w:color="auto" w:fill="auto"/>
          </w:tcPr>
          <w:p w14:paraId="26989562"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 xml:space="preserve">Згiдно з Статутом п.9.1 у товариствi не створюється Наглядова рада, всi повноваження, якi вiднесенi до компетенцiї Налядової ради, виконуються Загальними зборами Товариства. </w:t>
            </w:r>
          </w:p>
        </w:tc>
        <w:tc>
          <w:tcPr>
            <w:tcW w:w="435" w:type="pct"/>
            <w:shd w:val="clear" w:color="auto" w:fill="auto"/>
          </w:tcPr>
          <w:p w14:paraId="46A78A25"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 xml:space="preserve"> </w:t>
            </w:r>
          </w:p>
        </w:tc>
        <w:tc>
          <w:tcPr>
            <w:tcW w:w="440" w:type="pct"/>
            <w:shd w:val="clear" w:color="auto" w:fill="auto"/>
          </w:tcPr>
          <w:p w14:paraId="246B9A77"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X</w:t>
            </w:r>
          </w:p>
        </w:tc>
        <w:tc>
          <w:tcPr>
            <w:tcW w:w="2226" w:type="pct"/>
          </w:tcPr>
          <w:p w14:paraId="4F1185B8"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634AB">
              <w:rPr>
                <w:rFonts w:ascii="Times New Roman" w:eastAsia="Times New Roman" w:hAnsi="Times New Roman" w:cs="Times New Roman"/>
                <w:color w:val="000000"/>
                <w:sz w:val="20"/>
                <w:szCs w:val="20"/>
                <w:lang w:eastAsia="ru-RU"/>
              </w:rPr>
              <w:t>Згiдно з Статутом п.9.1 у товариствi не створюється Наглядова рада, всi повноваження, якi вiднесенi до компетенцiї Налядової ради, виконуються Загальними зборами Товариства.</w:t>
            </w:r>
          </w:p>
        </w:tc>
      </w:tr>
    </w:tbl>
    <w:p w14:paraId="3A9F53EA"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p>
    <w:p w14:paraId="0D6316F2" w14:textId="77777777" w:rsidR="001634AB" w:rsidRPr="001634AB" w:rsidRDefault="001634AB" w:rsidP="001634AB">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1634AB">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1634AB">
        <w:rPr>
          <w:rFonts w:ascii="Times New Roman" w:eastAsia="Times New Roman" w:hAnsi="Times New Roman" w:cs="Times New Roman"/>
          <w:b/>
          <w:bCs/>
          <w:color w:val="000000"/>
          <w:sz w:val="20"/>
          <w:szCs w:val="20"/>
          <w:lang w:val="ru-RU" w:eastAsia="uk-UA"/>
        </w:rPr>
        <w:t xml:space="preserve"> :</w:t>
      </w:r>
    </w:p>
    <w:p w14:paraId="2D73FAB6"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val="ru-RU" w:eastAsia="uk-UA"/>
        </w:rPr>
      </w:pPr>
      <w:r w:rsidRPr="001634AB">
        <w:rPr>
          <w:rFonts w:ascii="Times New Roman" w:eastAsia="Times New Roman" w:hAnsi="Times New Roman" w:cs="Times New Roman"/>
          <w:bCs/>
          <w:color w:val="000000"/>
          <w:sz w:val="20"/>
          <w:szCs w:val="20"/>
          <w:lang w:val="en-US" w:eastAsia="uk-UA"/>
        </w:rPr>
        <w:t>Згiдно з Статутом п.9.1 у товариствi не створюється Наглядова рада, всi повноваження, якi вiднесенi до компетенцiї Налядової ради, виконуються Загальними зборами Товариства.</w:t>
      </w:r>
    </w:p>
    <w:p w14:paraId="5565E5D1" w14:textId="77777777" w:rsidR="001634AB" w:rsidRPr="001634AB" w:rsidRDefault="001634AB" w:rsidP="001634AB">
      <w:pPr>
        <w:spacing w:after="0" w:line="240" w:lineRule="auto"/>
        <w:ind w:left="-98"/>
        <w:outlineLvl w:val="2"/>
        <w:rPr>
          <w:rFonts w:ascii="Times New Roman" w:eastAsia="Times New Roman" w:hAnsi="Times New Roman" w:cs="Times New Roman"/>
          <w:b/>
          <w:bCs/>
          <w:sz w:val="20"/>
          <w:szCs w:val="20"/>
          <w:lang w:val="ru-RU" w:eastAsia="uk-UA"/>
        </w:rPr>
      </w:pPr>
    </w:p>
    <w:p w14:paraId="412E6AA0" w14:textId="77777777" w:rsidR="001634AB" w:rsidRPr="001634AB" w:rsidRDefault="001634AB" w:rsidP="001634AB">
      <w:pPr>
        <w:spacing w:after="0" w:line="240" w:lineRule="auto"/>
        <w:ind w:left="-98"/>
        <w:outlineLvl w:val="2"/>
        <w:rPr>
          <w:rFonts w:ascii="Times New Roman" w:eastAsia="Times New Roman" w:hAnsi="Times New Roman" w:cs="Times New Roman"/>
          <w:b/>
          <w:bCs/>
          <w:sz w:val="20"/>
          <w:szCs w:val="20"/>
          <w:lang w:val="ru-RU" w:eastAsia="uk-UA"/>
        </w:rPr>
      </w:pPr>
      <w:r w:rsidRPr="001634AB">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14:paraId="2CBD64F4"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 xml:space="preserve"> </w:t>
      </w:r>
    </w:p>
    <w:p w14:paraId="78D69C89"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p>
    <w:p w14:paraId="5C4020F0"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1634AB" w:rsidRPr="001634AB" w14:paraId="285F63CF" w14:textId="77777777" w:rsidTr="00AA797F">
        <w:trPr>
          <w:trHeight w:val="284"/>
        </w:trPr>
        <w:tc>
          <w:tcPr>
            <w:tcW w:w="2376" w:type="dxa"/>
            <w:gridSpan w:val="2"/>
            <w:shd w:val="clear" w:color="auto" w:fill="auto"/>
            <w:vAlign w:val="center"/>
          </w:tcPr>
          <w:p w14:paraId="233C8A0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14:paraId="6489000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14:paraId="76D29DD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Ні</w:t>
            </w:r>
          </w:p>
        </w:tc>
        <w:tc>
          <w:tcPr>
            <w:tcW w:w="5137" w:type="dxa"/>
            <w:vAlign w:val="center"/>
          </w:tcPr>
          <w:p w14:paraId="08FE8C77"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Персональний склад комітетів</w:t>
            </w:r>
          </w:p>
        </w:tc>
      </w:tr>
      <w:tr w:rsidR="001634AB" w:rsidRPr="001634AB" w14:paraId="3D254388" w14:textId="77777777" w:rsidTr="00AA797F">
        <w:trPr>
          <w:trHeight w:val="284"/>
        </w:trPr>
        <w:tc>
          <w:tcPr>
            <w:tcW w:w="2376" w:type="dxa"/>
            <w:gridSpan w:val="2"/>
            <w:shd w:val="clear" w:color="auto" w:fill="auto"/>
            <w:vAlign w:val="center"/>
          </w:tcPr>
          <w:p w14:paraId="6E84C6FA"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14:paraId="76D2494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7C52D8C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c>
          <w:tcPr>
            <w:tcW w:w="5137" w:type="dxa"/>
            <w:vAlign w:val="center"/>
          </w:tcPr>
          <w:p w14:paraId="115320FD"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val="en-US" w:eastAsia="uk-UA"/>
              </w:rPr>
            </w:pPr>
            <w:r w:rsidRPr="001634AB">
              <w:rPr>
                <w:rFonts w:ascii="Times New Roman" w:eastAsia="Times New Roman" w:hAnsi="Times New Roman" w:cs="Times New Roman"/>
                <w:bCs/>
                <w:color w:val="000000"/>
                <w:sz w:val="20"/>
                <w:szCs w:val="20"/>
                <w:lang w:val="en-US" w:eastAsia="uk-UA"/>
              </w:rPr>
              <w:t xml:space="preserve"> </w:t>
            </w:r>
          </w:p>
        </w:tc>
      </w:tr>
      <w:tr w:rsidR="001634AB" w:rsidRPr="001634AB" w14:paraId="5EF5EC0F" w14:textId="77777777" w:rsidTr="00AA797F">
        <w:trPr>
          <w:trHeight w:val="284"/>
        </w:trPr>
        <w:tc>
          <w:tcPr>
            <w:tcW w:w="2376" w:type="dxa"/>
            <w:gridSpan w:val="2"/>
            <w:shd w:val="clear" w:color="auto" w:fill="auto"/>
            <w:vAlign w:val="center"/>
          </w:tcPr>
          <w:p w14:paraId="599C8608"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14:paraId="64CEC1A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14:paraId="6AE7772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X</w:t>
            </w:r>
          </w:p>
        </w:tc>
        <w:tc>
          <w:tcPr>
            <w:tcW w:w="5137" w:type="dxa"/>
            <w:vAlign w:val="center"/>
          </w:tcPr>
          <w:p w14:paraId="4CD33DC7"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 xml:space="preserve"> </w:t>
            </w:r>
          </w:p>
        </w:tc>
      </w:tr>
      <w:tr w:rsidR="001634AB" w:rsidRPr="001634AB" w14:paraId="58CF36ED" w14:textId="77777777" w:rsidTr="00AA797F">
        <w:trPr>
          <w:trHeight w:val="284"/>
        </w:trPr>
        <w:tc>
          <w:tcPr>
            <w:tcW w:w="2376" w:type="dxa"/>
            <w:gridSpan w:val="2"/>
            <w:shd w:val="clear" w:color="auto" w:fill="auto"/>
            <w:vAlign w:val="center"/>
          </w:tcPr>
          <w:p w14:paraId="1B6DE37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14:paraId="61BB911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73BAD34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c>
          <w:tcPr>
            <w:tcW w:w="5137" w:type="dxa"/>
            <w:vAlign w:val="center"/>
          </w:tcPr>
          <w:p w14:paraId="61496C5E"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val="en-US" w:eastAsia="uk-UA"/>
              </w:rPr>
            </w:pPr>
            <w:r w:rsidRPr="001634AB">
              <w:rPr>
                <w:rFonts w:ascii="Times New Roman" w:eastAsia="Times New Roman" w:hAnsi="Times New Roman" w:cs="Times New Roman"/>
                <w:bCs/>
                <w:color w:val="000000"/>
                <w:sz w:val="20"/>
                <w:szCs w:val="20"/>
                <w:lang w:val="en-US" w:eastAsia="uk-UA"/>
              </w:rPr>
              <w:t xml:space="preserve"> </w:t>
            </w:r>
          </w:p>
        </w:tc>
      </w:tr>
      <w:tr w:rsidR="001634AB" w:rsidRPr="001634AB" w14:paraId="26BDA2A5" w14:textId="77777777" w:rsidTr="00AA797F">
        <w:trPr>
          <w:trHeight w:val="284"/>
        </w:trPr>
        <w:tc>
          <w:tcPr>
            <w:tcW w:w="1802" w:type="dxa"/>
            <w:shd w:val="clear" w:color="auto" w:fill="auto"/>
            <w:vAlign w:val="center"/>
          </w:tcPr>
          <w:p w14:paraId="207B07B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14:paraId="2AE3438F"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val="en-US" w:eastAsia="uk-UA"/>
              </w:rPr>
            </w:pPr>
            <w:r w:rsidRPr="001634AB">
              <w:rPr>
                <w:rFonts w:ascii="Times New Roman" w:eastAsia="Times New Roman" w:hAnsi="Times New Roman" w:cs="Times New Roman"/>
                <w:bCs/>
                <w:color w:val="000000"/>
                <w:sz w:val="20"/>
                <w:szCs w:val="20"/>
                <w:lang w:val="en-US" w:eastAsia="uk-UA"/>
              </w:rPr>
              <w:t>Згiдно з Статутом п.9.1 у товариствi не створюється Наглядова рада, всi повноваження, якi вiднесенi до компетенцiї Налядової ради, виконуються Загальними зборами Товариства.</w:t>
            </w:r>
          </w:p>
          <w:p w14:paraId="6BA37D25"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Повноваження Наглядової ради з підготовки та проведення Загальних зборів, здійснюються Генеральним директором Товариства.</w:t>
            </w:r>
          </w:p>
        </w:tc>
        <w:tc>
          <w:tcPr>
            <w:tcW w:w="5137" w:type="dxa"/>
            <w:vAlign w:val="center"/>
          </w:tcPr>
          <w:p w14:paraId="7A04D71E"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val="en-US" w:eastAsia="uk-UA"/>
              </w:rPr>
            </w:pPr>
            <w:r w:rsidRPr="001634AB">
              <w:rPr>
                <w:rFonts w:ascii="Times New Roman" w:eastAsia="Times New Roman" w:hAnsi="Times New Roman" w:cs="Times New Roman"/>
                <w:bCs/>
                <w:color w:val="000000"/>
                <w:sz w:val="20"/>
                <w:szCs w:val="20"/>
                <w:lang w:val="en-US" w:eastAsia="uk-UA"/>
              </w:rPr>
              <w:t xml:space="preserve"> </w:t>
            </w:r>
          </w:p>
        </w:tc>
      </w:tr>
    </w:tbl>
    <w:p w14:paraId="54155A73" w14:textId="77777777" w:rsidR="001634AB" w:rsidRPr="001634AB" w:rsidRDefault="001634AB" w:rsidP="001634AB">
      <w:pPr>
        <w:spacing w:after="0" w:line="240" w:lineRule="auto"/>
        <w:ind w:left="-142"/>
        <w:rPr>
          <w:rFonts w:ascii="Times New Roman" w:eastAsia="Times New Roman" w:hAnsi="Times New Roman" w:cs="Times New Roman"/>
          <w:b/>
          <w:sz w:val="20"/>
          <w:szCs w:val="20"/>
          <w:lang w:val="ru-RU" w:eastAsia="uk-UA"/>
        </w:rPr>
      </w:pPr>
    </w:p>
    <w:p w14:paraId="523BC4B2" w14:textId="77777777" w:rsidR="001634AB" w:rsidRPr="001634AB" w:rsidRDefault="001634AB" w:rsidP="001634AB">
      <w:pPr>
        <w:spacing w:after="0" w:line="240" w:lineRule="auto"/>
        <w:ind w:left="-142"/>
        <w:rPr>
          <w:rFonts w:ascii="Times New Roman" w:eastAsia="Times New Roman" w:hAnsi="Times New Roman" w:cs="Times New Roman"/>
          <w:sz w:val="24"/>
          <w:szCs w:val="24"/>
          <w:lang w:eastAsia="uk-UA"/>
        </w:rPr>
      </w:pPr>
      <w:r w:rsidRPr="001634AB">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1634AB">
        <w:rPr>
          <w:rFonts w:ascii="Times New Roman" w:eastAsia="Times New Roman" w:hAnsi="Times New Roman" w:cs="Times New Roman"/>
          <w:b/>
          <w:sz w:val="20"/>
          <w:szCs w:val="20"/>
          <w:lang w:eastAsia="uk-UA"/>
        </w:rPr>
        <w:t>:</w:t>
      </w:r>
      <w:r w:rsidRPr="001634AB">
        <w:rPr>
          <w:rFonts w:ascii="Times New Roman" w:eastAsia="Times New Roman" w:hAnsi="Times New Roman" w:cs="Times New Roman"/>
          <w:sz w:val="24"/>
          <w:szCs w:val="24"/>
          <w:lang w:eastAsia="uk-UA"/>
        </w:rPr>
        <w:t xml:space="preserve"> </w:t>
      </w:r>
    </w:p>
    <w:p w14:paraId="59F5AF1D" w14:textId="77777777" w:rsidR="001634AB" w:rsidRPr="001634AB" w:rsidRDefault="001634AB" w:rsidP="001634AB">
      <w:pPr>
        <w:spacing w:after="0" w:line="240" w:lineRule="auto"/>
        <w:ind w:left="-142"/>
        <w:rPr>
          <w:rFonts w:ascii="Times New Roman" w:eastAsia="Times New Roman" w:hAnsi="Times New Roman" w:cs="Times New Roman"/>
          <w:b/>
          <w:sz w:val="20"/>
          <w:szCs w:val="20"/>
          <w:lang w:val="ru-RU" w:eastAsia="uk-UA"/>
        </w:rPr>
      </w:pPr>
      <w:r w:rsidRPr="001634AB">
        <w:rPr>
          <w:rFonts w:ascii="Times New Roman" w:eastAsia="Times New Roman" w:hAnsi="Times New Roman" w:cs="Times New Roman"/>
          <w:bCs/>
          <w:sz w:val="20"/>
          <w:szCs w:val="20"/>
          <w:lang w:eastAsia="uk-UA"/>
        </w:rPr>
        <w:t>Згiдно з Статутом п.9.1 у товариствi не створюється Наглядова рада, всi повноваження, якi вiднесенi до компетенцiї Налядової ради, виконуються Загальними зборами Товариства.</w:t>
      </w:r>
    </w:p>
    <w:p w14:paraId="414BCC31" w14:textId="77777777" w:rsidR="001634AB" w:rsidRPr="001634AB" w:rsidRDefault="001634AB" w:rsidP="001634AB">
      <w:pPr>
        <w:spacing w:after="0" w:line="240" w:lineRule="auto"/>
        <w:ind w:left="-142"/>
        <w:rPr>
          <w:rFonts w:ascii="Times New Roman" w:eastAsia="Times New Roman" w:hAnsi="Times New Roman" w:cs="Times New Roman"/>
          <w:b/>
          <w:sz w:val="20"/>
          <w:szCs w:val="20"/>
          <w:lang w:val="ru-RU" w:eastAsia="uk-UA"/>
        </w:rPr>
      </w:pPr>
    </w:p>
    <w:p w14:paraId="13E559C8" w14:textId="77777777" w:rsidR="001634AB" w:rsidRPr="001634AB" w:rsidRDefault="001634AB" w:rsidP="001634AB">
      <w:pPr>
        <w:spacing w:after="0" w:line="240" w:lineRule="auto"/>
        <w:ind w:left="-142"/>
        <w:rPr>
          <w:rFonts w:ascii="Times New Roman" w:eastAsia="Times New Roman" w:hAnsi="Times New Roman" w:cs="Times New Roman"/>
          <w:b/>
          <w:sz w:val="20"/>
          <w:szCs w:val="20"/>
          <w:lang w:val="ru-RU" w:eastAsia="uk-UA"/>
        </w:rPr>
      </w:pPr>
      <w:r w:rsidRPr="001634AB">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14:paraId="60B2094C"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en-US" w:eastAsia="uk-UA"/>
        </w:rPr>
        <w:t>Згiдно з Статутом п.9.1 у товариствi не створюється Наглядова рада, всi повноваження, якi вiднесенi до компетенцiї Налядової ради, виконуються Загальними зборами Товариства.</w:t>
      </w:r>
    </w:p>
    <w:p w14:paraId="291B98EE"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1634AB" w:rsidRPr="001634AB" w14:paraId="390DF75E" w14:textId="77777777" w:rsidTr="00AA797F">
        <w:tc>
          <w:tcPr>
            <w:tcW w:w="10137" w:type="dxa"/>
            <w:gridSpan w:val="2"/>
          </w:tcPr>
          <w:p w14:paraId="22C6A0A7"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1634AB" w:rsidRPr="001634AB" w14:paraId="54A09567" w14:textId="77777777" w:rsidTr="00AA797F">
        <w:tc>
          <w:tcPr>
            <w:tcW w:w="1668" w:type="dxa"/>
          </w:tcPr>
          <w:p w14:paraId="67D79CAD"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sz w:val="20"/>
                <w:szCs w:val="20"/>
                <w:lang w:val="ru-RU" w:eastAsia="uk-UA"/>
              </w:rPr>
              <w:t>Оцінка роботи наглядової ради</w:t>
            </w:r>
          </w:p>
        </w:tc>
        <w:tc>
          <w:tcPr>
            <w:tcW w:w="8469" w:type="dxa"/>
          </w:tcPr>
          <w:p w14:paraId="55A27648"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val="en-US" w:eastAsia="uk-UA"/>
              </w:rPr>
            </w:pPr>
            <w:r w:rsidRPr="001634AB">
              <w:rPr>
                <w:rFonts w:ascii="Times New Roman" w:eastAsia="Times New Roman" w:hAnsi="Times New Roman" w:cs="Times New Roman"/>
                <w:bCs/>
                <w:color w:val="000000"/>
                <w:sz w:val="20"/>
                <w:szCs w:val="20"/>
                <w:lang w:eastAsia="uk-UA"/>
              </w:rPr>
              <w:t xml:space="preserve"> </w:t>
            </w:r>
          </w:p>
        </w:tc>
      </w:tr>
    </w:tbl>
    <w:p w14:paraId="2F9063D1"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p>
    <w:p w14:paraId="515202C5"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1634AB" w:rsidRPr="001634AB" w14:paraId="1C985228" w14:textId="77777777" w:rsidTr="00AA797F">
        <w:trPr>
          <w:trHeight w:val="284"/>
        </w:trPr>
        <w:tc>
          <w:tcPr>
            <w:tcW w:w="6781" w:type="dxa"/>
            <w:gridSpan w:val="2"/>
            <w:shd w:val="clear" w:color="auto" w:fill="auto"/>
            <w:vAlign w:val="center"/>
          </w:tcPr>
          <w:p w14:paraId="52412219"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14:paraId="27C5ED7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14:paraId="6F3342D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Ні</w:t>
            </w:r>
          </w:p>
        </w:tc>
      </w:tr>
      <w:tr w:rsidR="001634AB" w:rsidRPr="001634AB" w14:paraId="0F38B605" w14:textId="77777777" w:rsidTr="00AA797F">
        <w:trPr>
          <w:trHeight w:val="284"/>
        </w:trPr>
        <w:tc>
          <w:tcPr>
            <w:tcW w:w="6781" w:type="dxa"/>
            <w:gridSpan w:val="2"/>
            <w:shd w:val="clear" w:color="auto" w:fill="auto"/>
            <w:vAlign w:val="center"/>
          </w:tcPr>
          <w:p w14:paraId="1A947B69"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14:paraId="4D4F2B6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71421551"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54E5902F" w14:textId="77777777" w:rsidTr="00AA797F">
        <w:trPr>
          <w:trHeight w:val="284"/>
        </w:trPr>
        <w:tc>
          <w:tcPr>
            <w:tcW w:w="6781" w:type="dxa"/>
            <w:gridSpan w:val="2"/>
            <w:shd w:val="clear" w:color="auto" w:fill="auto"/>
            <w:vAlign w:val="center"/>
          </w:tcPr>
          <w:p w14:paraId="0DAB9F62"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14:paraId="0C0E239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578C33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32DC3B2D" w14:textId="77777777" w:rsidTr="00AA797F">
        <w:trPr>
          <w:trHeight w:val="284"/>
        </w:trPr>
        <w:tc>
          <w:tcPr>
            <w:tcW w:w="6781" w:type="dxa"/>
            <w:gridSpan w:val="2"/>
            <w:shd w:val="clear" w:color="auto" w:fill="auto"/>
            <w:vAlign w:val="center"/>
          </w:tcPr>
          <w:p w14:paraId="05D9434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14:paraId="7AF7ADD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0AD5459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1D784335" w14:textId="77777777" w:rsidTr="00AA797F">
        <w:trPr>
          <w:trHeight w:val="284"/>
        </w:trPr>
        <w:tc>
          <w:tcPr>
            <w:tcW w:w="6781" w:type="dxa"/>
            <w:gridSpan w:val="2"/>
            <w:shd w:val="clear" w:color="auto" w:fill="auto"/>
            <w:vAlign w:val="center"/>
          </w:tcPr>
          <w:p w14:paraId="45D70E7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14:paraId="6652619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0175C0F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47F49823" w14:textId="77777777" w:rsidTr="00AA797F">
        <w:trPr>
          <w:trHeight w:val="284"/>
        </w:trPr>
        <w:tc>
          <w:tcPr>
            <w:tcW w:w="6781" w:type="dxa"/>
            <w:gridSpan w:val="2"/>
            <w:shd w:val="clear" w:color="auto" w:fill="auto"/>
            <w:vAlign w:val="center"/>
          </w:tcPr>
          <w:p w14:paraId="29B717AE"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14:paraId="701441D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542FC71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3C3A2075" w14:textId="77777777" w:rsidTr="00AA797F">
        <w:trPr>
          <w:trHeight w:val="284"/>
        </w:trPr>
        <w:tc>
          <w:tcPr>
            <w:tcW w:w="6781" w:type="dxa"/>
            <w:gridSpan w:val="2"/>
            <w:shd w:val="clear" w:color="auto" w:fill="auto"/>
            <w:vAlign w:val="center"/>
          </w:tcPr>
          <w:p w14:paraId="0D7D6311"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14:paraId="1E4E2951"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3793CD5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114EAC44" w14:textId="77777777" w:rsidTr="00AA797F">
        <w:trPr>
          <w:trHeight w:val="284"/>
        </w:trPr>
        <w:tc>
          <w:tcPr>
            <w:tcW w:w="1606" w:type="dxa"/>
            <w:shd w:val="clear" w:color="auto" w:fill="auto"/>
            <w:vAlign w:val="center"/>
          </w:tcPr>
          <w:p w14:paraId="1CFC00C6"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14:paraId="0AB65E5C"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Згiдно з Статутом п.9.1 у товариствi не створюється Наглядова рада, всi повноваження, якi вiднесенi до компетенцiї Налядової ради, виконуються Загальними зборами Товариства.</w:t>
            </w:r>
          </w:p>
        </w:tc>
      </w:tr>
    </w:tbl>
    <w:p w14:paraId="12337310"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p>
    <w:p w14:paraId="5AD1F5CB"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1634AB" w:rsidRPr="001634AB" w14:paraId="437BA404" w14:textId="77777777" w:rsidTr="00AA797F">
        <w:trPr>
          <w:trHeight w:val="284"/>
        </w:trPr>
        <w:tc>
          <w:tcPr>
            <w:tcW w:w="6781" w:type="dxa"/>
            <w:gridSpan w:val="2"/>
            <w:shd w:val="clear" w:color="auto" w:fill="auto"/>
            <w:vAlign w:val="center"/>
          </w:tcPr>
          <w:p w14:paraId="43CF4370"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14:paraId="015AFF9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14:paraId="1B0C573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Ні</w:t>
            </w:r>
          </w:p>
        </w:tc>
      </w:tr>
      <w:tr w:rsidR="001634AB" w:rsidRPr="001634AB" w14:paraId="528C2F02" w14:textId="77777777" w:rsidTr="00AA797F">
        <w:trPr>
          <w:trHeight w:val="284"/>
        </w:trPr>
        <w:tc>
          <w:tcPr>
            <w:tcW w:w="6781" w:type="dxa"/>
            <w:gridSpan w:val="2"/>
            <w:shd w:val="clear" w:color="auto" w:fill="auto"/>
            <w:vAlign w:val="center"/>
          </w:tcPr>
          <w:p w14:paraId="794FFF29"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14:paraId="0CFCB7F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562B348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55A6817A" w14:textId="77777777" w:rsidTr="00AA797F">
        <w:trPr>
          <w:trHeight w:val="284"/>
        </w:trPr>
        <w:tc>
          <w:tcPr>
            <w:tcW w:w="6781" w:type="dxa"/>
            <w:gridSpan w:val="2"/>
            <w:shd w:val="clear" w:color="auto" w:fill="auto"/>
            <w:vAlign w:val="center"/>
          </w:tcPr>
          <w:p w14:paraId="66F4507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14:paraId="45C0D9C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26F5F4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63F957C5" w14:textId="77777777" w:rsidTr="00AA797F">
        <w:trPr>
          <w:trHeight w:val="284"/>
        </w:trPr>
        <w:tc>
          <w:tcPr>
            <w:tcW w:w="6781" w:type="dxa"/>
            <w:gridSpan w:val="2"/>
            <w:shd w:val="clear" w:color="auto" w:fill="auto"/>
            <w:vAlign w:val="center"/>
          </w:tcPr>
          <w:p w14:paraId="6FC213FD"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14:paraId="0385B59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3B9526A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0B1D8B65" w14:textId="77777777" w:rsidTr="00AA797F">
        <w:trPr>
          <w:trHeight w:val="284"/>
        </w:trPr>
        <w:tc>
          <w:tcPr>
            <w:tcW w:w="6781" w:type="dxa"/>
            <w:gridSpan w:val="2"/>
            <w:shd w:val="clear" w:color="auto" w:fill="auto"/>
            <w:vAlign w:val="center"/>
          </w:tcPr>
          <w:p w14:paraId="6FA8FEC0"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14:paraId="4141F1F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9EBEE31"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3983855C" w14:textId="77777777" w:rsidTr="00AA797F">
        <w:trPr>
          <w:trHeight w:val="284"/>
        </w:trPr>
        <w:tc>
          <w:tcPr>
            <w:tcW w:w="1606" w:type="dxa"/>
            <w:shd w:val="clear" w:color="auto" w:fill="auto"/>
            <w:vAlign w:val="center"/>
          </w:tcPr>
          <w:p w14:paraId="07796102"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14:paraId="568B4FDC"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Згiдно з Статутом п.9.1 у товариствi не створюється Наглядова рада, всi повноваження, якi вiднесенi до компетенцiї Налядової ради, виконуються Загальними зборами Товариства.</w:t>
            </w:r>
          </w:p>
        </w:tc>
      </w:tr>
    </w:tbl>
    <w:p w14:paraId="059FFD7B"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p>
    <w:p w14:paraId="65CC101A"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val="ru-RU" w:eastAsia="uk-UA"/>
        </w:rPr>
      </w:pPr>
    </w:p>
    <w:p w14:paraId="6092AD07"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1634AB" w:rsidRPr="001634AB" w14:paraId="1CB56588" w14:textId="77777777" w:rsidTr="00AA797F">
        <w:trPr>
          <w:trHeight w:val="284"/>
        </w:trPr>
        <w:tc>
          <w:tcPr>
            <w:tcW w:w="6729" w:type="dxa"/>
            <w:gridSpan w:val="2"/>
            <w:shd w:val="clear" w:color="auto" w:fill="auto"/>
            <w:vAlign w:val="center"/>
          </w:tcPr>
          <w:p w14:paraId="7604E1D9"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14:paraId="345928C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14:paraId="5B7E70A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Ні</w:t>
            </w:r>
          </w:p>
        </w:tc>
      </w:tr>
      <w:tr w:rsidR="001634AB" w:rsidRPr="001634AB" w14:paraId="535A5CE2" w14:textId="77777777" w:rsidTr="00AA797F">
        <w:trPr>
          <w:trHeight w:val="284"/>
        </w:trPr>
        <w:tc>
          <w:tcPr>
            <w:tcW w:w="6729" w:type="dxa"/>
            <w:gridSpan w:val="2"/>
            <w:shd w:val="clear" w:color="auto" w:fill="auto"/>
            <w:vAlign w:val="center"/>
          </w:tcPr>
          <w:p w14:paraId="7604CD39"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14:paraId="3141F41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4A3E4E9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60655968" w14:textId="77777777" w:rsidTr="00AA797F">
        <w:trPr>
          <w:trHeight w:val="284"/>
        </w:trPr>
        <w:tc>
          <w:tcPr>
            <w:tcW w:w="6729" w:type="dxa"/>
            <w:gridSpan w:val="2"/>
            <w:shd w:val="clear" w:color="auto" w:fill="auto"/>
            <w:vAlign w:val="center"/>
          </w:tcPr>
          <w:p w14:paraId="4CAA3C5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14:paraId="39DABC1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176D8A7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4C72B41B" w14:textId="77777777" w:rsidTr="00AA797F">
        <w:trPr>
          <w:trHeight w:val="284"/>
        </w:trPr>
        <w:tc>
          <w:tcPr>
            <w:tcW w:w="6729" w:type="dxa"/>
            <w:gridSpan w:val="2"/>
            <w:shd w:val="clear" w:color="auto" w:fill="auto"/>
            <w:vAlign w:val="center"/>
          </w:tcPr>
          <w:p w14:paraId="2B23DFBF"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14:paraId="1A4B6A9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5A460D22"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5836E5B0" w14:textId="77777777" w:rsidTr="00AA797F">
        <w:trPr>
          <w:trHeight w:val="284"/>
        </w:trPr>
        <w:tc>
          <w:tcPr>
            <w:tcW w:w="6729" w:type="dxa"/>
            <w:gridSpan w:val="2"/>
            <w:shd w:val="clear" w:color="auto" w:fill="auto"/>
            <w:vAlign w:val="center"/>
          </w:tcPr>
          <w:p w14:paraId="67745915"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14:paraId="758A5C5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580523A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X</w:t>
            </w:r>
          </w:p>
        </w:tc>
      </w:tr>
      <w:tr w:rsidR="001634AB" w:rsidRPr="001634AB" w14:paraId="5B42097A" w14:textId="77777777" w:rsidTr="00AA797F">
        <w:trPr>
          <w:trHeight w:val="284"/>
        </w:trPr>
        <w:tc>
          <w:tcPr>
            <w:tcW w:w="962" w:type="dxa"/>
            <w:shd w:val="clear" w:color="auto" w:fill="auto"/>
            <w:vAlign w:val="center"/>
          </w:tcPr>
          <w:p w14:paraId="4D16671B"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14:paraId="6F7E4C4D"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val="en-US" w:eastAsia="uk-UA"/>
              </w:rPr>
              <w:t>Згiдно з Статутом п.9.1 у товариствi не створюється Наглядова рада, всi повноваження, якi вiднесенi до компетенцiї Налядової ради, виконуються Загальними зборами Товариства.</w:t>
            </w:r>
          </w:p>
        </w:tc>
      </w:tr>
    </w:tbl>
    <w:p w14:paraId="0F726F8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p>
    <w:p w14:paraId="67617D82" w14:textId="77777777" w:rsidR="001634AB" w:rsidRDefault="001634AB">
      <w:pPr>
        <w:sectPr w:rsidR="001634AB" w:rsidSect="001634AB">
          <w:pgSz w:w="11906" w:h="16838"/>
          <w:pgMar w:top="363" w:right="567" w:bottom="363" w:left="1417" w:header="709" w:footer="709" w:gutter="0"/>
          <w:cols w:space="708"/>
          <w:docGrid w:linePitch="360"/>
        </w:sectPr>
      </w:pPr>
    </w:p>
    <w:p w14:paraId="2218C09E"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634AB">
        <w:rPr>
          <w:rFonts w:ascii="Times New Roman" w:eastAsia="Times New Roman" w:hAnsi="Times New Roman" w:cs="Times New Roman"/>
          <w:b/>
          <w:color w:val="000000"/>
          <w:sz w:val="28"/>
          <w:szCs w:val="28"/>
          <w:lang w:eastAsia="ru-RU"/>
        </w:rPr>
        <w:lastRenderedPageBreak/>
        <w:t>Інформація про виконавчий орган</w:t>
      </w:r>
    </w:p>
    <w:p w14:paraId="2AA21F74" w14:textId="77777777" w:rsidR="001634AB" w:rsidRPr="001634AB" w:rsidRDefault="001634AB" w:rsidP="001634A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val="en-US" w:eastAsia="ru-RU"/>
        </w:rPr>
        <w:t>Склад</w:t>
      </w:r>
      <w:r w:rsidRPr="001634AB">
        <w:rPr>
          <w:rFonts w:ascii="Times New Roman" w:eastAsia="Times New Roman" w:hAnsi="Times New Roman" w:cs="Times New Roman"/>
          <w:b/>
          <w:color w:val="000000"/>
          <w:sz w:val="20"/>
          <w:szCs w:val="20"/>
          <w:lang w:eastAsia="ru-RU"/>
        </w:rPr>
        <w:t xml:space="preserve"> виконавчого органу</w:t>
      </w:r>
    </w:p>
    <w:p w14:paraId="289D6581"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1634AB" w:rsidRPr="001634AB" w14:paraId="37FB4990" w14:textId="77777777" w:rsidTr="00AA797F">
        <w:tc>
          <w:tcPr>
            <w:tcW w:w="4496" w:type="dxa"/>
            <w:tcBorders>
              <w:top w:val="single" w:sz="6" w:space="0" w:color="000000"/>
              <w:left w:val="single" w:sz="6" w:space="0" w:color="000000"/>
              <w:bottom w:val="single" w:sz="6" w:space="0" w:color="000000"/>
              <w:right w:val="single" w:sz="6" w:space="0" w:color="000000"/>
            </w:tcBorders>
            <w:vAlign w:val="center"/>
          </w:tcPr>
          <w:p w14:paraId="394BE0D4"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14:paraId="2EFCEC20"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color w:val="000000"/>
                <w:sz w:val="20"/>
                <w:szCs w:val="20"/>
                <w:lang w:eastAsia="uk-UA"/>
              </w:rPr>
              <w:t>Функціональні обов'язки</w:t>
            </w:r>
          </w:p>
        </w:tc>
      </w:tr>
      <w:tr w:rsidR="001634AB" w:rsidRPr="001634AB" w14:paraId="050B6723" w14:textId="77777777" w:rsidTr="00AA797F">
        <w:tc>
          <w:tcPr>
            <w:tcW w:w="4496" w:type="dxa"/>
            <w:tcBorders>
              <w:top w:val="single" w:sz="6" w:space="0" w:color="000000"/>
              <w:left w:val="single" w:sz="6" w:space="0" w:color="000000"/>
              <w:bottom w:val="single" w:sz="6" w:space="0" w:color="000000"/>
              <w:right w:val="single" w:sz="6" w:space="0" w:color="000000"/>
            </w:tcBorders>
            <w:vAlign w:val="center"/>
          </w:tcPr>
          <w:p w14:paraId="3E41ED28"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eastAsia="uk-UA"/>
              </w:rPr>
            </w:pPr>
            <w:r w:rsidRPr="001634AB">
              <w:rPr>
                <w:rFonts w:ascii="Times New Roman" w:eastAsia="Times New Roman" w:hAnsi="Times New Roman" w:cs="Times New Roman"/>
                <w:color w:val="000000"/>
                <w:sz w:val="20"/>
                <w:szCs w:val="20"/>
                <w:lang w:eastAsia="uk-UA"/>
              </w:rPr>
              <w:t>Генеральний директор Левіт Віктор Вікторович</w:t>
            </w:r>
          </w:p>
        </w:tc>
        <w:tc>
          <w:tcPr>
            <w:tcW w:w="5683" w:type="dxa"/>
            <w:tcBorders>
              <w:top w:val="single" w:sz="6" w:space="0" w:color="000000"/>
              <w:left w:val="single" w:sz="6" w:space="0" w:color="000000"/>
              <w:bottom w:val="single" w:sz="6" w:space="0" w:color="000000"/>
              <w:right w:val="single" w:sz="6" w:space="0" w:color="000000"/>
            </w:tcBorders>
            <w:vAlign w:val="center"/>
          </w:tcPr>
          <w:p w14:paraId="0233FB31"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eastAsia="uk-UA"/>
              </w:rPr>
            </w:pPr>
            <w:r w:rsidRPr="001634AB">
              <w:rPr>
                <w:rFonts w:ascii="Times New Roman" w:eastAsia="Times New Roman" w:hAnsi="Times New Roman" w:cs="Times New Roman"/>
                <w:color w:val="000000"/>
                <w:sz w:val="20"/>
                <w:szCs w:val="20"/>
                <w:lang w:eastAsia="uk-UA"/>
              </w:rPr>
              <w:t>Права та обов'язки Генерального директора визначаються чинним законодавством, Статутом Товариства та трудовим контрактом, що укладається з ним. Від імені Товариства трудовий контракт підписує особа, уповноважена на те Загальними зборами.</w:t>
            </w:r>
          </w:p>
          <w:p w14:paraId="1F382A3F"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eastAsia="uk-UA"/>
              </w:rPr>
            </w:pPr>
            <w:r w:rsidRPr="001634AB">
              <w:rPr>
                <w:rFonts w:ascii="Times New Roman" w:eastAsia="Times New Roman" w:hAnsi="Times New Roman" w:cs="Times New Roman"/>
                <w:color w:val="000000"/>
                <w:sz w:val="20"/>
                <w:szCs w:val="20"/>
                <w:lang w:eastAsia="uk-UA"/>
              </w:rPr>
              <w:t xml:space="preserve">   Генеральний директор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положеннями Товариства.</w:t>
            </w:r>
          </w:p>
          <w:p w14:paraId="48B96325"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eastAsia="uk-UA"/>
              </w:rPr>
            </w:pPr>
            <w:r w:rsidRPr="001634AB">
              <w:rPr>
                <w:rFonts w:ascii="Times New Roman" w:eastAsia="Times New Roman" w:hAnsi="Times New Roman" w:cs="Times New Roman"/>
                <w:color w:val="000000"/>
                <w:sz w:val="20"/>
                <w:szCs w:val="20"/>
                <w:lang w:eastAsia="uk-UA"/>
              </w:rPr>
              <w:t xml:space="preserve">   Генеральний директор вправі без довіреності діяти від імені акціонерного Товариства, в тому числі представляти його інтереси, бути представником на Загальних зборах інших Товариств, де Товариство є учасником або акціонером, вчиняти правочини від імені Товариства, видавати накази та давати розпорядження, обов'язкові для виконання всіма працівниками Товариства.</w:t>
            </w:r>
          </w:p>
          <w:p w14:paraId="0B1D4C06"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eastAsia="uk-UA"/>
              </w:rPr>
            </w:pPr>
            <w:r w:rsidRPr="001634AB">
              <w:rPr>
                <w:rFonts w:ascii="Times New Roman" w:eastAsia="Times New Roman" w:hAnsi="Times New Roman" w:cs="Times New Roman"/>
                <w:color w:val="000000"/>
                <w:sz w:val="20"/>
                <w:szCs w:val="20"/>
                <w:lang w:eastAsia="uk-UA"/>
              </w:rPr>
              <w:t xml:space="preserve">   Генеральний директор може вчинять Значний правочин, якщо ринкова вартість майна або послуг, що є його предметом, не перевищує або становить 10 (десять) відсотків вартості активів за даними останньої річної фінансової звітності Товариства.</w:t>
            </w:r>
          </w:p>
          <w:p w14:paraId="7DFA43E3" w14:textId="77777777" w:rsidR="001634AB" w:rsidRPr="001634AB" w:rsidRDefault="001634AB" w:rsidP="001634AB">
            <w:pPr>
              <w:spacing w:after="0" w:line="240" w:lineRule="auto"/>
              <w:jc w:val="center"/>
              <w:rPr>
                <w:rFonts w:ascii="Times New Roman" w:eastAsia="Times New Roman" w:hAnsi="Times New Roman" w:cs="Times New Roman"/>
                <w:color w:val="000000"/>
                <w:sz w:val="20"/>
                <w:szCs w:val="20"/>
                <w:lang w:eastAsia="uk-UA"/>
              </w:rPr>
            </w:pPr>
            <w:r w:rsidRPr="001634AB">
              <w:rPr>
                <w:rFonts w:ascii="Times New Roman" w:eastAsia="Times New Roman" w:hAnsi="Times New Roman" w:cs="Times New Roman"/>
                <w:color w:val="000000"/>
                <w:sz w:val="20"/>
                <w:szCs w:val="20"/>
                <w:lang w:eastAsia="uk-UA"/>
              </w:rPr>
              <w:t xml:space="preserve">   У разі неможливості виконання Генеральним директором своїх повноважень, ці повноваження здійснюються призначеною нею особою.</w:t>
            </w:r>
          </w:p>
        </w:tc>
      </w:tr>
    </w:tbl>
    <w:p w14:paraId="21804D02" w14:textId="77777777" w:rsidR="001634AB" w:rsidRPr="001634AB" w:rsidRDefault="001634AB" w:rsidP="001634AB">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014"/>
      </w:tblGrid>
      <w:tr w:rsidR="001634AB" w:rsidRPr="001634AB" w14:paraId="5E8962FF" w14:textId="77777777" w:rsidTr="00AA797F">
        <w:tc>
          <w:tcPr>
            <w:tcW w:w="2943" w:type="dxa"/>
          </w:tcPr>
          <w:p w14:paraId="52170E68" w14:textId="77777777" w:rsidR="001634AB" w:rsidRPr="001634AB" w:rsidRDefault="001634AB" w:rsidP="001634AB">
            <w:pPr>
              <w:spacing w:after="0" w:line="240" w:lineRule="auto"/>
              <w:rPr>
                <w:rFonts w:ascii="Times New Roman" w:eastAsia="Times New Roman" w:hAnsi="Times New Roman" w:cs="Times New Roman"/>
                <w:b/>
                <w:sz w:val="20"/>
                <w:szCs w:val="20"/>
                <w:lang w:val="ru-RU" w:eastAsia="uk-UA"/>
              </w:rPr>
            </w:pPr>
            <w:r w:rsidRPr="001634AB">
              <w:rPr>
                <w:rFonts w:ascii="Times New Roman" w:eastAsia="Times New Roman" w:hAnsi="Times New Roman" w:cs="Times New Roman"/>
                <w:b/>
                <w:sz w:val="20"/>
                <w:szCs w:val="20"/>
                <w:lang w:val="ru-RU" w:eastAsia="uk-UA"/>
              </w:rPr>
              <w:t>Чи проведені засідання виконавчого органу:</w:t>
            </w:r>
            <w:r w:rsidRPr="001634AB">
              <w:rPr>
                <w:rFonts w:ascii="Times New Roman" w:eastAsia="Times New Roman" w:hAnsi="Times New Roman" w:cs="Times New Roman"/>
                <w:b/>
                <w:sz w:val="20"/>
                <w:szCs w:val="20"/>
                <w:lang w:val="ru-RU" w:eastAsia="uk-UA"/>
              </w:rPr>
              <w:br/>
              <w:t>загальний опис прийнятих на них рішень;</w:t>
            </w:r>
            <w:r w:rsidRPr="001634AB">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1634AB">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14:paraId="59908CF6"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ru-RU" w:eastAsia="uk-UA"/>
              </w:rPr>
              <w:t>Виконавчий орган здiйснював управлiння щоденною виробничою та господарською дiяльнiстю Товариства для виконання мети та предмету дiяльностi Товариства, визначені Статутом, рiшенням загальних зборiв акцiонерiв та Наглядової ради. Всі рішення були спрямовані для підтримки інтересів Товариства.</w:t>
            </w:r>
          </w:p>
          <w:p w14:paraId="197CA9C3"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p>
        </w:tc>
      </w:tr>
      <w:tr w:rsidR="001634AB" w:rsidRPr="001634AB" w14:paraId="52800A09" w14:textId="77777777" w:rsidTr="00AA797F">
        <w:tc>
          <w:tcPr>
            <w:tcW w:w="2943" w:type="dxa"/>
          </w:tcPr>
          <w:p w14:paraId="57A7C393" w14:textId="77777777" w:rsidR="001634AB" w:rsidRPr="001634AB" w:rsidRDefault="001634AB" w:rsidP="001634AB">
            <w:pPr>
              <w:spacing w:after="0" w:line="240" w:lineRule="auto"/>
              <w:rPr>
                <w:rFonts w:ascii="Times New Roman" w:eastAsia="Times New Roman" w:hAnsi="Times New Roman" w:cs="Times New Roman"/>
                <w:b/>
                <w:sz w:val="20"/>
                <w:szCs w:val="20"/>
                <w:lang w:val="ru-RU" w:eastAsia="uk-UA"/>
              </w:rPr>
            </w:pPr>
            <w:r w:rsidRPr="001634AB">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14:paraId="5A06D0AB"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ru-RU" w:eastAsia="uk-UA"/>
              </w:rPr>
              <w:t>Робота Виконавчого органу оцінена як задовільна.</w:t>
            </w:r>
          </w:p>
        </w:tc>
      </w:tr>
    </w:tbl>
    <w:p w14:paraId="150DD3EA" w14:textId="77777777" w:rsidR="001634AB" w:rsidRPr="001634AB" w:rsidRDefault="001634AB" w:rsidP="001634AB">
      <w:pPr>
        <w:spacing w:after="0" w:line="240" w:lineRule="auto"/>
        <w:rPr>
          <w:rFonts w:ascii="Times New Roman" w:eastAsia="Times New Roman" w:hAnsi="Times New Roman" w:cs="Times New Roman"/>
          <w:sz w:val="24"/>
          <w:szCs w:val="24"/>
          <w:lang w:val="ru-RU" w:eastAsia="uk-UA"/>
        </w:rPr>
      </w:pPr>
    </w:p>
    <w:p w14:paraId="020A9B8D" w14:textId="77777777" w:rsidR="001634AB" w:rsidRDefault="001634AB">
      <w:pPr>
        <w:sectPr w:rsidR="001634AB" w:rsidSect="001634AB">
          <w:pgSz w:w="11906" w:h="16838"/>
          <w:pgMar w:top="363" w:right="567" w:bottom="363" w:left="1417" w:header="709" w:footer="709" w:gutter="0"/>
          <w:cols w:space="708"/>
          <w:docGrid w:linePitch="360"/>
        </w:sectPr>
      </w:pPr>
    </w:p>
    <w:p w14:paraId="6BFE0EB7" w14:textId="77777777" w:rsidR="001634AB" w:rsidRPr="001634AB" w:rsidRDefault="001634AB" w:rsidP="001634AB">
      <w:pPr>
        <w:spacing w:after="0" w:line="240" w:lineRule="auto"/>
        <w:jc w:val="center"/>
        <w:rPr>
          <w:rFonts w:ascii="Times New Roman" w:eastAsia="Times New Roman" w:hAnsi="Times New Roman" w:cs="Times New Roman"/>
          <w:b/>
          <w:color w:val="000000"/>
          <w:sz w:val="28"/>
          <w:szCs w:val="28"/>
          <w:lang w:eastAsia="uk-UA"/>
        </w:rPr>
      </w:pPr>
      <w:r w:rsidRPr="001634AB">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14:paraId="0C877FEB" w14:textId="77777777" w:rsidR="001634AB" w:rsidRPr="001634AB" w:rsidRDefault="001634AB" w:rsidP="001634AB">
      <w:pPr>
        <w:spacing w:after="0" w:line="240" w:lineRule="auto"/>
        <w:jc w:val="center"/>
        <w:rPr>
          <w:rFonts w:ascii="Times New Roman" w:eastAsia="Times New Roman" w:hAnsi="Times New Roman" w:cs="Times New Roman"/>
          <w:b/>
          <w:sz w:val="28"/>
          <w:szCs w:val="28"/>
          <w:lang w:eastAsia="uk-UA"/>
        </w:rPr>
      </w:pPr>
      <w:r w:rsidRPr="001634AB">
        <w:rPr>
          <w:rFonts w:ascii="Times New Roman" w:eastAsia="Times New Roman" w:hAnsi="Times New Roman" w:cs="Times New Roman"/>
          <w:b/>
          <w:color w:val="000000"/>
          <w:sz w:val="28"/>
          <w:szCs w:val="28"/>
          <w:lang w:eastAsia="uk-UA"/>
        </w:rPr>
        <w:t xml:space="preserve"> </w:t>
      </w:r>
    </w:p>
    <w:p w14:paraId="4543011C"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p>
    <w:p w14:paraId="368E657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У товаристві не створюється Наглядова Рада відповідно до ч.2 ст. 51 Закону України "Про акціонерні товариства". Всі повноваження, які віднесені законодавством до компетенції Наглядової Ради виконуються Загальними зборами Товариства.</w:t>
      </w:r>
    </w:p>
    <w:p w14:paraId="0FD84FD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Повноваження Наглядової ради, передбачені Законом України "Про акціонерні товариства" з підготовки та проведення Загальних зборів, здійснюються виконавчим органом.</w:t>
      </w:r>
    </w:p>
    <w:p w14:paraId="787BC65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Вся інформація про  виконавчий орган розкрита у відповідних розділах звіту. </w:t>
      </w:r>
    </w:p>
    <w:p w14:paraId="3F75E72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Інша додаткова інформація про Наглядову раду та виконавчий орган відсутня.</w:t>
      </w:r>
    </w:p>
    <w:p w14:paraId="2930B4E2"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p>
    <w:p w14:paraId="4E7EFEBD" w14:textId="77777777" w:rsidR="001634AB" w:rsidRDefault="001634AB">
      <w:pPr>
        <w:sectPr w:rsidR="001634AB" w:rsidSect="001634AB">
          <w:pgSz w:w="11906" w:h="16838"/>
          <w:pgMar w:top="363" w:right="567" w:bottom="363" w:left="1417" w:header="709" w:footer="709" w:gutter="0"/>
          <w:cols w:space="708"/>
          <w:docGrid w:linePitch="360"/>
        </w:sectPr>
      </w:pPr>
    </w:p>
    <w:p w14:paraId="78FF7E69"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634AB">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14:paraId="7CA1759B"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p w14:paraId="5929B810" w14:textId="77777777" w:rsidR="001634AB" w:rsidRPr="001634AB" w:rsidRDefault="001634AB" w:rsidP="001634AB">
      <w:pPr>
        <w:spacing w:after="0" w:line="240" w:lineRule="auto"/>
        <w:outlineLvl w:val="2"/>
        <w:rPr>
          <w:rFonts w:ascii="Times New Roman" w:eastAsia="Times New Roman" w:hAnsi="Times New Roman" w:cs="Times New Roman"/>
          <w:b/>
          <w:bCs/>
          <w:sz w:val="20"/>
          <w:szCs w:val="20"/>
          <w:lang w:val="ru-RU" w:eastAsia="uk-UA"/>
        </w:rPr>
      </w:pPr>
      <w:r w:rsidRPr="001634AB">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14:paraId="30872849"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 xml:space="preserve"> </w:t>
      </w:r>
    </w:p>
    <w:p w14:paraId="4C2156A1" w14:textId="77777777" w:rsidR="001634AB" w:rsidRPr="001634AB" w:rsidRDefault="001634AB" w:rsidP="001634AB">
      <w:pPr>
        <w:spacing w:after="0" w:line="240" w:lineRule="auto"/>
        <w:outlineLvl w:val="2"/>
        <w:rPr>
          <w:rFonts w:ascii="Times New Roman" w:eastAsia="Times New Roman" w:hAnsi="Times New Roman" w:cs="Times New Roman"/>
          <w:b/>
          <w:sz w:val="20"/>
          <w:szCs w:val="20"/>
          <w:lang w:eastAsia="uk-UA"/>
        </w:rPr>
      </w:pPr>
    </w:p>
    <w:p w14:paraId="36053DB9"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1634AB">
        <w:rPr>
          <w:rFonts w:ascii="Times New Roman" w:eastAsia="Times New Roman" w:hAnsi="Times New Roman" w:cs="Times New Roman"/>
          <w:sz w:val="20"/>
          <w:szCs w:val="20"/>
          <w:lang w:eastAsia="uk-UA"/>
        </w:rPr>
        <w:t xml:space="preserve"> </w:t>
      </w:r>
      <w:r w:rsidRPr="001634AB">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1634AB">
        <w:rPr>
          <w:rFonts w:ascii="Times New Roman" w:eastAsia="Times New Roman" w:hAnsi="Times New Roman" w:cs="Times New Roman"/>
          <w:sz w:val="20"/>
          <w:szCs w:val="20"/>
          <w:lang w:eastAsia="uk-UA"/>
        </w:rPr>
        <w:t xml:space="preserve"> </w:t>
      </w:r>
      <w:r w:rsidRPr="001634AB">
        <w:rPr>
          <w:rFonts w:ascii="Times New Roman" w:eastAsia="Times New Roman" w:hAnsi="Times New Roman" w:cs="Times New Roman"/>
          <w:b/>
          <w:bCs/>
          <w:color w:val="000000"/>
          <w:sz w:val="20"/>
          <w:szCs w:val="20"/>
          <w:lang w:eastAsia="uk-UA"/>
        </w:rPr>
        <w:t xml:space="preserve">  </w:t>
      </w:r>
      <w:r w:rsidRPr="001634AB">
        <w:rPr>
          <w:rFonts w:ascii="Times New Roman" w:eastAsia="Times New Roman" w:hAnsi="Times New Roman" w:cs="Times New Roman"/>
          <w:bCs/>
          <w:color w:val="000000"/>
          <w:sz w:val="20"/>
          <w:szCs w:val="20"/>
          <w:u w:val="single"/>
          <w:lang w:val="en-US" w:eastAsia="uk-UA"/>
        </w:rPr>
        <w:t>Так, введено посаду ревізора</w:t>
      </w:r>
    </w:p>
    <w:p w14:paraId="021DB6E1" w14:textId="77777777" w:rsidR="001634AB" w:rsidRPr="001634AB" w:rsidRDefault="001634AB" w:rsidP="001634AB">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1634AB">
        <w:rPr>
          <w:rFonts w:ascii="Times New Roman" w:eastAsia="Times New Roman" w:hAnsi="Times New Roman" w:cs="Times New Roman"/>
          <w:b/>
          <w:sz w:val="20"/>
          <w:szCs w:val="20"/>
          <w:lang w:val="ru-RU" w:eastAsia="ru-RU"/>
        </w:rPr>
        <w:t>Якщо в товаристві створено ревізійну комісію:</w:t>
      </w:r>
    </w:p>
    <w:p w14:paraId="48FD92F4"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1634AB">
        <w:rPr>
          <w:rFonts w:ascii="Times New Roman" w:eastAsia="Times New Roman" w:hAnsi="Times New Roman" w:cs="Times New Roman"/>
          <w:b/>
          <w:bCs/>
          <w:color w:val="000000"/>
          <w:sz w:val="20"/>
          <w:szCs w:val="20"/>
          <w:u w:val="single"/>
          <w:lang w:eastAsia="uk-UA"/>
        </w:rPr>
        <w:t xml:space="preserve"> </w:t>
      </w:r>
      <w:r w:rsidRPr="001634AB">
        <w:rPr>
          <w:rFonts w:ascii="Times New Roman" w:eastAsia="Times New Roman" w:hAnsi="Times New Roman" w:cs="Times New Roman"/>
          <w:bCs/>
          <w:color w:val="000000"/>
          <w:sz w:val="20"/>
          <w:szCs w:val="20"/>
          <w:u w:val="single"/>
          <w:lang w:val="en-US" w:eastAsia="uk-UA"/>
        </w:rPr>
        <w:t>0</w:t>
      </w:r>
      <w:r w:rsidRPr="001634AB">
        <w:rPr>
          <w:rFonts w:ascii="Times New Roman" w:eastAsia="Times New Roman" w:hAnsi="Times New Roman" w:cs="Times New Roman"/>
          <w:b/>
          <w:bCs/>
          <w:color w:val="000000"/>
          <w:sz w:val="20"/>
          <w:szCs w:val="20"/>
          <w:u w:val="single"/>
          <w:lang w:eastAsia="uk-UA"/>
        </w:rPr>
        <w:t xml:space="preserve"> </w:t>
      </w:r>
      <w:r w:rsidRPr="001634AB">
        <w:rPr>
          <w:rFonts w:ascii="Times New Roman" w:eastAsia="Times New Roman" w:hAnsi="Times New Roman" w:cs="Times New Roman"/>
          <w:b/>
          <w:bCs/>
          <w:color w:val="000000"/>
          <w:sz w:val="20"/>
          <w:szCs w:val="20"/>
          <w:lang w:eastAsia="uk-UA"/>
        </w:rPr>
        <w:t xml:space="preserve"> осіб.</w:t>
      </w:r>
    </w:p>
    <w:p w14:paraId="42FB83D8"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p>
    <w:p w14:paraId="45FDC0D9"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val="ru-RU" w:eastAsia="uk-UA"/>
        </w:rPr>
      </w:pPr>
      <w:r w:rsidRPr="001634AB">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1634AB">
        <w:rPr>
          <w:rFonts w:ascii="Times New Roman" w:eastAsia="Times New Roman" w:hAnsi="Times New Roman" w:cs="Times New Roman"/>
          <w:b/>
          <w:bCs/>
          <w:color w:val="000000"/>
          <w:sz w:val="20"/>
          <w:szCs w:val="20"/>
          <w:u w:val="single"/>
          <w:lang w:eastAsia="uk-UA"/>
        </w:rPr>
        <w:t xml:space="preserve"> </w:t>
      </w:r>
      <w:r w:rsidRPr="001634AB">
        <w:rPr>
          <w:rFonts w:ascii="Times New Roman" w:eastAsia="Times New Roman" w:hAnsi="Times New Roman" w:cs="Times New Roman"/>
          <w:bCs/>
          <w:color w:val="000000"/>
          <w:sz w:val="20"/>
          <w:szCs w:val="20"/>
          <w:u w:val="single"/>
          <w:lang w:val="en-US" w:eastAsia="uk-UA"/>
        </w:rPr>
        <w:t>1</w:t>
      </w:r>
      <w:r w:rsidRPr="001634AB">
        <w:rPr>
          <w:rFonts w:ascii="Times New Roman" w:eastAsia="Times New Roman" w:hAnsi="Times New Roman" w:cs="Times New Roman"/>
          <w:bCs/>
          <w:color w:val="000000"/>
          <w:sz w:val="20"/>
          <w:szCs w:val="20"/>
          <w:u w:val="single"/>
          <w:lang w:val="ru-RU" w:eastAsia="uk-UA"/>
        </w:rPr>
        <w:t xml:space="preserve"> </w:t>
      </w:r>
    </w:p>
    <w:p w14:paraId="32DC1455"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p>
    <w:p w14:paraId="4004D001"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val="ru-RU" w:eastAsia="uk-UA"/>
        </w:rPr>
      </w:pPr>
      <w:r w:rsidRPr="001634AB">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1634AB" w:rsidRPr="001634AB" w14:paraId="5F028E20" w14:textId="77777777" w:rsidTr="00AA797F">
        <w:trPr>
          <w:trHeight w:val="284"/>
        </w:trPr>
        <w:tc>
          <w:tcPr>
            <w:tcW w:w="4350" w:type="dxa"/>
            <w:shd w:val="clear" w:color="auto" w:fill="auto"/>
            <w:vAlign w:val="center"/>
          </w:tcPr>
          <w:p w14:paraId="13AC890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14:paraId="5D10F8F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14:paraId="6F2C7432"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14:paraId="17729927"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14:paraId="226A31B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Не належить до компетенції жодного органу</w:t>
            </w:r>
          </w:p>
        </w:tc>
      </w:tr>
      <w:tr w:rsidR="001634AB" w:rsidRPr="001634AB" w14:paraId="5A837A66" w14:textId="77777777" w:rsidTr="00AA797F">
        <w:trPr>
          <w:trHeight w:val="284"/>
        </w:trPr>
        <w:tc>
          <w:tcPr>
            <w:tcW w:w="4350" w:type="dxa"/>
            <w:shd w:val="clear" w:color="auto" w:fill="auto"/>
            <w:vAlign w:val="center"/>
          </w:tcPr>
          <w:p w14:paraId="00134E80"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14:paraId="7FB7350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327B288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9CEFE2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4F873E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75068D68" w14:textId="77777777" w:rsidTr="00AA797F">
        <w:trPr>
          <w:trHeight w:val="284"/>
        </w:trPr>
        <w:tc>
          <w:tcPr>
            <w:tcW w:w="4350" w:type="dxa"/>
            <w:shd w:val="clear" w:color="auto" w:fill="auto"/>
            <w:vAlign w:val="center"/>
          </w:tcPr>
          <w:p w14:paraId="00FB8336"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Затвердження планів</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14:paraId="4BE54E2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36F466C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59184E4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147F5C5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7AE1017B" w14:textId="77777777" w:rsidTr="00AA797F">
        <w:trPr>
          <w:trHeight w:val="284"/>
        </w:trPr>
        <w:tc>
          <w:tcPr>
            <w:tcW w:w="4350" w:type="dxa"/>
            <w:shd w:val="clear" w:color="auto" w:fill="auto"/>
            <w:vAlign w:val="center"/>
          </w:tcPr>
          <w:p w14:paraId="176BCF2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14:paraId="1DF62B0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07DDD06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39030D1"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DADAD6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36300132" w14:textId="77777777" w:rsidTr="00AA797F">
        <w:trPr>
          <w:trHeight w:val="284"/>
        </w:trPr>
        <w:tc>
          <w:tcPr>
            <w:tcW w:w="4350" w:type="dxa"/>
            <w:shd w:val="clear" w:color="auto" w:fill="auto"/>
            <w:vAlign w:val="center"/>
          </w:tcPr>
          <w:p w14:paraId="2502C212"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14:paraId="75DC061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14E2096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E90849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93CA26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42746331" w14:textId="77777777" w:rsidTr="00AA797F">
        <w:trPr>
          <w:trHeight w:val="284"/>
        </w:trPr>
        <w:tc>
          <w:tcPr>
            <w:tcW w:w="4350" w:type="dxa"/>
            <w:shd w:val="clear" w:color="auto" w:fill="auto"/>
            <w:vAlign w:val="center"/>
          </w:tcPr>
          <w:p w14:paraId="6AAAAD95"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14:paraId="30D225D7"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0902747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E3B888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CF231F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r>
      <w:tr w:rsidR="001634AB" w:rsidRPr="001634AB" w14:paraId="4148CD17" w14:textId="77777777" w:rsidTr="00AA797F">
        <w:trPr>
          <w:trHeight w:val="284"/>
        </w:trPr>
        <w:tc>
          <w:tcPr>
            <w:tcW w:w="4350" w:type="dxa"/>
            <w:shd w:val="clear" w:color="auto" w:fill="auto"/>
            <w:vAlign w:val="center"/>
          </w:tcPr>
          <w:p w14:paraId="060E360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14:paraId="6A3C761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2C8B9412"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01BC3B1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D340FA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6597771F" w14:textId="77777777" w:rsidTr="00AA797F">
        <w:trPr>
          <w:trHeight w:val="284"/>
        </w:trPr>
        <w:tc>
          <w:tcPr>
            <w:tcW w:w="4350" w:type="dxa"/>
            <w:shd w:val="clear" w:color="auto" w:fill="auto"/>
            <w:vAlign w:val="center"/>
          </w:tcPr>
          <w:p w14:paraId="20F0B2EA"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Визначення розміру</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винагороди для голови та</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14:paraId="4D0C806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73A65DC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5069B41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22F247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105AFEA7" w14:textId="77777777" w:rsidTr="00AA797F">
        <w:trPr>
          <w:trHeight w:val="284"/>
        </w:trPr>
        <w:tc>
          <w:tcPr>
            <w:tcW w:w="4350" w:type="dxa"/>
            <w:shd w:val="clear" w:color="auto" w:fill="auto"/>
            <w:vAlign w:val="center"/>
          </w:tcPr>
          <w:p w14:paraId="7EC1C471"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Визначення розміру</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винагороди для голови</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14:paraId="6A9A0E4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33226A9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A5F466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41C64F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r>
      <w:tr w:rsidR="001634AB" w:rsidRPr="001634AB" w14:paraId="0E9CE641" w14:textId="77777777" w:rsidTr="00AA797F">
        <w:trPr>
          <w:trHeight w:val="284"/>
        </w:trPr>
        <w:tc>
          <w:tcPr>
            <w:tcW w:w="4350" w:type="dxa"/>
            <w:shd w:val="clear" w:color="auto" w:fill="auto"/>
            <w:vAlign w:val="center"/>
          </w:tcPr>
          <w:p w14:paraId="0DE7FDC0"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Прийняття рішення про</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притягнення до майнової</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відповідальності членів</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14:paraId="17FE6141"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14E5BE6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CC71DD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DD0641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r>
      <w:tr w:rsidR="001634AB" w:rsidRPr="001634AB" w14:paraId="760B1D8B" w14:textId="77777777" w:rsidTr="00AA797F">
        <w:trPr>
          <w:trHeight w:val="284"/>
        </w:trPr>
        <w:tc>
          <w:tcPr>
            <w:tcW w:w="4350" w:type="dxa"/>
            <w:shd w:val="clear" w:color="auto" w:fill="auto"/>
            <w:vAlign w:val="center"/>
          </w:tcPr>
          <w:p w14:paraId="343A16EB"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Прийняття рішення про</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додаткову емісію акцій</w:t>
            </w:r>
            <w:r w:rsidRPr="001634AB">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14:paraId="338DFDE7"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69525A2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759CF8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6B7B58D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25DE180D" w14:textId="77777777" w:rsidTr="00AA797F">
        <w:trPr>
          <w:trHeight w:val="284"/>
        </w:trPr>
        <w:tc>
          <w:tcPr>
            <w:tcW w:w="4350" w:type="dxa"/>
            <w:shd w:val="clear" w:color="auto" w:fill="auto"/>
            <w:vAlign w:val="center"/>
          </w:tcPr>
          <w:p w14:paraId="2379529C"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Прийняття рішення про</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викуп, реалізацію та</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14:paraId="006300E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7126ED77"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7D70F3F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714CAEE2"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55FC2E7E" w14:textId="77777777" w:rsidTr="00AA797F">
        <w:trPr>
          <w:trHeight w:val="284"/>
        </w:trPr>
        <w:tc>
          <w:tcPr>
            <w:tcW w:w="4350" w:type="dxa"/>
            <w:shd w:val="clear" w:color="auto" w:fill="auto"/>
            <w:vAlign w:val="center"/>
          </w:tcPr>
          <w:p w14:paraId="544D7F9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14:paraId="3C25A28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0AD8A52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444A50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14:paraId="487BF1E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323D353A" w14:textId="77777777" w:rsidTr="00AA797F">
        <w:trPr>
          <w:trHeight w:val="284"/>
        </w:trPr>
        <w:tc>
          <w:tcPr>
            <w:tcW w:w="4350" w:type="dxa"/>
            <w:shd w:val="clear" w:color="auto" w:fill="auto"/>
            <w:vAlign w:val="center"/>
          </w:tcPr>
          <w:p w14:paraId="4690701D"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1634AB">
              <w:rPr>
                <w:rFonts w:ascii="Times New Roman" w:eastAsia="Times New Roman" w:hAnsi="Times New Roman" w:cs="Times New Roman"/>
                <w:bCs/>
                <w:color w:val="000000"/>
                <w:sz w:val="20"/>
                <w:szCs w:val="20"/>
                <w:lang w:val="ru-RU" w:eastAsia="uk-UA"/>
              </w:rPr>
              <w:t xml:space="preserve"> </w:t>
            </w:r>
            <w:r w:rsidRPr="001634AB">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14:paraId="2E29E84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18C1645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E32D79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F86677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bl>
    <w:p w14:paraId="712FAD7C"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p>
    <w:p w14:paraId="4D1F6FD2"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u w:val="single"/>
          <w:lang w:val="ru-RU" w:eastAsia="uk-UA"/>
        </w:rPr>
      </w:pPr>
      <w:r w:rsidRPr="001634AB">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1634AB">
        <w:rPr>
          <w:rFonts w:ascii="Times New Roman" w:eastAsia="Times New Roman" w:hAnsi="Times New Roman" w:cs="Times New Roman"/>
          <w:b/>
          <w:bCs/>
          <w:color w:val="000000"/>
          <w:sz w:val="20"/>
          <w:szCs w:val="20"/>
          <w:lang w:val="ru-RU" w:eastAsia="uk-UA"/>
        </w:rPr>
        <w:t xml:space="preserve"> )  </w:t>
      </w:r>
      <w:r w:rsidRPr="001634AB">
        <w:rPr>
          <w:rFonts w:ascii="Times New Roman" w:eastAsia="Times New Roman" w:hAnsi="Times New Roman" w:cs="Times New Roman"/>
          <w:b/>
          <w:bCs/>
          <w:color w:val="000000"/>
          <w:sz w:val="20"/>
          <w:szCs w:val="20"/>
          <w:u w:val="single"/>
          <w:lang w:val="ru-RU" w:eastAsia="uk-UA"/>
        </w:rPr>
        <w:t xml:space="preserve"> </w:t>
      </w:r>
      <w:r w:rsidRPr="001634AB">
        <w:rPr>
          <w:rFonts w:ascii="Times New Roman" w:eastAsia="Times New Roman" w:hAnsi="Times New Roman" w:cs="Times New Roman"/>
          <w:bCs/>
          <w:sz w:val="20"/>
          <w:szCs w:val="20"/>
          <w:u w:val="single"/>
          <w:lang w:val="en-US" w:eastAsia="uk-UA"/>
        </w:rPr>
        <w:t>Так</w:t>
      </w:r>
      <w:r w:rsidRPr="001634AB">
        <w:rPr>
          <w:rFonts w:ascii="Times New Roman" w:eastAsia="Times New Roman" w:hAnsi="Times New Roman" w:cs="Times New Roman"/>
          <w:bCs/>
          <w:sz w:val="20"/>
          <w:szCs w:val="20"/>
          <w:u w:val="single"/>
          <w:lang w:val="ru-RU" w:eastAsia="uk-UA"/>
        </w:rPr>
        <w:t xml:space="preserve"> </w:t>
      </w:r>
    </w:p>
    <w:p w14:paraId="4A11BC35"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val="ru-RU" w:eastAsia="uk-UA"/>
        </w:rPr>
      </w:pPr>
    </w:p>
    <w:p w14:paraId="256E0CD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u w:val="single"/>
          <w:lang w:val="ru-RU" w:eastAsia="uk-UA"/>
        </w:rPr>
      </w:pPr>
      <w:r w:rsidRPr="001634AB">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1634AB">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1634AB">
        <w:rPr>
          <w:rFonts w:ascii="Times New Roman" w:eastAsia="Times New Roman" w:hAnsi="Times New Roman" w:cs="Times New Roman"/>
          <w:b/>
          <w:bCs/>
          <w:color w:val="000000"/>
          <w:sz w:val="20"/>
          <w:szCs w:val="20"/>
          <w:lang w:val="ru-RU" w:eastAsia="uk-UA"/>
        </w:rPr>
        <w:t xml:space="preserve">  </w:t>
      </w:r>
      <w:r w:rsidRPr="001634AB">
        <w:rPr>
          <w:rFonts w:ascii="Times New Roman" w:eastAsia="Times New Roman" w:hAnsi="Times New Roman" w:cs="Times New Roman"/>
          <w:bCs/>
          <w:sz w:val="20"/>
          <w:szCs w:val="20"/>
          <w:u w:val="single"/>
          <w:lang w:val="en-US" w:eastAsia="uk-UA"/>
        </w:rPr>
        <w:t>Так</w:t>
      </w:r>
    </w:p>
    <w:p w14:paraId="09EEF71D"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u w:val="single"/>
          <w:lang w:val="ru-RU" w:eastAsia="uk-UA"/>
        </w:rPr>
      </w:pPr>
    </w:p>
    <w:p w14:paraId="2F8ABBB3"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val="ru-RU" w:eastAsia="uk-UA"/>
        </w:rPr>
      </w:pPr>
      <w:r w:rsidRPr="001634AB">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1634AB">
        <w:rPr>
          <w:rFonts w:ascii="Times New Roman" w:eastAsia="Times New Roman" w:hAnsi="Times New Roman" w:cs="Times New Roman"/>
          <w:b/>
          <w:bCs/>
          <w:color w:val="000000"/>
          <w:sz w:val="20"/>
          <w:szCs w:val="20"/>
          <w:lang w:val="ru-RU" w:eastAsia="uk-UA"/>
        </w:rPr>
        <w:t xml:space="preserve"> </w:t>
      </w:r>
      <w:r w:rsidRPr="001634AB">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5238"/>
        <w:gridCol w:w="1498"/>
        <w:gridCol w:w="1473"/>
      </w:tblGrid>
      <w:tr w:rsidR="001634AB" w:rsidRPr="001634AB" w14:paraId="07B9B42C" w14:textId="77777777" w:rsidTr="00AA797F">
        <w:trPr>
          <w:trHeight w:val="284"/>
        </w:trPr>
        <w:tc>
          <w:tcPr>
            <w:tcW w:w="7107" w:type="dxa"/>
            <w:gridSpan w:val="2"/>
            <w:shd w:val="clear" w:color="auto" w:fill="auto"/>
            <w:vAlign w:val="center"/>
          </w:tcPr>
          <w:p w14:paraId="784F8349"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14:paraId="1D6C8FB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14:paraId="68D3283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ru-RU" w:eastAsia="uk-UA"/>
              </w:rPr>
              <w:t>Ні</w:t>
            </w:r>
          </w:p>
        </w:tc>
      </w:tr>
      <w:tr w:rsidR="001634AB" w:rsidRPr="001634AB" w14:paraId="2B486FA7" w14:textId="77777777" w:rsidTr="00AA797F">
        <w:trPr>
          <w:trHeight w:val="284"/>
        </w:trPr>
        <w:tc>
          <w:tcPr>
            <w:tcW w:w="7107" w:type="dxa"/>
            <w:gridSpan w:val="2"/>
            <w:shd w:val="clear" w:color="auto" w:fill="auto"/>
            <w:vAlign w:val="center"/>
          </w:tcPr>
          <w:p w14:paraId="7A41C3B0"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14:paraId="47FD309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ru-RU" w:eastAsia="uk-UA"/>
              </w:rPr>
              <w:t>X</w:t>
            </w:r>
          </w:p>
        </w:tc>
        <w:tc>
          <w:tcPr>
            <w:tcW w:w="1504" w:type="dxa"/>
            <w:shd w:val="clear" w:color="auto" w:fill="auto"/>
            <w:vAlign w:val="center"/>
          </w:tcPr>
          <w:p w14:paraId="573F1D0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ru-RU" w:eastAsia="uk-UA"/>
              </w:rPr>
              <w:t xml:space="preserve"> </w:t>
            </w:r>
          </w:p>
        </w:tc>
      </w:tr>
      <w:tr w:rsidR="001634AB" w:rsidRPr="001634AB" w14:paraId="72015D52" w14:textId="77777777" w:rsidTr="00AA797F">
        <w:trPr>
          <w:trHeight w:val="284"/>
        </w:trPr>
        <w:tc>
          <w:tcPr>
            <w:tcW w:w="7107" w:type="dxa"/>
            <w:gridSpan w:val="2"/>
            <w:shd w:val="clear" w:color="auto" w:fill="auto"/>
            <w:vAlign w:val="center"/>
          </w:tcPr>
          <w:p w14:paraId="14F02DAA"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14:paraId="5D149DF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7AFDB47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X</w:t>
            </w:r>
          </w:p>
        </w:tc>
      </w:tr>
      <w:tr w:rsidR="001634AB" w:rsidRPr="001634AB" w14:paraId="5AA1DF5D" w14:textId="77777777" w:rsidTr="00AA797F">
        <w:trPr>
          <w:trHeight w:val="284"/>
        </w:trPr>
        <w:tc>
          <w:tcPr>
            <w:tcW w:w="7107" w:type="dxa"/>
            <w:gridSpan w:val="2"/>
            <w:shd w:val="clear" w:color="auto" w:fill="auto"/>
            <w:vAlign w:val="center"/>
          </w:tcPr>
          <w:p w14:paraId="39660B3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14:paraId="1AC8797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X</w:t>
            </w:r>
          </w:p>
        </w:tc>
        <w:tc>
          <w:tcPr>
            <w:tcW w:w="1504" w:type="dxa"/>
            <w:shd w:val="clear" w:color="auto" w:fill="auto"/>
            <w:vAlign w:val="center"/>
          </w:tcPr>
          <w:p w14:paraId="17E8D78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 xml:space="preserve"> </w:t>
            </w:r>
          </w:p>
        </w:tc>
      </w:tr>
      <w:tr w:rsidR="001634AB" w:rsidRPr="001634AB" w14:paraId="38E29E8B" w14:textId="77777777" w:rsidTr="00AA797F">
        <w:trPr>
          <w:trHeight w:val="284"/>
        </w:trPr>
        <w:tc>
          <w:tcPr>
            <w:tcW w:w="7107" w:type="dxa"/>
            <w:gridSpan w:val="2"/>
            <w:shd w:val="clear" w:color="auto" w:fill="auto"/>
            <w:vAlign w:val="center"/>
          </w:tcPr>
          <w:p w14:paraId="0F02D3E5"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14:paraId="7A87BB40" w14:textId="77777777" w:rsidR="001634AB" w:rsidRPr="001634AB" w:rsidRDefault="001634AB" w:rsidP="001634AB">
            <w:pPr>
              <w:spacing w:after="0" w:line="240" w:lineRule="auto"/>
              <w:jc w:val="center"/>
              <w:outlineLvl w:val="2"/>
              <w:rPr>
                <w:rFonts w:ascii="Times New Roman" w:eastAsia="Times New Roman" w:hAnsi="Times New Roman" w:cs="Times New Roman"/>
                <w:b/>
                <w:bCs/>
                <w:sz w:val="20"/>
                <w:szCs w:val="20"/>
                <w:lang w:val="ru-RU" w:eastAsia="uk-UA"/>
              </w:rPr>
            </w:pPr>
            <w:r w:rsidRPr="001634A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442775E5" w14:textId="77777777" w:rsidR="001634AB" w:rsidRPr="001634AB" w:rsidRDefault="001634AB" w:rsidP="001634AB">
            <w:pPr>
              <w:spacing w:after="0" w:line="240" w:lineRule="auto"/>
              <w:jc w:val="center"/>
              <w:outlineLvl w:val="2"/>
              <w:rPr>
                <w:rFonts w:ascii="Times New Roman" w:eastAsia="Times New Roman" w:hAnsi="Times New Roman" w:cs="Times New Roman"/>
                <w:b/>
                <w:bCs/>
                <w:sz w:val="20"/>
                <w:szCs w:val="20"/>
                <w:lang w:val="ru-RU" w:eastAsia="uk-UA"/>
              </w:rPr>
            </w:pPr>
            <w:r w:rsidRPr="001634AB">
              <w:rPr>
                <w:rFonts w:ascii="Times New Roman" w:eastAsia="Times New Roman" w:hAnsi="Times New Roman" w:cs="Times New Roman"/>
                <w:bCs/>
                <w:sz w:val="20"/>
                <w:szCs w:val="20"/>
                <w:lang w:val="ru-RU" w:eastAsia="uk-UA"/>
              </w:rPr>
              <w:t>X</w:t>
            </w:r>
          </w:p>
        </w:tc>
      </w:tr>
      <w:tr w:rsidR="001634AB" w:rsidRPr="001634AB" w14:paraId="60828ACF" w14:textId="77777777" w:rsidTr="00AA797F">
        <w:trPr>
          <w:trHeight w:val="284"/>
        </w:trPr>
        <w:tc>
          <w:tcPr>
            <w:tcW w:w="7107" w:type="dxa"/>
            <w:gridSpan w:val="2"/>
            <w:shd w:val="clear" w:color="auto" w:fill="auto"/>
            <w:vAlign w:val="center"/>
          </w:tcPr>
          <w:p w14:paraId="68E917DB"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14:paraId="514512D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X</w:t>
            </w:r>
          </w:p>
        </w:tc>
        <w:tc>
          <w:tcPr>
            <w:tcW w:w="1504" w:type="dxa"/>
            <w:shd w:val="clear" w:color="auto" w:fill="auto"/>
            <w:vAlign w:val="center"/>
          </w:tcPr>
          <w:p w14:paraId="61F07342"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 xml:space="preserve"> </w:t>
            </w:r>
          </w:p>
        </w:tc>
      </w:tr>
      <w:tr w:rsidR="001634AB" w:rsidRPr="001634AB" w14:paraId="1B3621D9" w14:textId="77777777" w:rsidTr="00AA797F">
        <w:trPr>
          <w:trHeight w:val="284"/>
        </w:trPr>
        <w:tc>
          <w:tcPr>
            <w:tcW w:w="7107" w:type="dxa"/>
            <w:gridSpan w:val="2"/>
            <w:shd w:val="clear" w:color="auto" w:fill="auto"/>
            <w:vAlign w:val="center"/>
          </w:tcPr>
          <w:p w14:paraId="0B140D41"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14:paraId="1B4D393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7C992BE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X</w:t>
            </w:r>
          </w:p>
        </w:tc>
      </w:tr>
      <w:tr w:rsidR="001634AB" w:rsidRPr="001634AB" w14:paraId="504E054A" w14:textId="77777777" w:rsidTr="00AA797F">
        <w:trPr>
          <w:trHeight w:val="284"/>
        </w:trPr>
        <w:tc>
          <w:tcPr>
            <w:tcW w:w="1718" w:type="dxa"/>
            <w:shd w:val="clear" w:color="auto" w:fill="auto"/>
          </w:tcPr>
          <w:p w14:paraId="06BD4F16"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color w:val="000000"/>
                <w:sz w:val="20"/>
                <w:szCs w:val="20"/>
                <w:lang w:eastAsia="uk-UA"/>
              </w:rPr>
              <w:lastRenderedPageBreak/>
              <w:t xml:space="preserve">Інше (запишіть)                                        </w:t>
            </w:r>
          </w:p>
        </w:tc>
        <w:tc>
          <w:tcPr>
            <w:tcW w:w="8419" w:type="dxa"/>
            <w:gridSpan w:val="3"/>
            <w:shd w:val="clear" w:color="auto" w:fill="auto"/>
          </w:tcPr>
          <w:p w14:paraId="278FBCE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ru-RU" w:eastAsia="uk-UA"/>
              </w:rPr>
              <w:t>Згiдно з статутом п.11.1 загальними зборами Товариства обирається ревiзор, правовий статус, порядок дiяльностi та повноваження ревiзора визначаються Положенням про ревiзора.</w:t>
            </w:r>
          </w:p>
        </w:tc>
      </w:tr>
    </w:tbl>
    <w:p w14:paraId="5C2DC3E5"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p>
    <w:p w14:paraId="62C10420"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p>
    <w:p w14:paraId="21C83AF6"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p>
    <w:p w14:paraId="198AA219"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1634AB" w:rsidRPr="001634AB" w14:paraId="56944743" w14:textId="77777777" w:rsidTr="00AA797F">
        <w:trPr>
          <w:trHeight w:val="284"/>
        </w:trPr>
        <w:tc>
          <w:tcPr>
            <w:tcW w:w="2894" w:type="dxa"/>
            <w:shd w:val="clear" w:color="auto" w:fill="auto"/>
            <w:vAlign w:val="center"/>
          </w:tcPr>
          <w:p w14:paraId="76794B6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14:paraId="264FBD9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14:paraId="5C2807DD"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14:paraId="06C29F3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14:paraId="736323C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14:paraId="3D613DF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1634AB" w:rsidRPr="001634AB" w14:paraId="6C19D456" w14:textId="77777777" w:rsidTr="00AA797F">
        <w:trPr>
          <w:trHeight w:val="284"/>
        </w:trPr>
        <w:tc>
          <w:tcPr>
            <w:tcW w:w="2894" w:type="dxa"/>
            <w:shd w:val="clear" w:color="auto" w:fill="auto"/>
            <w:vAlign w:val="center"/>
          </w:tcPr>
          <w:p w14:paraId="117EB73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14:paraId="4546DB8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4A61504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12521D3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7336D9B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1A4BE19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Так</w:t>
            </w:r>
          </w:p>
        </w:tc>
      </w:tr>
      <w:tr w:rsidR="001634AB" w:rsidRPr="001634AB" w14:paraId="5F14FCF9" w14:textId="77777777" w:rsidTr="00AA797F">
        <w:trPr>
          <w:trHeight w:val="284"/>
        </w:trPr>
        <w:tc>
          <w:tcPr>
            <w:tcW w:w="2894" w:type="dxa"/>
            <w:shd w:val="clear" w:color="auto" w:fill="auto"/>
            <w:vAlign w:val="center"/>
          </w:tcPr>
          <w:p w14:paraId="35F3E4D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14:paraId="689E369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18A1F53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1848D9B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3DD5AED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49A1CBD1"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r>
      <w:tr w:rsidR="001634AB" w:rsidRPr="001634AB" w14:paraId="20FB0FCD" w14:textId="77777777" w:rsidTr="00AA797F">
        <w:trPr>
          <w:trHeight w:val="284"/>
        </w:trPr>
        <w:tc>
          <w:tcPr>
            <w:tcW w:w="2894" w:type="dxa"/>
            <w:shd w:val="clear" w:color="auto" w:fill="auto"/>
            <w:vAlign w:val="center"/>
          </w:tcPr>
          <w:p w14:paraId="4339B37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14:paraId="17A6183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59FB12B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10094362"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4E6ABEB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70239AE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r>
      <w:tr w:rsidR="001634AB" w:rsidRPr="001634AB" w14:paraId="02E635F2" w14:textId="77777777" w:rsidTr="00AA797F">
        <w:trPr>
          <w:trHeight w:val="284"/>
        </w:trPr>
        <w:tc>
          <w:tcPr>
            <w:tcW w:w="2894" w:type="dxa"/>
            <w:shd w:val="clear" w:color="auto" w:fill="auto"/>
            <w:vAlign w:val="center"/>
          </w:tcPr>
          <w:p w14:paraId="5A99EAA3"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14:paraId="5DCB4DC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5B73879C"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7A264DF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2A8A55A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18049574"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r w:rsidR="001634AB" w:rsidRPr="001634AB" w14:paraId="0E029C58" w14:textId="77777777" w:rsidTr="00AA797F">
        <w:trPr>
          <w:trHeight w:val="284"/>
        </w:trPr>
        <w:tc>
          <w:tcPr>
            <w:tcW w:w="2894" w:type="dxa"/>
            <w:shd w:val="clear" w:color="auto" w:fill="auto"/>
            <w:vAlign w:val="center"/>
          </w:tcPr>
          <w:p w14:paraId="54B03E3C"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14:paraId="08505BE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0DE301D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58CB5DA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0CD52F8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698E2A8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Ні</w:t>
            </w:r>
          </w:p>
        </w:tc>
      </w:tr>
    </w:tbl>
    <w:p w14:paraId="153495E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p w14:paraId="1D670EF7"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1634AB">
        <w:rPr>
          <w:rFonts w:ascii="Times New Roman" w:eastAsia="Times New Roman" w:hAnsi="Times New Roman" w:cs="Times New Roman"/>
          <w:bCs/>
          <w:sz w:val="20"/>
          <w:szCs w:val="20"/>
          <w:u w:val="single"/>
          <w:lang w:val="en-US" w:eastAsia="uk-UA"/>
        </w:rPr>
        <w:t>Ні</w:t>
      </w:r>
    </w:p>
    <w:p w14:paraId="15B5E9FB"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p>
    <w:p w14:paraId="7EDE0A43"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1634AB" w:rsidRPr="001634AB" w14:paraId="700EA108" w14:textId="77777777" w:rsidTr="00AA797F">
        <w:trPr>
          <w:trHeight w:val="284"/>
        </w:trPr>
        <w:tc>
          <w:tcPr>
            <w:tcW w:w="6281" w:type="dxa"/>
            <w:shd w:val="clear" w:color="auto" w:fill="auto"/>
            <w:vAlign w:val="center"/>
          </w:tcPr>
          <w:p w14:paraId="273CA281"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14:paraId="5C32F392"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Так</w:t>
            </w:r>
          </w:p>
        </w:tc>
        <w:tc>
          <w:tcPr>
            <w:tcW w:w="1924" w:type="dxa"/>
            <w:shd w:val="clear" w:color="auto" w:fill="auto"/>
            <w:vAlign w:val="center"/>
          </w:tcPr>
          <w:p w14:paraId="29B7178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Ні</w:t>
            </w:r>
          </w:p>
        </w:tc>
      </w:tr>
      <w:tr w:rsidR="001634AB" w:rsidRPr="001634AB" w14:paraId="611929FE" w14:textId="77777777" w:rsidTr="00AA797F">
        <w:trPr>
          <w:trHeight w:val="284"/>
        </w:trPr>
        <w:tc>
          <w:tcPr>
            <w:tcW w:w="6281" w:type="dxa"/>
            <w:shd w:val="clear" w:color="auto" w:fill="auto"/>
            <w:vAlign w:val="center"/>
          </w:tcPr>
          <w:p w14:paraId="7C44ADEF"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14:paraId="71D197B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10B73FD9"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r w:rsidR="001634AB" w:rsidRPr="001634AB" w14:paraId="0C554785" w14:textId="77777777" w:rsidTr="00AA797F">
        <w:trPr>
          <w:trHeight w:val="284"/>
        </w:trPr>
        <w:tc>
          <w:tcPr>
            <w:tcW w:w="6281" w:type="dxa"/>
            <w:shd w:val="clear" w:color="auto" w:fill="auto"/>
            <w:vAlign w:val="center"/>
          </w:tcPr>
          <w:p w14:paraId="1D6CDE07"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14:paraId="748E6378"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c>
          <w:tcPr>
            <w:tcW w:w="1924" w:type="dxa"/>
            <w:shd w:val="clear" w:color="auto" w:fill="auto"/>
            <w:vAlign w:val="center"/>
          </w:tcPr>
          <w:p w14:paraId="158AE3E3"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r>
      <w:tr w:rsidR="001634AB" w:rsidRPr="001634AB" w14:paraId="6476897B" w14:textId="77777777" w:rsidTr="00AA797F">
        <w:trPr>
          <w:trHeight w:val="284"/>
        </w:trPr>
        <w:tc>
          <w:tcPr>
            <w:tcW w:w="6281" w:type="dxa"/>
            <w:shd w:val="clear" w:color="auto" w:fill="auto"/>
            <w:vAlign w:val="center"/>
          </w:tcPr>
          <w:p w14:paraId="3EA57AC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14:paraId="6D65013B"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56ED30D0"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en-US" w:eastAsia="uk-UA"/>
              </w:rPr>
              <w:t>X</w:t>
            </w:r>
          </w:p>
        </w:tc>
      </w:tr>
    </w:tbl>
    <w:p w14:paraId="32851F6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p w14:paraId="3813A072"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r w:rsidRPr="001634AB">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1634AB" w:rsidRPr="001634AB" w14:paraId="270458B3" w14:textId="77777777" w:rsidTr="00AA797F">
        <w:trPr>
          <w:trHeight w:val="284"/>
        </w:trPr>
        <w:tc>
          <w:tcPr>
            <w:tcW w:w="6309" w:type="dxa"/>
            <w:gridSpan w:val="2"/>
            <w:shd w:val="clear" w:color="auto" w:fill="auto"/>
            <w:vAlign w:val="center"/>
          </w:tcPr>
          <w:p w14:paraId="63FEF4F4"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14:paraId="47080FAE"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14:paraId="1B4E544A"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val="ru-RU" w:eastAsia="uk-UA"/>
              </w:rPr>
              <w:t>Ні</w:t>
            </w:r>
          </w:p>
        </w:tc>
      </w:tr>
      <w:tr w:rsidR="001634AB" w:rsidRPr="001634AB" w14:paraId="62964499" w14:textId="77777777" w:rsidTr="00AA797F">
        <w:trPr>
          <w:trHeight w:val="284"/>
        </w:trPr>
        <w:tc>
          <w:tcPr>
            <w:tcW w:w="6309" w:type="dxa"/>
            <w:gridSpan w:val="2"/>
            <w:shd w:val="clear" w:color="auto" w:fill="auto"/>
            <w:vAlign w:val="center"/>
          </w:tcPr>
          <w:p w14:paraId="6CCB9F3F"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14:paraId="5AA9140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14:paraId="2371DF75"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en-US" w:eastAsia="uk-UA"/>
              </w:rPr>
              <w:t>X</w:t>
            </w:r>
          </w:p>
        </w:tc>
      </w:tr>
      <w:tr w:rsidR="001634AB" w:rsidRPr="001634AB" w14:paraId="6653CF4A" w14:textId="77777777" w:rsidTr="00AA797F">
        <w:trPr>
          <w:trHeight w:val="284"/>
        </w:trPr>
        <w:tc>
          <w:tcPr>
            <w:tcW w:w="6309" w:type="dxa"/>
            <w:gridSpan w:val="2"/>
            <w:shd w:val="clear" w:color="auto" w:fill="auto"/>
            <w:vAlign w:val="center"/>
          </w:tcPr>
          <w:p w14:paraId="39D28B28"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14:paraId="5D3154BF"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14:paraId="488D0DB6" w14:textId="77777777" w:rsidR="001634AB" w:rsidRPr="001634AB" w:rsidRDefault="001634AB" w:rsidP="001634AB">
            <w:pPr>
              <w:spacing w:after="0" w:line="240" w:lineRule="auto"/>
              <w:jc w:val="center"/>
              <w:outlineLvl w:val="2"/>
              <w:rPr>
                <w:rFonts w:ascii="Times New Roman" w:eastAsia="Times New Roman" w:hAnsi="Times New Roman" w:cs="Times New Roman"/>
                <w:bCs/>
                <w:sz w:val="20"/>
                <w:szCs w:val="20"/>
                <w:lang w:val="ru-RU" w:eastAsia="uk-UA"/>
              </w:rPr>
            </w:pPr>
            <w:r w:rsidRPr="001634AB">
              <w:rPr>
                <w:rFonts w:ascii="Times New Roman" w:eastAsia="Times New Roman" w:hAnsi="Times New Roman" w:cs="Times New Roman"/>
                <w:bCs/>
                <w:sz w:val="20"/>
                <w:szCs w:val="20"/>
                <w:lang w:val="en-US" w:eastAsia="uk-UA"/>
              </w:rPr>
              <w:t>X</w:t>
            </w:r>
          </w:p>
        </w:tc>
      </w:tr>
      <w:tr w:rsidR="001634AB" w:rsidRPr="001634AB" w14:paraId="7BCA763A" w14:textId="77777777" w:rsidTr="00AA797F">
        <w:trPr>
          <w:trHeight w:val="284"/>
        </w:trPr>
        <w:tc>
          <w:tcPr>
            <w:tcW w:w="1718" w:type="dxa"/>
            <w:shd w:val="clear" w:color="auto" w:fill="auto"/>
          </w:tcPr>
          <w:p w14:paraId="3844315C"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14:paraId="2B266A58"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інше відсутнє</w:t>
            </w:r>
          </w:p>
        </w:tc>
      </w:tr>
    </w:tbl>
    <w:p w14:paraId="21267B1E"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p>
    <w:p w14:paraId="5C4E050A" w14:textId="77777777" w:rsidR="001634AB" w:rsidRPr="001634AB" w:rsidRDefault="001634AB" w:rsidP="001634AB">
      <w:pPr>
        <w:spacing w:after="0" w:line="240" w:lineRule="auto"/>
        <w:outlineLvl w:val="2"/>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1634AB" w:rsidRPr="001634AB" w14:paraId="00A761B8" w14:textId="77777777" w:rsidTr="00AA797F">
        <w:trPr>
          <w:trHeight w:val="284"/>
        </w:trPr>
        <w:tc>
          <w:tcPr>
            <w:tcW w:w="6813" w:type="dxa"/>
            <w:gridSpan w:val="2"/>
            <w:shd w:val="clear" w:color="auto" w:fill="auto"/>
            <w:vAlign w:val="center"/>
          </w:tcPr>
          <w:p w14:paraId="382433FD" w14:textId="77777777" w:rsidR="001634AB" w:rsidRPr="001634AB" w:rsidRDefault="001634AB" w:rsidP="001634AB">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14:paraId="5FEB4534"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14:paraId="5FCAC2FE"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Ні</w:t>
            </w:r>
          </w:p>
        </w:tc>
      </w:tr>
      <w:tr w:rsidR="001634AB" w:rsidRPr="001634AB" w14:paraId="7A0305AC" w14:textId="77777777" w:rsidTr="00AA797F">
        <w:trPr>
          <w:trHeight w:val="284"/>
        </w:trPr>
        <w:tc>
          <w:tcPr>
            <w:tcW w:w="6813" w:type="dxa"/>
            <w:gridSpan w:val="2"/>
            <w:shd w:val="clear" w:color="auto" w:fill="auto"/>
            <w:vAlign w:val="center"/>
          </w:tcPr>
          <w:p w14:paraId="305C8259"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14:paraId="68015424"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14:paraId="1605DD2F"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 xml:space="preserve"> </w:t>
            </w:r>
          </w:p>
        </w:tc>
      </w:tr>
      <w:tr w:rsidR="001634AB" w:rsidRPr="001634AB" w14:paraId="2D88957A" w14:textId="77777777" w:rsidTr="00AA797F">
        <w:trPr>
          <w:trHeight w:val="284"/>
        </w:trPr>
        <w:tc>
          <w:tcPr>
            <w:tcW w:w="6813" w:type="dxa"/>
            <w:gridSpan w:val="2"/>
            <w:shd w:val="clear" w:color="auto" w:fill="auto"/>
            <w:vAlign w:val="center"/>
          </w:tcPr>
          <w:p w14:paraId="60FDA120"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14:paraId="7D1B3C63"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18E89429"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X</w:t>
            </w:r>
          </w:p>
        </w:tc>
      </w:tr>
      <w:tr w:rsidR="001634AB" w:rsidRPr="001634AB" w14:paraId="055BAB2F" w14:textId="77777777" w:rsidTr="00AA797F">
        <w:trPr>
          <w:trHeight w:val="284"/>
        </w:trPr>
        <w:tc>
          <w:tcPr>
            <w:tcW w:w="6813" w:type="dxa"/>
            <w:gridSpan w:val="2"/>
            <w:shd w:val="clear" w:color="auto" w:fill="auto"/>
            <w:vAlign w:val="center"/>
          </w:tcPr>
          <w:p w14:paraId="6BDB4614"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14:paraId="561C6886"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1AE2AEE1"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X</w:t>
            </w:r>
          </w:p>
        </w:tc>
      </w:tr>
      <w:tr w:rsidR="001634AB" w:rsidRPr="001634AB" w14:paraId="39EFF1AD" w14:textId="77777777" w:rsidTr="00AA797F">
        <w:trPr>
          <w:trHeight w:val="284"/>
        </w:trPr>
        <w:tc>
          <w:tcPr>
            <w:tcW w:w="6813" w:type="dxa"/>
            <w:gridSpan w:val="2"/>
            <w:shd w:val="clear" w:color="auto" w:fill="auto"/>
            <w:vAlign w:val="center"/>
          </w:tcPr>
          <w:p w14:paraId="28C2DB74"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14:paraId="5669BF84"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31E504A5"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X</w:t>
            </w:r>
          </w:p>
        </w:tc>
      </w:tr>
      <w:tr w:rsidR="001634AB" w:rsidRPr="001634AB" w14:paraId="7A13F31F" w14:textId="77777777" w:rsidTr="00AA797F">
        <w:trPr>
          <w:trHeight w:val="284"/>
        </w:trPr>
        <w:tc>
          <w:tcPr>
            <w:tcW w:w="6813" w:type="dxa"/>
            <w:gridSpan w:val="2"/>
            <w:shd w:val="clear" w:color="auto" w:fill="auto"/>
            <w:vAlign w:val="center"/>
          </w:tcPr>
          <w:p w14:paraId="45175B7B"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14:paraId="2C1D4B29"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7AD936B0" w14:textId="77777777" w:rsidR="001634AB" w:rsidRPr="001634AB" w:rsidRDefault="001634AB" w:rsidP="001634AB">
            <w:pPr>
              <w:spacing w:after="0" w:line="240" w:lineRule="auto"/>
              <w:jc w:val="center"/>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X</w:t>
            </w:r>
          </w:p>
        </w:tc>
      </w:tr>
      <w:tr w:rsidR="001634AB" w:rsidRPr="001634AB" w14:paraId="19FA245F" w14:textId="77777777" w:rsidTr="00AA797F">
        <w:trPr>
          <w:trHeight w:val="284"/>
        </w:trPr>
        <w:tc>
          <w:tcPr>
            <w:tcW w:w="1662" w:type="dxa"/>
            <w:shd w:val="clear" w:color="auto" w:fill="auto"/>
          </w:tcPr>
          <w:p w14:paraId="6A62EFC2"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14:paraId="7094DD49" w14:textId="77777777" w:rsidR="001634AB" w:rsidRPr="001634AB" w:rsidRDefault="001634AB" w:rsidP="001634AB">
            <w:pPr>
              <w:spacing w:after="0" w:line="240" w:lineRule="auto"/>
              <w:outlineLvl w:val="2"/>
              <w:rPr>
                <w:rFonts w:ascii="Times New Roman" w:eastAsia="Times New Roman" w:hAnsi="Times New Roman" w:cs="Times New Roman"/>
                <w:bCs/>
                <w:color w:val="000000"/>
                <w:sz w:val="20"/>
                <w:szCs w:val="20"/>
                <w:lang w:eastAsia="uk-UA"/>
              </w:rPr>
            </w:pPr>
            <w:r w:rsidRPr="001634AB">
              <w:rPr>
                <w:rFonts w:ascii="Times New Roman" w:eastAsia="Times New Roman" w:hAnsi="Times New Roman" w:cs="Times New Roman"/>
                <w:bCs/>
                <w:color w:val="000000"/>
                <w:sz w:val="20"/>
                <w:szCs w:val="20"/>
                <w:lang w:val="ru-RU" w:eastAsia="uk-UA"/>
              </w:rPr>
              <w:t>інше відсутнє</w:t>
            </w:r>
          </w:p>
        </w:tc>
      </w:tr>
    </w:tbl>
    <w:p w14:paraId="2C5204E3" w14:textId="77777777" w:rsidR="001634AB" w:rsidRPr="001634AB" w:rsidRDefault="001634AB" w:rsidP="001634AB">
      <w:pPr>
        <w:spacing w:after="0" w:line="240" w:lineRule="auto"/>
        <w:rPr>
          <w:rFonts w:ascii="Times New Roman" w:eastAsia="Times New Roman" w:hAnsi="Times New Roman" w:cs="Times New Roman"/>
          <w:b/>
          <w:bCs/>
          <w:color w:val="000000"/>
          <w:sz w:val="20"/>
          <w:szCs w:val="20"/>
          <w:lang w:eastAsia="uk-UA"/>
        </w:rPr>
      </w:pPr>
    </w:p>
    <w:p w14:paraId="4CF55047" w14:textId="77777777" w:rsidR="001634AB" w:rsidRDefault="001634AB">
      <w:pPr>
        <w:sectPr w:rsidR="001634AB" w:rsidSect="001634AB">
          <w:pgSz w:w="11906" w:h="16838"/>
          <w:pgMar w:top="363" w:right="567" w:bottom="363" w:left="1417" w:header="709" w:footer="709" w:gutter="0"/>
          <w:cols w:space="708"/>
          <w:docGrid w:linePitch="360"/>
        </w:sectPr>
      </w:pPr>
    </w:p>
    <w:p w14:paraId="7A15871C"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1634AB">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1634AB" w:rsidRPr="001634AB" w14:paraId="06005F12" w14:textId="77777777" w:rsidTr="00AA797F">
        <w:tc>
          <w:tcPr>
            <w:tcW w:w="540" w:type="dxa"/>
            <w:tcBorders>
              <w:top w:val="single" w:sz="6" w:space="0" w:color="000000"/>
              <w:left w:val="single" w:sz="6" w:space="0" w:color="000000"/>
              <w:bottom w:val="single" w:sz="6" w:space="0" w:color="000000"/>
              <w:right w:val="single" w:sz="6" w:space="0" w:color="000000"/>
            </w:tcBorders>
            <w:vAlign w:val="center"/>
          </w:tcPr>
          <w:p w14:paraId="26ED3CC7" w14:textId="77777777" w:rsidR="001634AB" w:rsidRPr="001634AB" w:rsidRDefault="001634AB" w:rsidP="001634AB">
            <w:pPr>
              <w:spacing w:after="0" w:line="240" w:lineRule="auto"/>
              <w:ind w:left="180" w:hanging="180"/>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14:paraId="76415EA7"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14:paraId="44D92DFF"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14:paraId="5AC656E4"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1634AB" w:rsidRPr="001634AB" w14:paraId="072E4EDC" w14:textId="77777777" w:rsidTr="00AA797F">
        <w:tc>
          <w:tcPr>
            <w:tcW w:w="540" w:type="dxa"/>
            <w:tcBorders>
              <w:top w:val="single" w:sz="6" w:space="0" w:color="000000"/>
              <w:left w:val="single" w:sz="6" w:space="0" w:color="000000"/>
              <w:bottom w:val="single" w:sz="6" w:space="0" w:color="000000"/>
              <w:right w:val="single" w:sz="6" w:space="0" w:color="000000"/>
            </w:tcBorders>
            <w:vAlign w:val="center"/>
          </w:tcPr>
          <w:p w14:paraId="574BDAC7" w14:textId="77777777" w:rsidR="001634AB" w:rsidRPr="001634AB" w:rsidRDefault="001634AB" w:rsidP="001634AB">
            <w:pPr>
              <w:spacing w:after="0" w:line="240" w:lineRule="auto"/>
              <w:ind w:left="180" w:hanging="180"/>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1414E8B3"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14:paraId="012FDDCB"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14:paraId="245C6228"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4</w:t>
            </w:r>
          </w:p>
        </w:tc>
      </w:tr>
      <w:tr w:rsidR="001634AB" w:rsidRPr="001634AB" w14:paraId="67036C81" w14:textId="77777777" w:rsidTr="00AA797F">
        <w:tc>
          <w:tcPr>
            <w:tcW w:w="540" w:type="dxa"/>
            <w:tcBorders>
              <w:top w:val="single" w:sz="6" w:space="0" w:color="000000"/>
              <w:left w:val="single" w:sz="6" w:space="0" w:color="000000"/>
              <w:bottom w:val="single" w:sz="6" w:space="0" w:color="000000"/>
              <w:right w:val="single" w:sz="6" w:space="0" w:color="000000"/>
            </w:tcBorders>
            <w:vAlign w:val="center"/>
          </w:tcPr>
          <w:p w14:paraId="169400FD" w14:textId="77777777" w:rsidR="001634AB" w:rsidRPr="001634AB" w:rsidRDefault="001634AB" w:rsidP="001634AB">
            <w:pPr>
              <w:spacing w:after="0" w:line="240" w:lineRule="auto"/>
              <w:ind w:left="180" w:hanging="180"/>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46F6A870"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World Ceramic Investments B.V.Netherlands</w:t>
            </w:r>
          </w:p>
        </w:tc>
        <w:tc>
          <w:tcPr>
            <w:tcW w:w="3119" w:type="dxa"/>
            <w:tcBorders>
              <w:top w:val="single" w:sz="6" w:space="0" w:color="000000"/>
              <w:left w:val="single" w:sz="6" w:space="0" w:color="000000"/>
              <w:bottom w:val="single" w:sz="6" w:space="0" w:color="000000"/>
              <w:right w:val="single" w:sz="6" w:space="0" w:color="000000"/>
            </w:tcBorders>
          </w:tcPr>
          <w:p w14:paraId="7FA8AD8F"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34251999</w:t>
            </w:r>
          </w:p>
        </w:tc>
        <w:tc>
          <w:tcPr>
            <w:tcW w:w="1984" w:type="dxa"/>
            <w:tcBorders>
              <w:top w:val="single" w:sz="6" w:space="0" w:color="000000"/>
              <w:left w:val="single" w:sz="6" w:space="0" w:color="000000"/>
              <w:bottom w:val="single" w:sz="6" w:space="0" w:color="000000"/>
              <w:right w:val="single" w:sz="6" w:space="0" w:color="000000"/>
            </w:tcBorders>
            <w:vAlign w:val="center"/>
          </w:tcPr>
          <w:p w14:paraId="05173972"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33.68735</w:t>
            </w:r>
          </w:p>
        </w:tc>
      </w:tr>
      <w:tr w:rsidR="001634AB" w:rsidRPr="001634AB" w14:paraId="24564ECA" w14:textId="77777777" w:rsidTr="00AA797F">
        <w:tc>
          <w:tcPr>
            <w:tcW w:w="540" w:type="dxa"/>
            <w:tcBorders>
              <w:top w:val="single" w:sz="6" w:space="0" w:color="000000"/>
              <w:left w:val="single" w:sz="6" w:space="0" w:color="000000"/>
              <w:bottom w:val="single" w:sz="6" w:space="0" w:color="000000"/>
              <w:right w:val="single" w:sz="6" w:space="0" w:color="000000"/>
            </w:tcBorders>
            <w:vAlign w:val="center"/>
          </w:tcPr>
          <w:p w14:paraId="09668382" w14:textId="77777777" w:rsidR="001634AB" w:rsidRPr="001634AB" w:rsidRDefault="001634AB" w:rsidP="001634AB">
            <w:pPr>
              <w:spacing w:after="0" w:line="240" w:lineRule="auto"/>
              <w:ind w:left="180" w:hanging="180"/>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14:paraId="3CCFC242"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WATTS BLAKE BEARNE AND COMPANY limited,United Kingdom</w:t>
            </w:r>
          </w:p>
        </w:tc>
        <w:tc>
          <w:tcPr>
            <w:tcW w:w="3119" w:type="dxa"/>
            <w:tcBorders>
              <w:top w:val="single" w:sz="6" w:space="0" w:color="000000"/>
              <w:left w:val="single" w:sz="6" w:space="0" w:color="000000"/>
              <w:bottom w:val="single" w:sz="6" w:space="0" w:color="000000"/>
              <w:right w:val="single" w:sz="6" w:space="0" w:color="000000"/>
            </w:tcBorders>
          </w:tcPr>
          <w:p w14:paraId="095C220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133468</w:t>
            </w:r>
          </w:p>
        </w:tc>
        <w:tc>
          <w:tcPr>
            <w:tcW w:w="1984" w:type="dxa"/>
            <w:tcBorders>
              <w:top w:val="single" w:sz="6" w:space="0" w:color="000000"/>
              <w:left w:val="single" w:sz="6" w:space="0" w:color="000000"/>
              <w:bottom w:val="single" w:sz="6" w:space="0" w:color="000000"/>
              <w:right w:val="single" w:sz="6" w:space="0" w:color="000000"/>
            </w:tcBorders>
            <w:vAlign w:val="center"/>
          </w:tcPr>
          <w:p w14:paraId="2E91A43C"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11.933174</w:t>
            </w:r>
          </w:p>
        </w:tc>
      </w:tr>
      <w:tr w:rsidR="001634AB" w:rsidRPr="001634AB" w14:paraId="2268B014" w14:textId="77777777" w:rsidTr="00AA797F">
        <w:tc>
          <w:tcPr>
            <w:tcW w:w="540" w:type="dxa"/>
            <w:tcBorders>
              <w:top w:val="single" w:sz="6" w:space="0" w:color="000000"/>
              <w:left w:val="single" w:sz="6" w:space="0" w:color="000000"/>
              <w:bottom w:val="single" w:sz="6" w:space="0" w:color="000000"/>
              <w:right w:val="single" w:sz="6" w:space="0" w:color="000000"/>
            </w:tcBorders>
            <w:vAlign w:val="center"/>
          </w:tcPr>
          <w:p w14:paraId="1E196FAE" w14:textId="77777777" w:rsidR="001634AB" w:rsidRPr="001634AB" w:rsidRDefault="001634AB" w:rsidP="001634AB">
            <w:pPr>
              <w:spacing w:after="0" w:line="240" w:lineRule="auto"/>
              <w:ind w:left="180" w:hanging="180"/>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14:paraId="50DE26F3"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Левiт Вiктор Вiкторович</w:t>
            </w:r>
          </w:p>
        </w:tc>
        <w:tc>
          <w:tcPr>
            <w:tcW w:w="3119" w:type="dxa"/>
            <w:tcBorders>
              <w:top w:val="single" w:sz="6" w:space="0" w:color="000000"/>
              <w:left w:val="single" w:sz="6" w:space="0" w:color="000000"/>
              <w:bottom w:val="single" w:sz="6" w:space="0" w:color="000000"/>
              <w:right w:val="single" w:sz="6" w:space="0" w:color="000000"/>
            </w:tcBorders>
          </w:tcPr>
          <w:p w14:paraId="75890FB7"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2334310379</w:t>
            </w:r>
          </w:p>
        </w:tc>
        <w:tc>
          <w:tcPr>
            <w:tcW w:w="1984" w:type="dxa"/>
            <w:tcBorders>
              <w:top w:val="single" w:sz="6" w:space="0" w:color="000000"/>
              <w:left w:val="single" w:sz="6" w:space="0" w:color="000000"/>
              <w:bottom w:val="single" w:sz="6" w:space="0" w:color="000000"/>
              <w:right w:val="single" w:sz="6" w:space="0" w:color="000000"/>
            </w:tcBorders>
            <w:vAlign w:val="center"/>
          </w:tcPr>
          <w:p w14:paraId="262CDEB6"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20.334128</w:t>
            </w:r>
          </w:p>
        </w:tc>
      </w:tr>
      <w:tr w:rsidR="001634AB" w:rsidRPr="001634AB" w14:paraId="569CD424" w14:textId="77777777" w:rsidTr="00AA797F">
        <w:tc>
          <w:tcPr>
            <w:tcW w:w="540" w:type="dxa"/>
            <w:tcBorders>
              <w:top w:val="single" w:sz="6" w:space="0" w:color="000000"/>
              <w:left w:val="single" w:sz="6" w:space="0" w:color="000000"/>
              <w:bottom w:val="single" w:sz="6" w:space="0" w:color="000000"/>
              <w:right w:val="single" w:sz="6" w:space="0" w:color="000000"/>
            </w:tcBorders>
            <w:vAlign w:val="center"/>
          </w:tcPr>
          <w:p w14:paraId="2537BF71" w14:textId="77777777" w:rsidR="001634AB" w:rsidRPr="001634AB" w:rsidRDefault="001634AB" w:rsidP="001634AB">
            <w:pPr>
              <w:spacing w:after="0" w:line="240" w:lineRule="auto"/>
              <w:ind w:left="180" w:hanging="180"/>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14:paraId="66B81329"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Левiт Анатолiй Вiкторович</w:t>
            </w:r>
          </w:p>
        </w:tc>
        <w:tc>
          <w:tcPr>
            <w:tcW w:w="3119" w:type="dxa"/>
            <w:tcBorders>
              <w:top w:val="single" w:sz="6" w:space="0" w:color="000000"/>
              <w:left w:val="single" w:sz="6" w:space="0" w:color="000000"/>
              <w:bottom w:val="single" w:sz="6" w:space="0" w:color="000000"/>
              <w:right w:val="single" w:sz="6" w:space="0" w:color="000000"/>
            </w:tcBorders>
          </w:tcPr>
          <w:p w14:paraId="3EC4062E"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1906912433</w:t>
            </w:r>
          </w:p>
        </w:tc>
        <w:tc>
          <w:tcPr>
            <w:tcW w:w="1984" w:type="dxa"/>
            <w:tcBorders>
              <w:top w:val="single" w:sz="6" w:space="0" w:color="000000"/>
              <w:left w:val="single" w:sz="6" w:space="0" w:color="000000"/>
              <w:bottom w:val="single" w:sz="6" w:space="0" w:color="000000"/>
              <w:right w:val="single" w:sz="6" w:space="0" w:color="000000"/>
            </w:tcBorders>
            <w:vAlign w:val="center"/>
          </w:tcPr>
          <w:p w14:paraId="012DD6FA"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20.918854</w:t>
            </w:r>
          </w:p>
        </w:tc>
      </w:tr>
      <w:tr w:rsidR="001634AB" w:rsidRPr="001634AB" w14:paraId="5C06748E" w14:textId="77777777" w:rsidTr="00AA797F">
        <w:tc>
          <w:tcPr>
            <w:tcW w:w="540" w:type="dxa"/>
            <w:tcBorders>
              <w:top w:val="single" w:sz="6" w:space="0" w:color="000000"/>
              <w:left w:val="single" w:sz="6" w:space="0" w:color="000000"/>
              <w:bottom w:val="single" w:sz="6" w:space="0" w:color="000000"/>
              <w:right w:val="single" w:sz="6" w:space="0" w:color="000000"/>
            </w:tcBorders>
            <w:vAlign w:val="center"/>
          </w:tcPr>
          <w:p w14:paraId="59834012" w14:textId="77777777" w:rsidR="001634AB" w:rsidRPr="001634AB" w:rsidRDefault="001634AB" w:rsidP="001634AB">
            <w:pPr>
              <w:spacing w:after="0" w:line="240" w:lineRule="auto"/>
              <w:ind w:left="180" w:hanging="180"/>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14:paraId="1B3DD36D"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Сбітнєва Лідія Василівна</w:t>
            </w:r>
          </w:p>
        </w:tc>
        <w:tc>
          <w:tcPr>
            <w:tcW w:w="3119" w:type="dxa"/>
            <w:tcBorders>
              <w:top w:val="single" w:sz="6" w:space="0" w:color="000000"/>
              <w:left w:val="single" w:sz="6" w:space="0" w:color="000000"/>
              <w:bottom w:val="single" w:sz="6" w:space="0" w:color="000000"/>
              <w:right w:val="single" w:sz="6" w:space="0" w:color="000000"/>
            </w:tcBorders>
          </w:tcPr>
          <w:p w14:paraId="2DE4AAC1"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1542104660</w:t>
            </w:r>
          </w:p>
        </w:tc>
        <w:tc>
          <w:tcPr>
            <w:tcW w:w="1984" w:type="dxa"/>
            <w:tcBorders>
              <w:top w:val="single" w:sz="6" w:space="0" w:color="000000"/>
              <w:left w:val="single" w:sz="6" w:space="0" w:color="000000"/>
              <w:bottom w:val="single" w:sz="6" w:space="0" w:color="000000"/>
              <w:right w:val="single" w:sz="6" w:space="0" w:color="000000"/>
            </w:tcBorders>
            <w:vAlign w:val="center"/>
          </w:tcPr>
          <w:p w14:paraId="387783C2"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9.546539</w:t>
            </w:r>
          </w:p>
        </w:tc>
      </w:tr>
    </w:tbl>
    <w:p w14:paraId="7EB24592"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4183B766" w14:textId="77777777" w:rsidR="001634AB" w:rsidRDefault="001634AB">
      <w:pPr>
        <w:sectPr w:rsidR="001634AB" w:rsidSect="001634AB">
          <w:pgSz w:w="11906" w:h="16838"/>
          <w:pgMar w:top="363" w:right="567" w:bottom="363" w:left="1417" w:header="709" w:footer="709" w:gutter="0"/>
          <w:cols w:space="708"/>
          <w:docGrid w:linePitch="360"/>
        </w:sectPr>
      </w:pPr>
    </w:p>
    <w:p w14:paraId="751FAC21"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634AB">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1634AB" w:rsidRPr="001634AB" w14:paraId="3620F63C" w14:textId="77777777" w:rsidTr="00AA797F">
        <w:tc>
          <w:tcPr>
            <w:tcW w:w="2268" w:type="dxa"/>
            <w:tcBorders>
              <w:top w:val="single" w:sz="6" w:space="0" w:color="000000"/>
              <w:left w:val="single" w:sz="6" w:space="0" w:color="000000"/>
              <w:bottom w:val="single" w:sz="6" w:space="0" w:color="000000"/>
              <w:right w:val="single" w:sz="6" w:space="0" w:color="000000"/>
            </w:tcBorders>
            <w:vAlign w:val="center"/>
          </w:tcPr>
          <w:p w14:paraId="5B1B534A" w14:textId="77777777" w:rsidR="001634AB" w:rsidRPr="001634AB" w:rsidRDefault="001634AB" w:rsidP="001634AB">
            <w:pPr>
              <w:spacing w:after="0" w:line="240" w:lineRule="auto"/>
              <w:ind w:left="180" w:hanging="180"/>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14:paraId="42572DE7"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14:paraId="2588BF9A"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14:paraId="0A2B31C5"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eastAsia="ru-RU"/>
              </w:rPr>
              <w:t>Дата виникнення обмеження</w:t>
            </w:r>
          </w:p>
        </w:tc>
      </w:tr>
      <w:tr w:rsidR="001634AB" w:rsidRPr="001634AB" w14:paraId="748F7BED" w14:textId="77777777" w:rsidTr="00AA797F">
        <w:tc>
          <w:tcPr>
            <w:tcW w:w="2268" w:type="dxa"/>
            <w:tcBorders>
              <w:top w:val="single" w:sz="6" w:space="0" w:color="000000"/>
              <w:left w:val="single" w:sz="6" w:space="0" w:color="000000"/>
              <w:bottom w:val="single" w:sz="6" w:space="0" w:color="000000"/>
              <w:right w:val="single" w:sz="6" w:space="0" w:color="000000"/>
            </w:tcBorders>
            <w:vAlign w:val="center"/>
          </w:tcPr>
          <w:p w14:paraId="299320F5" w14:textId="77777777" w:rsidR="001634AB" w:rsidRPr="001634AB" w:rsidRDefault="001634AB" w:rsidP="001634AB">
            <w:pPr>
              <w:spacing w:after="0" w:line="240" w:lineRule="auto"/>
              <w:ind w:left="180" w:hanging="180"/>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0C642396"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14:paraId="78B5D707"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730727D1"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4</w:t>
            </w:r>
          </w:p>
        </w:tc>
      </w:tr>
      <w:tr w:rsidR="001634AB" w:rsidRPr="001634AB" w14:paraId="170E01A0" w14:textId="77777777" w:rsidTr="00AA797F">
        <w:tc>
          <w:tcPr>
            <w:tcW w:w="2268" w:type="dxa"/>
            <w:tcBorders>
              <w:top w:val="single" w:sz="6" w:space="0" w:color="000000"/>
              <w:left w:val="single" w:sz="6" w:space="0" w:color="000000"/>
              <w:bottom w:val="single" w:sz="6" w:space="0" w:color="000000"/>
              <w:right w:val="single" w:sz="6" w:space="0" w:color="000000"/>
            </w:tcBorders>
            <w:vAlign w:val="center"/>
          </w:tcPr>
          <w:p w14:paraId="3F922ECE" w14:textId="77777777" w:rsidR="001634AB" w:rsidRPr="001634AB" w:rsidRDefault="001634AB" w:rsidP="001634AB">
            <w:pPr>
              <w:spacing w:after="0" w:line="240" w:lineRule="auto"/>
              <w:ind w:left="180" w:hanging="180"/>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8380</w:t>
            </w:r>
          </w:p>
        </w:tc>
        <w:tc>
          <w:tcPr>
            <w:tcW w:w="1985" w:type="dxa"/>
            <w:tcBorders>
              <w:top w:val="single" w:sz="6" w:space="0" w:color="000000"/>
              <w:left w:val="single" w:sz="6" w:space="0" w:color="000000"/>
              <w:bottom w:val="single" w:sz="6" w:space="0" w:color="000000"/>
              <w:right w:val="single" w:sz="6" w:space="0" w:color="000000"/>
            </w:tcBorders>
            <w:vAlign w:val="center"/>
          </w:tcPr>
          <w:p w14:paraId="661A6A7A"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14:paraId="1E73BBC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Обмежень прав участі та голосування акціонерів (учасників) на загальних зборах емітента не виникало.</w:t>
            </w:r>
          </w:p>
        </w:tc>
        <w:tc>
          <w:tcPr>
            <w:tcW w:w="1418" w:type="dxa"/>
            <w:tcBorders>
              <w:top w:val="single" w:sz="6" w:space="0" w:color="000000"/>
              <w:left w:val="single" w:sz="6" w:space="0" w:color="000000"/>
              <w:bottom w:val="single" w:sz="6" w:space="0" w:color="000000"/>
              <w:right w:val="single" w:sz="6" w:space="0" w:color="000000"/>
            </w:tcBorders>
            <w:vAlign w:val="center"/>
          </w:tcPr>
          <w:p w14:paraId="58F701D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p>
        </w:tc>
      </w:tr>
      <w:tr w:rsidR="001634AB" w:rsidRPr="001634AB" w14:paraId="0DAB5E7E" w14:textId="77777777" w:rsidTr="00AA797F">
        <w:tc>
          <w:tcPr>
            <w:tcW w:w="2268" w:type="dxa"/>
            <w:tcBorders>
              <w:top w:val="single" w:sz="6" w:space="0" w:color="000000"/>
              <w:left w:val="single" w:sz="6" w:space="0" w:color="000000"/>
              <w:bottom w:val="single" w:sz="6" w:space="0" w:color="000000"/>
              <w:right w:val="single" w:sz="6" w:space="0" w:color="000000"/>
            </w:tcBorders>
            <w:vAlign w:val="center"/>
          </w:tcPr>
          <w:p w14:paraId="0F612847" w14:textId="77777777" w:rsidR="001634AB" w:rsidRPr="001634AB" w:rsidRDefault="001634AB" w:rsidP="001634AB">
            <w:pPr>
              <w:spacing w:after="0" w:line="240" w:lineRule="auto"/>
              <w:ind w:left="180" w:hanging="180"/>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14:paraId="1D52D468" w14:textId="77777777" w:rsidR="001634AB" w:rsidRPr="001634AB" w:rsidRDefault="001634AB" w:rsidP="001634AB">
            <w:pPr>
              <w:spacing w:after="0" w:line="240" w:lineRule="auto"/>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Cs/>
                <w:sz w:val="20"/>
                <w:szCs w:val="20"/>
                <w:lang w:eastAsia="uk-UA"/>
              </w:rPr>
              <w:t>д/н</w:t>
            </w:r>
          </w:p>
        </w:tc>
      </w:tr>
    </w:tbl>
    <w:p w14:paraId="0254D0E8"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6084DFC0" w14:textId="77777777" w:rsidR="001634AB" w:rsidRDefault="001634AB">
      <w:pPr>
        <w:sectPr w:rsidR="001634AB" w:rsidSect="001634AB">
          <w:pgSz w:w="11906" w:h="16838"/>
          <w:pgMar w:top="363" w:right="567" w:bottom="363" w:left="1417" w:header="709" w:footer="709" w:gutter="0"/>
          <w:cols w:space="708"/>
          <w:docGrid w:linePitch="360"/>
        </w:sectPr>
      </w:pPr>
    </w:p>
    <w:p w14:paraId="6488A92B" w14:textId="77777777" w:rsidR="001634AB" w:rsidRPr="001634AB" w:rsidRDefault="001634AB" w:rsidP="001634AB">
      <w:pPr>
        <w:spacing w:after="0" w:line="240" w:lineRule="auto"/>
        <w:jc w:val="center"/>
        <w:rPr>
          <w:rFonts w:ascii="Times New Roman" w:eastAsia="Times New Roman" w:hAnsi="Times New Roman" w:cs="Times New Roman"/>
          <w:b/>
          <w:color w:val="000000"/>
          <w:sz w:val="28"/>
          <w:szCs w:val="28"/>
          <w:lang w:eastAsia="uk-UA"/>
        </w:rPr>
      </w:pPr>
      <w:r w:rsidRPr="001634AB">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14:paraId="69CEB734" w14:textId="77777777" w:rsidR="001634AB" w:rsidRPr="001634AB" w:rsidRDefault="001634AB" w:rsidP="001634AB">
      <w:pPr>
        <w:spacing w:after="0" w:line="240" w:lineRule="auto"/>
        <w:jc w:val="center"/>
        <w:rPr>
          <w:rFonts w:ascii="Times New Roman" w:eastAsia="Times New Roman" w:hAnsi="Times New Roman" w:cs="Times New Roman"/>
          <w:b/>
          <w:sz w:val="28"/>
          <w:szCs w:val="28"/>
          <w:lang w:eastAsia="uk-UA"/>
        </w:rPr>
      </w:pPr>
      <w:r w:rsidRPr="001634AB">
        <w:rPr>
          <w:rFonts w:ascii="Times New Roman" w:eastAsia="Times New Roman" w:hAnsi="Times New Roman" w:cs="Times New Roman"/>
          <w:b/>
          <w:color w:val="000000"/>
          <w:sz w:val="28"/>
          <w:szCs w:val="28"/>
          <w:lang w:eastAsia="uk-UA"/>
        </w:rPr>
        <w:t xml:space="preserve"> </w:t>
      </w:r>
    </w:p>
    <w:p w14:paraId="3A5724E6"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p>
    <w:p w14:paraId="3C2F71AF"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Обрання та припинення повноважень Генерального директора здійснюється Загальними зборами. Генеральний директор обирається строком на 5 (п'ять) років.</w:t>
      </w:r>
    </w:p>
    <w:p w14:paraId="0329102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Повноваження Генерального директора без рішення Загальних зборів припиняються:</w:t>
      </w:r>
    </w:p>
    <w:p w14:paraId="595D903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1)</w:t>
      </w:r>
      <w:r w:rsidRPr="001634AB">
        <w:rPr>
          <w:rFonts w:ascii="Times New Roman" w:eastAsia="Times New Roman" w:hAnsi="Times New Roman" w:cs="Times New Roman"/>
          <w:sz w:val="20"/>
          <w:szCs w:val="20"/>
          <w:lang w:val="en-US" w:eastAsia="uk-UA"/>
        </w:rPr>
        <w:tab/>
        <w:t>за його бажанням за умови письмового повідомлення про це товариства за два тижні;</w:t>
      </w:r>
    </w:p>
    <w:p w14:paraId="75737FD3"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2)</w:t>
      </w:r>
      <w:r w:rsidRPr="001634AB">
        <w:rPr>
          <w:rFonts w:ascii="Times New Roman" w:eastAsia="Times New Roman" w:hAnsi="Times New Roman" w:cs="Times New Roman"/>
          <w:sz w:val="20"/>
          <w:szCs w:val="20"/>
          <w:lang w:val="en-US" w:eastAsia="uk-UA"/>
        </w:rPr>
        <w:tab/>
        <w:t>в разі неможливості виконання обов'язків Генерального директора за станом здоров'я;</w:t>
      </w:r>
    </w:p>
    <w:p w14:paraId="6AFBC8A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3)</w:t>
      </w:r>
      <w:r w:rsidRPr="001634AB">
        <w:rPr>
          <w:rFonts w:ascii="Times New Roman" w:eastAsia="Times New Roman" w:hAnsi="Times New Roman" w:cs="Times New Roman"/>
          <w:sz w:val="20"/>
          <w:szCs w:val="20"/>
          <w:lang w:val="en-US" w:eastAsia="uk-UA"/>
        </w:rPr>
        <w:tab/>
        <w:t>в разі набрання законної сили вироком чи рішенням суду, яким його засуджено до покарання, що виключає можливість виконання обов'язків Генерального директора;</w:t>
      </w:r>
    </w:p>
    <w:p w14:paraId="584E549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4)</w:t>
      </w:r>
      <w:r w:rsidRPr="001634AB">
        <w:rPr>
          <w:rFonts w:ascii="Times New Roman" w:eastAsia="Times New Roman" w:hAnsi="Times New Roman" w:cs="Times New Roman"/>
          <w:sz w:val="20"/>
          <w:szCs w:val="20"/>
          <w:lang w:val="en-US" w:eastAsia="uk-UA"/>
        </w:rPr>
        <w:tab/>
        <w:t>в разі смерті, визнання його недієздатним, обмежено дієздатним, безвісно відсутнім, померлим.</w:t>
      </w:r>
    </w:p>
    <w:p w14:paraId="5010D4B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Рішення про відсторонення Генерального директора від здійснення повноважень приймається Загальними зборами.</w:t>
      </w:r>
    </w:p>
    <w:p w14:paraId="30BC52F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Відсторонення Генерального директора від здійснення повноважень допускається при наявності підстав, визначених Кодексом Законів про працю.</w:t>
      </w:r>
    </w:p>
    <w:p w14:paraId="43C8485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758D082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Для проведення перевірки фінансово-господарської діяльності Товариства Загальні збори можуть обирати Ревізора. Ревізор обирається з числа фізичних осіб, які мають повну цивільну дієздатність або з числа юридичних осіб - акціонерів.</w:t>
      </w:r>
    </w:p>
    <w:p w14:paraId="3E7F91DF"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Правовий статус, порядок діяльності та повноваження Ревізора визначаються Положенням про Ревізора.</w:t>
      </w:r>
    </w:p>
    <w:p w14:paraId="3F0BE4AA"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Строк повноважень Ревізора - 3 (три) роки. Ревізор не отримує винагороду.</w:t>
      </w:r>
    </w:p>
    <w:p w14:paraId="465020A1"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p>
    <w:p w14:paraId="55DC29D8" w14:textId="77777777" w:rsidR="001634AB" w:rsidRDefault="001634AB">
      <w:pPr>
        <w:sectPr w:rsidR="001634AB" w:rsidSect="001634AB">
          <w:pgSz w:w="11906" w:h="16838"/>
          <w:pgMar w:top="363" w:right="567" w:bottom="363" w:left="1417" w:header="709" w:footer="709" w:gutter="0"/>
          <w:cols w:space="708"/>
          <w:docGrid w:linePitch="360"/>
        </w:sectPr>
      </w:pPr>
    </w:p>
    <w:p w14:paraId="7A3E332F"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1634AB">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14:paraId="3F3E8B9C"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p>
    <w:p w14:paraId="5D7EAB2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Посадовими особами органів Товариства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внутрішніх справ, державні службовці.</w:t>
      </w:r>
    </w:p>
    <w:p w14:paraId="5F77C11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Особи, яким суд заборонив займатися певним видом діяльності, не можуть бути посадовими особами органів Товариства, що провадить цей вид діяльності.</w:t>
      </w:r>
    </w:p>
    <w:p w14:paraId="103780BA"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Особи, які мають непогашену судимість за злочини проти власності, службові чи господарські злочини, не можуть бути посадовими особами органів товариства.</w:t>
      </w:r>
    </w:p>
    <w:p w14:paraId="3C520C3A"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Посадові особи органів Товариства не мають права розголошувати комерційну таємницю та конфіденційну інформацію про діяльність Товариства, крім випадків, передбачених законом.</w:t>
      </w:r>
    </w:p>
    <w:p w14:paraId="32ABF0C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Посадові особи органів Товариства на вимогу ревізора або аудитора зобов'язані надати документи про фінансово-господарську діяльність Товариства.</w:t>
      </w:r>
    </w:p>
    <w:p w14:paraId="0941B94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Посадовим особам органів Товариства виплачується винагорода лише на умовах, передбачених цивільно-правовими або трудовими договорами (контрактами), укладеними з ними.</w:t>
      </w:r>
    </w:p>
    <w:p w14:paraId="396C786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Посадові особи органів Товариства повинні діяти в інтересах Товариства, дотримуватися вимог законодавства, положень Статуту та інших документів Товариства.</w:t>
      </w:r>
    </w:p>
    <w:p w14:paraId="115320E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Посадові особи органів Товариства несуть відповідальність перед Товариством за збитки, завдані Товариству своїми діями (бездіяльністю), згідно із законом.</w:t>
      </w:r>
    </w:p>
    <w:p w14:paraId="3D229EA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У разі якщо відповідальність несуть кілька осіб, їх відповідальність перед Товариством є солідарною.</w:t>
      </w:r>
    </w:p>
    <w:p w14:paraId="742C565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Посадові особи органів Товариства повинні розкривати інформацію про наявність у них особистої заінтересованості в укладенні будь-якого правочину стосовно Товариства (конфлікту інтересів).</w:t>
      </w:r>
    </w:p>
    <w:p w14:paraId="63F9F963"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07E12F73"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Генеральний директор.</w:t>
      </w:r>
    </w:p>
    <w:p w14:paraId="64E5F224"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Повноваження Генерального директора без рішення Загальних зборів припиняються:</w:t>
      </w:r>
    </w:p>
    <w:p w14:paraId="6487451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1)</w:t>
      </w:r>
      <w:r w:rsidRPr="001634AB">
        <w:rPr>
          <w:rFonts w:ascii="Times New Roman" w:eastAsia="Times New Roman" w:hAnsi="Times New Roman" w:cs="Times New Roman"/>
          <w:sz w:val="20"/>
          <w:szCs w:val="20"/>
          <w:lang w:val="en-US" w:eastAsia="uk-UA"/>
        </w:rPr>
        <w:tab/>
        <w:t>за його бажанням за умови письмового повідомлення про це товариства за два тижні;</w:t>
      </w:r>
    </w:p>
    <w:p w14:paraId="3472606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2)</w:t>
      </w:r>
      <w:r w:rsidRPr="001634AB">
        <w:rPr>
          <w:rFonts w:ascii="Times New Roman" w:eastAsia="Times New Roman" w:hAnsi="Times New Roman" w:cs="Times New Roman"/>
          <w:sz w:val="20"/>
          <w:szCs w:val="20"/>
          <w:lang w:val="en-US" w:eastAsia="uk-UA"/>
        </w:rPr>
        <w:tab/>
        <w:t>в разі неможливості виконання обов'язків Генерального директора за станом здоров'я;</w:t>
      </w:r>
    </w:p>
    <w:p w14:paraId="22E9B34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3)</w:t>
      </w:r>
      <w:r w:rsidRPr="001634AB">
        <w:rPr>
          <w:rFonts w:ascii="Times New Roman" w:eastAsia="Times New Roman" w:hAnsi="Times New Roman" w:cs="Times New Roman"/>
          <w:sz w:val="20"/>
          <w:szCs w:val="20"/>
          <w:lang w:val="en-US" w:eastAsia="uk-UA"/>
        </w:rPr>
        <w:tab/>
        <w:t>в разі набрання законної сили вироком чи рішенням суду, яким його засуджено до покарання, що виключає можливість виконання обов'язків Генерального директора;</w:t>
      </w:r>
    </w:p>
    <w:p w14:paraId="7A8F6C6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4)</w:t>
      </w:r>
      <w:r w:rsidRPr="001634AB">
        <w:rPr>
          <w:rFonts w:ascii="Times New Roman" w:eastAsia="Times New Roman" w:hAnsi="Times New Roman" w:cs="Times New Roman"/>
          <w:sz w:val="20"/>
          <w:szCs w:val="20"/>
          <w:lang w:val="en-US" w:eastAsia="uk-UA"/>
        </w:rPr>
        <w:tab/>
        <w:t>в разі смерті, визнання його недієздатним, обмежено дієздатним, безвісно відсутнім, померлим.</w:t>
      </w:r>
    </w:p>
    <w:p w14:paraId="6B3F964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Рішення про відсторонення Генерального директора від здійснення повноважень приймається Загальними зборами.</w:t>
      </w:r>
    </w:p>
    <w:p w14:paraId="0175AF7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Відсторонення Генерального директора від здійснення повноважень допускається при наявності підстав, визначених Кодексом Законів про працю.</w:t>
      </w:r>
    </w:p>
    <w:p w14:paraId="1AD9113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До компетенції Генерального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w:t>
      </w:r>
    </w:p>
    <w:p w14:paraId="1476528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    Генеральний директор підзвітний Загальним зборам, організовує виконання їх рішень. Генеральний директор діє від імені Товариства у межах, встановлених Статутом Товариства і законом.</w:t>
      </w:r>
    </w:p>
    <w:p w14:paraId="1A4911C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003C8DE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Ревізор.</w:t>
      </w:r>
    </w:p>
    <w:p w14:paraId="2E1C770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Ревізор проводить перевірку фінансово-господарської діяльності Товариства за результатами фінансового року.</w:t>
      </w:r>
    </w:p>
    <w:p w14:paraId="150F07C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Генеральний директор забезпечує Ревізору доступ до інформації в межах, передбачених Статутом та/або положенням про Ревізора.</w:t>
      </w:r>
    </w:p>
    <w:p w14:paraId="7CAAE8D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Товариство забезпечує доступ Ревізора до інформації в межах, що визначаються положенням про Ревізора, затвердженим Загальними зборами.</w:t>
      </w:r>
    </w:p>
    <w:p w14:paraId="43B2C254"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ab/>
        <w:t>За підсумками перевірки фінансово-господарської діяльності Товариства за результатами фінансового року Ревізор готує висновок, в якому міститься інформація про:</w:t>
      </w:r>
    </w:p>
    <w:p w14:paraId="3BD5E05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1)</w:t>
      </w:r>
      <w:r w:rsidRPr="001634AB">
        <w:rPr>
          <w:rFonts w:ascii="Times New Roman" w:eastAsia="Times New Roman" w:hAnsi="Times New Roman" w:cs="Times New Roman"/>
          <w:sz w:val="20"/>
          <w:szCs w:val="20"/>
          <w:lang w:val="en-US" w:eastAsia="uk-UA"/>
        </w:rPr>
        <w:tab/>
        <w:t>підтвердження достовірності та повноти даних фінансової звітності за відповідний період;</w:t>
      </w:r>
    </w:p>
    <w:p w14:paraId="170B481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2)</w:t>
      </w:r>
      <w:r w:rsidRPr="001634AB">
        <w:rPr>
          <w:rFonts w:ascii="Times New Roman" w:eastAsia="Times New Roman" w:hAnsi="Times New Roman" w:cs="Times New Roman"/>
          <w:sz w:val="20"/>
          <w:szCs w:val="20"/>
          <w:lang w:val="en-US" w:eastAsia="uk-UA"/>
        </w:rPr>
        <w:tab/>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14:paraId="26D84FFA"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p>
    <w:p w14:paraId="113A4A13" w14:textId="77777777" w:rsidR="001634AB" w:rsidRDefault="001634AB">
      <w:pPr>
        <w:sectPr w:rsidR="001634AB" w:rsidSect="001634AB">
          <w:pgSz w:w="11906" w:h="16838"/>
          <w:pgMar w:top="363" w:right="567" w:bottom="363" w:left="1417" w:header="709" w:footer="709" w:gutter="0"/>
          <w:cols w:space="708"/>
          <w:docGrid w:linePitch="360"/>
        </w:sectPr>
      </w:pPr>
    </w:p>
    <w:p w14:paraId="04387906" w14:textId="77777777" w:rsidR="001634AB" w:rsidRPr="001634AB" w:rsidRDefault="001634AB" w:rsidP="001634AB">
      <w:pPr>
        <w:spacing w:after="0" w:line="240" w:lineRule="auto"/>
        <w:jc w:val="center"/>
        <w:rPr>
          <w:rFonts w:ascii="Times New Roman" w:eastAsia="Times New Roman" w:hAnsi="Times New Roman" w:cs="Times New Roman"/>
          <w:b/>
          <w:color w:val="000000"/>
          <w:sz w:val="28"/>
          <w:szCs w:val="28"/>
          <w:lang w:eastAsia="uk-UA"/>
        </w:rPr>
      </w:pPr>
      <w:r w:rsidRPr="001634AB">
        <w:rPr>
          <w:rFonts w:ascii="Times New Roman" w:eastAsia="Times New Roman" w:hAnsi="Times New Roman" w:cs="Times New Roman"/>
          <w:b/>
          <w:color w:val="000000"/>
          <w:sz w:val="28"/>
          <w:szCs w:val="28"/>
          <w:lang w:eastAsia="uk-UA"/>
        </w:rPr>
        <w:lastRenderedPageBreak/>
        <w:t xml:space="preserve">10) </w:t>
      </w:r>
      <w:r w:rsidRPr="001634AB">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14:paraId="05877E8D" w14:textId="77777777" w:rsidR="001634AB" w:rsidRPr="001634AB" w:rsidRDefault="001634AB" w:rsidP="001634AB">
      <w:pPr>
        <w:spacing w:after="0" w:line="240" w:lineRule="auto"/>
        <w:jc w:val="center"/>
        <w:rPr>
          <w:rFonts w:ascii="Times New Roman" w:eastAsia="Times New Roman" w:hAnsi="Times New Roman" w:cs="Times New Roman"/>
          <w:b/>
          <w:sz w:val="28"/>
          <w:szCs w:val="28"/>
          <w:lang w:eastAsia="uk-UA"/>
        </w:rPr>
      </w:pPr>
      <w:r w:rsidRPr="001634AB">
        <w:rPr>
          <w:rFonts w:ascii="Times New Roman" w:eastAsia="Times New Roman" w:hAnsi="Times New Roman" w:cs="Times New Roman"/>
          <w:b/>
          <w:color w:val="000000"/>
          <w:sz w:val="28"/>
          <w:szCs w:val="28"/>
          <w:lang w:eastAsia="uk-UA"/>
        </w:rPr>
        <w:t xml:space="preserve"> </w:t>
      </w:r>
    </w:p>
    <w:p w14:paraId="3A0E9082"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p>
    <w:p w14:paraId="5BCAA84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У відповідності до ч.3 ст. 401 Закону України "Про цінні папери та фондовий ринок" нами був перевірений Звіт про корпоративне управління ПрАТ "УКРАЇНСЬКА КЕРАМІЧНА ГРУПА" за 2020 рік. На основі виконаних нами процедур та отриманих доказів, ніщо не привернуло нашої уваги, що змусило б нас вважати, що інша інформація зазначена в Звіті про корпоративне управління відповідно до пунктів 5-9 частини 3 статті 401 Закону України "Про цінні папери та фондовий ринок" містить будь яку невідповідність. </w:t>
      </w:r>
    </w:p>
    <w:p w14:paraId="08A6E94A"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Пункти 5-9 частини 3 статті 401 Закону України "Про цінні папери та фондовий ринок" включають до себе наступну інформацію:</w:t>
      </w:r>
    </w:p>
    <w:p w14:paraId="06507D8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опис основних характеристик систем внутрішнього контролю і управління ризиками Замовника;</w:t>
      </w:r>
    </w:p>
    <w:p w14:paraId="58EC35A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перелік осіб, які прямо або опосередковано є власниками значного пакета акцій Замовника;</w:t>
      </w:r>
    </w:p>
    <w:p w14:paraId="78D3157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інформацію про будь-які обмеження прав участі та голосування акціонерів (учасників) на загальних зборах Замовника;</w:t>
      </w:r>
    </w:p>
    <w:p w14:paraId="54EA7EB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опис порядку призначення та звільнення посадових осіб Замовника;</w:t>
      </w:r>
    </w:p>
    <w:p w14:paraId="430C3D9F"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опис повноважень посадових осіб Замовника.</w:t>
      </w:r>
    </w:p>
    <w:p w14:paraId="47A4E25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Також, нами була перевірена інформації, яка зазначена у пунктах 1-4, частини 3 статті 401 Закону України "Про цінні папери та фондовий ринок", стосовно якої ми не висловлюємо нашу думку. Пункти 1-4 частини 3 статті 401 Закону України "Про цінні папери та фондовий ринок" включають до себе наступну інформацію:</w:t>
      </w:r>
    </w:p>
    <w:p w14:paraId="1B8CEF5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1. посилання на:</w:t>
      </w:r>
    </w:p>
    <w:p w14:paraId="08C5AEA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а) власний кодекс корпоративного управління, яким керується Замовник;</w:t>
      </w:r>
    </w:p>
    <w:p w14:paraId="22C8EC7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б) інший кодекс корпоративного управління, який Замовник добровільно вирішив застосовувати;</w:t>
      </w:r>
    </w:p>
    <w:p w14:paraId="11238D5C"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в) всю відповідну інформацію про практику корпоративного управління, застосовувану понад визначені законодавством вимоги.</w:t>
      </w:r>
    </w:p>
    <w:p w14:paraId="1BF2C1E3"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w:t>
      </w:r>
    </w:p>
    <w:p w14:paraId="4B04F58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3. інформацію про проведені загальні збори акціонерів (учасників) та загальний опис прийнятих на зборах рішень;</w:t>
      </w:r>
    </w:p>
    <w:p w14:paraId="184C5AF8"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14:paraId="444A9989"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Звіт про корпоративне управління підготовлено та розкрито відповідно до вимог пунктів 5 - 9 цієї частини статті 401 Закону України "Про цінні папери та фондовий ринок", підпунктів 5 - 9 пункту 4 розділу VII додатка 38 до Положення.</w:t>
      </w:r>
    </w:p>
    <w:p w14:paraId="7CF0F48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42E113F7"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p>
    <w:p w14:paraId="163C9818" w14:textId="77777777" w:rsidR="001634AB" w:rsidRDefault="001634AB">
      <w:pPr>
        <w:sectPr w:rsidR="001634AB" w:rsidSect="001634A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634AB" w:rsidRPr="001634AB" w14:paraId="78018214" w14:textId="77777777" w:rsidTr="00AA797F">
        <w:trPr>
          <w:trHeight w:val="463"/>
        </w:trPr>
        <w:tc>
          <w:tcPr>
            <w:tcW w:w="15480" w:type="dxa"/>
            <w:tcMar>
              <w:top w:w="60" w:type="dxa"/>
              <w:left w:w="60" w:type="dxa"/>
              <w:bottom w:w="60" w:type="dxa"/>
              <w:right w:w="60" w:type="dxa"/>
            </w:tcMar>
            <w:vAlign w:val="center"/>
          </w:tcPr>
          <w:p w14:paraId="2DA397C1" w14:textId="77777777" w:rsidR="001634AB" w:rsidRPr="001634AB" w:rsidRDefault="001634AB" w:rsidP="001634AB">
            <w:pPr>
              <w:spacing w:after="0" w:line="240" w:lineRule="auto"/>
              <w:jc w:val="center"/>
              <w:rPr>
                <w:rFonts w:ascii="Cambria" w:eastAsia="Cambria" w:hAnsi="Cambria" w:cs="Cambria"/>
                <w:b/>
                <w:bCs/>
                <w:sz w:val="24"/>
                <w:szCs w:val="24"/>
                <w:lang w:val="ru-RU" w:eastAsia="uk-UA"/>
              </w:rPr>
            </w:pPr>
            <w:r w:rsidRPr="001634A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14:paraId="6CE83798" w14:textId="77777777" w:rsidR="001634AB" w:rsidRPr="001634AB" w:rsidRDefault="001634AB" w:rsidP="001634AB">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1634AB" w:rsidRPr="001634AB" w14:paraId="3F0A1626" w14:textId="77777777" w:rsidTr="00AA797F">
        <w:tc>
          <w:tcPr>
            <w:tcW w:w="3588" w:type="dxa"/>
            <w:vMerge w:val="restart"/>
            <w:tcMar>
              <w:top w:w="60" w:type="dxa"/>
              <w:left w:w="60" w:type="dxa"/>
              <w:bottom w:w="60" w:type="dxa"/>
              <w:right w:w="60" w:type="dxa"/>
            </w:tcMar>
            <w:vAlign w:val="center"/>
          </w:tcPr>
          <w:p w14:paraId="23A9A5A7"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14:paraId="3E44ACA5"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14:paraId="6B9FF986"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14:paraId="733483BC"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14:paraId="40AEBF74"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0AF39E3C"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Кількість за видами акцій</w:t>
            </w:r>
          </w:p>
        </w:tc>
      </w:tr>
      <w:tr w:rsidR="001634AB" w:rsidRPr="001634AB" w14:paraId="38C56312" w14:textId="77777777" w:rsidTr="00AA797F">
        <w:tc>
          <w:tcPr>
            <w:tcW w:w="3588" w:type="dxa"/>
            <w:vMerge/>
            <w:vAlign w:val="center"/>
          </w:tcPr>
          <w:p w14:paraId="01008C0C" w14:textId="77777777" w:rsidR="001634AB" w:rsidRPr="001634AB" w:rsidRDefault="001634AB" w:rsidP="001634AB">
            <w:pPr>
              <w:spacing w:after="0" w:line="240" w:lineRule="auto"/>
              <w:rPr>
                <w:rFonts w:ascii="Times New Roman" w:eastAsia="Cambria" w:hAnsi="Times New Roman" w:cs="Times New Roman"/>
                <w:b/>
                <w:bCs/>
                <w:sz w:val="20"/>
                <w:szCs w:val="20"/>
                <w:lang w:eastAsia="uk-UA"/>
              </w:rPr>
            </w:pPr>
          </w:p>
        </w:tc>
        <w:tc>
          <w:tcPr>
            <w:tcW w:w="1428" w:type="dxa"/>
            <w:vMerge/>
            <w:vAlign w:val="center"/>
          </w:tcPr>
          <w:p w14:paraId="0D094C7A" w14:textId="77777777" w:rsidR="001634AB" w:rsidRPr="001634AB" w:rsidRDefault="001634AB" w:rsidP="001634AB">
            <w:pPr>
              <w:spacing w:after="0" w:line="240" w:lineRule="auto"/>
              <w:rPr>
                <w:rFonts w:ascii="Times New Roman" w:eastAsia="Cambria" w:hAnsi="Times New Roman" w:cs="Times New Roman"/>
                <w:b/>
                <w:bCs/>
                <w:sz w:val="20"/>
                <w:szCs w:val="20"/>
                <w:lang w:eastAsia="uk-UA"/>
              </w:rPr>
            </w:pPr>
          </w:p>
        </w:tc>
        <w:tc>
          <w:tcPr>
            <w:tcW w:w="3303" w:type="dxa"/>
            <w:vMerge/>
            <w:vAlign w:val="center"/>
          </w:tcPr>
          <w:p w14:paraId="38C7ACEE" w14:textId="77777777" w:rsidR="001634AB" w:rsidRPr="001634AB" w:rsidRDefault="001634AB" w:rsidP="001634AB">
            <w:pPr>
              <w:spacing w:after="0" w:line="240" w:lineRule="auto"/>
              <w:rPr>
                <w:rFonts w:ascii="Times New Roman" w:eastAsia="Cambria" w:hAnsi="Times New Roman" w:cs="Times New Roman"/>
                <w:b/>
                <w:bCs/>
                <w:sz w:val="20"/>
                <w:szCs w:val="20"/>
                <w:lang w:eastAsia="uk-UA"/>
              </w:rPr>
            </w:pPr>
          </w:p>
        </w:tc>
        <w:tc>
          <w:tcPr>
            <w:tcW w:w="1736" w:type="dxa"/>
            <w:vMerge/>
            <w:vAlign w:val="center"/>
          </w:tcPr>
          <w:p w14:paraId="5F41E5D0" w14:textId="77777777" w:rsidR="001634AB" w:rsidRPr="001634AB" w:rsidRDefault="001634AB" w:rsidP="001634AB">
            <w:pPr>
              <w:spacing w:after="0" w:line="240" w:lineRule="auto"/>
              <w:rPr>
                <w:rFonts w:ascii="Times New Roman" w:eastAsia="Cambria" w:hAnsi="Times New Roman" w:cs="Times New Roman"/>
                <w:b/>
                <w:bCs/>
                <w:sz w:val="20"/>
                <w:szCs w:val="20"/>
                <w:lang w:eastAsia="uk-UA"/>
              </w:rPr>
            </w:pPr>
          </w:p>
        </w:tc>
        <w:tc>
          <w:tcPr>
            <w:tcW w:w="1763" w:type="dxa"/>
            <w:vMerge/>
            <w:vAlign w:val="center"/>
          </w:tcPr>
          <w:p w14:paraId="7E1A3952"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14:paraId="4F15FA0C"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14:paraId="1926708F" w14:textId="77777777" w:rsidR="001634AB" w:rsidRPr="001634AB" w:rsidRDefault="001634AB" w:rsidP="001634AB">
            <w:pPr>
              <w:spacing w:after="0" w:line="240" w:lineRule="auto"/>
              <w:ind w:left="-243"/>
              <w:jc w:val="center"/>
              <w:rPr>
                <w:rFonts w:ascii="Times New Roman" w:eastAsia="Cambria" w:hAnsi="Times New Roman" w:cs="Times New Roman"/>
                <w:b/>
                <w:bCs/>
                <w:sz w:val="20"/>
                <w:szCs w:val="20"/>
                <w:lang w:val="en-US" w:eastAsia="uk-UA"/>
              </w:rPr>
            </w:pPr>
            <w:r w:rsidRPr="001634AB">
              <w:rPr>
                <w:rFonts w:ascii="Times New Roman" w:eastAsia="Cambria" w:hAnsi="Times New Roman" w:cs="Times New Roman"/>
                <w:b/>
                <w:bCs/>
                <w:sz w:val="20"/>
                <w:szCs w:val="20"/>
                <w:lang w:val="en-US" w:eastAsia="uk-UA"/>
              </w:rPr>
              <w:t xml:space="preserve">  </w:t>
            </w:r>
            <w:r w:rsidRPr="001634AB">
              <w:rPr>
                <w:rFonts w:ascii="Times New Roman" w:eastAsia="Cambria" w:hAnsi="Times New Roman" w:cs="Times New Roman"/>
                <w:b/>
                <w:bCs/>
                <w:sz w:val="20"/>
                <w:szCs w:val="20"/>
                <w:lang w:eastAsia="uk-UA"/>
              </w:rPr>
              <w:t>привілейовані</w:t>
            </w:r>
          </w:p>
          <w:p w14:paraId="72B8DB63"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іменні</w:t>
            </w:r>
          </w:p>
        </w:tc>
      </w:tr>
      <w:tr w:rsidR="001634AB" w:rsidRPr="001634AB" w14:paraId="1FABA0F2" w14:textId="77777777" w:rsidTr="00AA797F">
        <w:tc>
          <w:tcPr>
            <w:tcW w:w="3588" w:type="dxa"/>
            <w:vAlign w:val="center"/>
          </w:tcPr>
          <w:p w14:paraId="077677FE"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World Ceramic Investments B.V.Netherlands</w:t>
            </w:r>
          </w:p>
        </w:tc>
        <w:tc>
          <w:tcPr>
            <w:tcW w:w="1428" w:type="dxa"/>
            <w:vAlign w:val="center"/>
          </w:tcPr>
          <w:p w14:paraId="66E60591"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34251999</w:t>
            </w:r>
          </w:p>
        </w:tc>
        <w:tc>
          <w:tcPr>
            <w:tcW w:w="3303" w:type="dxa"/>
            <w:vAlign w:val="center"/>
          </w:tcPr>
          <w:p w14:paraId="217071A8"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НІДЕРЛАНДИ д/н  д/н Амстердам1097 JB Prins Bernhardolein 200</w:t>
            </w:r>
          </w:p>
        </w:tc>
        <w:tc>
          <w:tcPr>
            <w:tcW w:w="1736" w:type="dxa"/>
            <w:vAlign w:val="center"/>
          </w:tcPr>
          <w:p w14:paraId="71C4F5AC"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2823</w:t>
            </w:r>
          </w:p>
        </w:tc>
        <w:tc>
          <w:tcPr>
            <w:tcW w:w="1763" w:type="dxa"/>
            <w:vAlign w:val="center"/>
          </w:tcPr>
          <w:p w14:paraId="2C11B7CE"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33.687350835322</w:t>
            </w:r>
          </w:p>
        </w:tc>
        <w:tc>
          <w:tcPr>
            <w:tcW w:w="1820" w:type="dxa"/>
            <w:tcMar>
              <w:top w:w="60" w:type="dxa"/>
              <w:left w:w="60" w:type="dxa"/>
              <w:bottom w:w="60" w:type="dxa"/>
              <w:right w:w="60" w:type="dxa"/>
            </w:tcMar>
            <w:vAlign w:val="center"/>
          </w:tcPr>
          <w:p w14:paraId="3EC5181A"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2823</w:t>
            </w:r>
          </w:p>
        </w:tc>
        <w:tc>
          <w:tcPr>
            <w:tcW w:w="1792" w:type="dxa"/>
            <w:tcMar>
              <w:top w:w="60" w:type="dxa"/>
              <w:left w:w="60" w:type="dxa"/>
              <w:bottom w:w="60" w:type="dxa"/>
              <w:right w:w="60" w:type="dxa"/>
            </w:tcMar>
            <w:vAlign w:val="center"/>
          </w:tcPr>
          <w:p w14:paraId="2A3A751D" w14:textId="77777777" w:rsidR="001634AB" w:rsidRPr="001634AB" w:rsidRDefault="001634AB" w:rsidP="001634AB">
            <w:pPr>
              <w:spacing w:after="0" w:line="240" w:lineRule="auto"/>
              <w:ind w:left="-243"/>
              <w:jc w:val="center"/>
              <w:rPr>
                <w:rFonts w:ascii="Times New Roman" w:eastAsia="Cambria" w:hAnsi="Times New Roman" w:cs="Times New Roman"/>
                <w:bCs/>
                <w:sz w:val="20"/>
                <w:szCs w:val="20"/>
                <w:lang w:val="en-US" w:eastAsia="uk-UA"/>
              </w:rPr>
            </w:pPr>
            <w:r w:rsidRPr="001634AB">
              <w:rPr>
                <w:rFonts w:ascii="Times New Roman" w:eastAsia="Cambria" w:hAnsi="Times New Roman" w:cs="Times New Roman"/>
                <w:bCs/>
                <w:sz w:val="20"/>
                <w:szCs w:val="20"/>
                <w:lang w:val="en-US" w:eastAsia="uk-UA"/>
              </w:rPr>
              <w:t>0</w:t>
            </w:r>
          </w:p>
        </w:tc>
      </w:tr>
      <w:tr w:rsidR="001634AB" w:rsidRPr="001634AB" w14:paraId="4B7ACF2C" w14:textId="77777777" w:rsidTr="00AA797F">
        <w:tc>
          <w:tcPr>
            <w:tcW w:w="3588" w:type="dxa"/>
            <w:vAlign w:val="center"/>
          </w:tcPr>
          <w:p w14:paraId="164A1B5D"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WATTS BLAKE BEARNE AND COMPANY limited,United Kingdom</w:t>
            </w:r>
          </w:p>
        </w:tc>
        <w:tc>
          <w:tcPr>
            <w:tcW w:w="1428" w:type="dxa"/>
            <w:vAlign w:val="center"/>
          </w:tcPr>
          <w:p w14:paraId="34088226"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133468</w:t>
            </w:r>
          </w:p>
        </w:tc>
        <w:tc>
          <w:tcPr>
            <w:tcW w:w="3303" w:type="dxa"/>
            <w:vAlign w:val="center"/>
          </w:tcPr>
          <w:p w14:paraId="4575AA98"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ВЕЛИКА БРИТАНІЯ д/н  д/н Сандбах Бруксайд Хол, Чешир CW11 4TF</w:t>
            </w:r>
          </w:p>
        </w:tc>
        <w:tc>
          <w:tcPr>
            <w:tcW w:w="1736" w:type="dxa"/>
            <w:vAlign w:val="center"/>
          </w:tcPr>
          <w:p w14:paraId="4E1E6B4D"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1000</w:t>
            </w:r>
          </w:p>
        </w:tc>
        <w:tc>
          <w:tcPr>
            <w:tcW w:w="1763" w:type="dxa"/>
            <w:vAlign w:val="center"/>
          </w:tcPr>
          <w:p w14:paraId="000739E6"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11.933174224344</w:t>
            </w:r>
          </w:p>
        </w:tc>
        <w:tc>
          <w:tcPr>
            <w:tcW w:w="1820" w:type="dxa"/>
            <w:tcMar>
              <w:top w:w="60" w:type="dxa"/>
              <w:left w:w="60" w:type="dxa"/>
              <w:bottom w:w="60" w:type="dxa"/>
              <w:right w:w="60" w:type="dxa"/>
            </w:tcMar>
            <w:vAlign w:val="center"/>
          </w:tcPr>
          <w:p w14:paraId="3044E6A0"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1000</w:t>
            </w:r>
          </w:p>
        </w:tc>
        <w:tc>
          <w:tcPr>
            <w:tcW w:w="1792" w:type="dxa"/>
            <w:tcMar>
              <w:top w:w="60" w:type="dxa"/>
              <w:left w:w="60" w:type="dxa"/>
              <w:bottom w:w="60" w:type="dxa"/>
              <w:right w:w="60" w:type="dxa"/>
            </w:tcMar>
            <w:vAlign w:val="center"/>
          </w:tcPr>
          <w:p w14:paraId="5E505933" w14:textId="77777777" w:rsidR="001634AB" w:rsidRPr="001634AB" w:rsidRDefault="001634AB" w:rsidP="001634AB">
            <w:pPr>
              <w:spacing w:after="0" w:line="240" w:lineRule="auto"/>
              <w:ind w:left="-243"/>
              <w:jc w:val="center"/>
              <w:rPr>
                <w:rFonts w:ascii="Times New Roman" w:eastAsia="Cambria" w:hAnsi="Times New Roman" w:cs="Times New Roman"/>
                <w:bCs/>
                <w:sz w:val="20"/>
                <w:szCs w:val="20"/>
                <w:lang w:val="en-US" w:eastAsia="uk-UA"/>
              </w:rPr>
            </w:pPr>
            <w:r w:rsidRPr="001634AB">
              <w:rPr>
                <w:rFonts w:ascii="Times New Roman" w:eastAsia="Cambria" w:hAnsi="Times New Roman" w:cs="Times New Roman"/>
                <w:bCs/>
                <w:sz w:val="20"/>
                <w:szCs w:val="20"/>
                <w:lang w:val="en-US" w:eastAsia="uk-UA"/>
              </w:rPr>
              <w:t>0</w:t>
            </w:r>
          </w:p>
        </w:tc>
      </w:tr>
      <w:tr w:rsidR="001634AB" w:rsidRPr="001634AB" w14:paraId="22D00845" w14:textId="77777777" w:rsidTr="00AA797F">
        <w:tc>
          <w:tcPr>
            <w:tcW w:w="8319" w:type="dxa"/>
            <w:gridSpan w:val="3"/>
            <w:vMerge w:val="restart"/>
            <w:tcMar>
              <w:top w:w="60" w:type="dxa"/>
              <w:left w:w="60" w:type="dxa"/>
              <w:bottom w:w="60" w:type="dxa"/>
              <w:right w:w="60" w:type="dxa"/>
            </w:tcMar>
            <w:vAlign w:val="center"/>
          </w:tcPr>
          <w:p w14:paraId="416A9610"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val="ru-RU" w:eastAsia="uk-UA"/>
              </w:rPr>
            </w:pPr>
            <w:r w:rsidRPr="001634AB">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14:paraId="310BBDCD"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14:paraId="2A7D4115"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223693C7"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Кількість за видами акцій</w:t>
            </w:r>
          </w:p>
        </w:tc>
      </w:tr>
      <w:tr w:rsidR="001634AB" w:rsidRPr="001634AB" w14:paraId="6A084B58" w14:textId="77777777" w:rsidTr="00AA797F">
        <w:tc>
          <w:tcPr>
            <w:tcW w:w="8319" w:type="dxa"/>
            <w:gridSpan w:val="3"/>
            <w:vMerge/>
            <w:vAlign w:val="center"/>
          </w:tcPr>
          <w:p w14:paraId="21DA03C7" w14:textId="77777777" w:rsidR="001634AB" w:rsidRPr="001634AB" w:rsidRDefault="001634AB" w:rsidP="001634AB">
            <w:pPr>
              <w:spacing w:after="0" w:line="240" w:lineRule="auto"/>
              <w:rPr>
                <w:rFonts w:ascii="Times New Roman" w:eastAsia="Cambria" w:hAnsi="Times New Roman" w:cs="Times New Roman"/>
                <w:b/>
                <w:bCs/>
                <w:sz w:val="20"/>
                <w:szCs w:val="20"/>
                <w:lang w:eastAsia="uk-UA"/>
              </w:rPr>
            </w:pPr>
          </w:p>
        </w:tc>
        <w:tc>
          <w:tcPr>
            <w:tcW w:w="1736" w:type="dxa"/>
            <w:vMerge/>
            <w:vAlign w:val="center"/>
          </w:tcPr>
          <w:p w14:paraId="43CFB26C" w14:textId="77777777" w:rsidR="001634AB" w:rsidRPr="001634AB" w:rsidRDefault="001634AB" w:rsidP="001634AB">
            <w:pPr>
              <w:spacing w:after="0" w:line="240" w:lineRule="auto"/>
              <w:rPr>
                <w:rFonts w:ascii="Times New Roman" w:eastAsia="Cambria" w:hAnsi="Times New Roman" w:cs="Times New Roman"/>
                <w:b/>
                <w:bCs/>
                <w:sz w:val="20"/>
                <w:szCs w:val="20"/>
                <w:lang w:eastAsia="uk-UA"/>
              </w:rPr>
            </w:pPr>
          </w:p>
        </w:tc>
        <w:tc>
          <w:tcPr>
            <w:tcW w:w="1763" w:type="dxa"/>
            <w:vMerge/>
          </w:tcPr>
          <w:p w14:paraId="11FCBDDE" w14:textId="77777777" w:rsidR="001634AB" w:rsidRPr="001634AB" w:rsidRDefault="001634AB" w:rsidP="001634AB">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14:paraId="280C9EF4"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14:paraId="073ABE0D" w14:textId="77777777" w:rsidR="001634AB" w:rsidRPr="001634AB" w:rsidRDefault="001634AB" w:rsidP="001634AB">
            <w:pPr>
              <w:spacing w:after="0" w:line="240" w:lineRule="auto"/>
              <w:ind w:left="-243"/>
              <w:jc w:val="center"/>
              <w:rPr>
                <w:rFonts w:ascii="Times New Roman" w:eastAsia="Cambria" w:hAnsi="Times New Roman" w:cs="Times New Roman"/>
                <w:b/>
                <w:bCs/>
                <w:sz w:val="20"/>
                <w:szCs w:val="20"/>
                <w:lang w:val="en-US" w:eastAsia="uk-UA"/>
              </w:rPr>
            </w:pPr>
            <w:r w:rsidRPr="001634AB">
              <w:rPr>
                <w:rFonts w:ascii="Times New Roman" w:eastAsia="Cambria" w:hAnsi="Times New Roman" w:cs="Times New Roman"/>
                <w:b/>
                <w:bCs/>
                <w:sz w:val="20"/>
                <w:szCs w:val="20"/>
                <w:lang w:val="en-US" w:eastAsia="uk-UA"/>
              </w:rPr>
              <w:t xml:space="preserve">  </w:t>
            </w:r>
            <w:r w:rsidRPr="001634AB">
              <w:rPr>
                <w:rFonts w:ascii="Times New Roman" w:eastAsia="Cambria" w:hAnsi="Times New Roman" w:cs="Times New Roman"/>
                <w:b/>
                <w:bCs/>
                <w:sz w:val="20"/>
                <w:szCs w:val="20"/>
                <w:lang w:eastAsia="uk-UA"/>
              </w:rPr>
              <w:t>привілейовані</w:t>
            </w:r>
          </w:p>
          <w:p w14:paraId="7399B02B" w14:textId="77777777" w:rsidR="001634AB" w:rsidRPr="001634AB" w:rsidRDefault="001634AB" w:rsidP="001634AB">
            <w:pPr>
              <w:spacing w:after="0" w:line="240" w:lineRule="auto"/>
              <w:jc w:val="center"/>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іменні</w:t>
            </w:r>
          </w:p>
        </w:tc>
      </w:tr>
      <w:tr w:rsidR="001634AB" w:rsidRPr="001634AB" w14:paraId="58D41A6B" w14:textId="77777777" w:rsidTr="00AA797F">
        <w:tc>
          <w:tcPr>
            <w:tcW w:w="8319" w:type="dxa"/>
            <w:gridSpan w:val="3"/>
            <w:vAlign w:val="center"/>
          </w:tcPr>
          <w:p w14:paraId="5B3F5432"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Левiт Вiктор Вiкторович</w:t>
            </w:r>
          </w:p>
        </w:tc>
        <w:tc>
          <w:tcPr>
            <w:tcW w:w="1736" w:type="dxa"/>
            <w:vAlign w:val="center"/>
          </w:tcPr>
          <w:p w14:paraId="278DEB37"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1704</w:t>
            </w:r>
          </w:p>
        </w:tc>
        <w:tc>
          <w:tcPr>
            <w:tcW w:w="1763" w:type="dxa"/>
          </w:tcPr>
          <w:p w14:paraId="0A8569C9"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20.33412887828</w:t>
            </w:r>
          </w:p>
        </w:tc>
        <w:tc>
          <w:tcPr>
            <w:tcW w:w="1820" w:type="dxa"/>
            <w:tcMar>
              <w:top w:w="60" w:type="dxa"/>
              <w:left w:w="60" w:type="dxa"/>
              <w:bottom w:w="60" w:type="dxa"/>
              <w:right w:w="60" w:type="dxa"/>
            </w:tcMar>
            <w:vAlign w:val="center"/>
          </w:tcPr>
          <w:p w14:paraId="3B37FE77"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1704</w:t>
            </w:r>
          </w:p>
        </w:tc>
        <w:tc>
          <w:tcPr>
            <w:tcW w:w="1792" w:type="dxa"/>
            <w:tcMar>
              <w:top w:w="60" w:type="dxa"/>
              <w:left w:w="60" w:type="dxa"/>
              <w:bottom w:w="60" w:type="dxa"/>
              <w:right w:w="60" w:type="dxa"/>
            </w:tcMar>
            <w:vAlign w:val="center"/>
          </w:tcPr>
          <w:p w14:paraId="6E29E8C7" w14:textId="77777777" w:rsidR="001634AB" w:rsidRPr="001634AB" w:rsidRDefault="001634AB" w:rsidP="001634AB">
            <w:pPr>
              <w:spacing w:after="0" w:line="240" w:lineRule="auto"/>
              <w:ind w:left="-243"/>
              <w:jc w:val="center"/>
              <w:rPr>
                <w:rFonts w:ascii="Times New Roman" w:eastAsia="Cambria" w:hAnsi="Times New Roman" w:cs="Times New Roman"/>
                <w:bCs/>
                <w:sz w:val="20"/>
                <w:szCs w:val="20"/>
                <w:lang w:val="en-US" w:eastAsia="uk-UA"/>
              </w:rPr>
            </w:pPr>
            <w:r w:rsidRPr="001634AB">
              <w:rPr>
                <w:rFonts w:ascii="Times New Roman" w:eastAsia="Cambria" w:hAnsi="Times New Roman" w:cs="Times New Roman"/>
                <w:bCs/>
                <w:sz w:val="20"/>
                <w:szCs w:val="20"/>
                <w:lang w:val="en-US" w:eastAsia="uk-UA"/>
              </w:rPr>
              <w:t>0</w:t>
            </w:r>
          </w:p>
        </w:tc>
      </w:tr>
      <w:tr w:rsidR="001634AB" w:rsidRPr="001634AB" w14:paraId="2A0CDE25" w14:textId="77777777" w:rsidTr="00AA797F">
        <w:tc>
          <w:tcPr>
            <w:tcW w:w="8319" w:type="dxa"/>
            <w:gridSpan w:val="3"/>
            <w:vAlign w:val="center"/>
          </w:tcPr>
          <w:p w14:paraId="5C066C16"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Левiт Анатолiй Вiкторович</w:t>
            </w:r>
          </w:p>
        </w:tc>
        <w:tc>
          <w:tcPr>
            <w:tcW w:w="1736" w:type="dxa"/>
            <w:vAlign w:val="center"/>
          </w:tcPr>
          <w:p w14:paraId="7D6D7370"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1753</w:t>
            </w:r>
          </w:p>
        </w:tc>
        <w:tc>
          <w:tcPr>
            <w:tcW w:w="1763" w:type="dxa"/>
          </w:tcPr>
          <w:p w14:paraId="6AF27BA8"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20.91885441527</w:t>
            </w:r>
          </w:p>
        </w:tc>
        <w:tc>
          <w:tcPr>
            <w:tcW w:w="1820" w:type="dxa"/>
            <w:tcMar>
              <w:top w:w="60" w:type="dxa"/>
              <w:left w:w="60" w:type="dxa"/>
              <w:bottom w:w="60" w:type="dxa"/>
              <w:right w:w="60" w:type="dxa"/>
            </w:tcMar>
            <w:vAlign w:val="center"/>
          </w:tcPr>
          <w:p w14:paraId="737ED27D"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1753</w:t>
            </w:r>
          </w:p>
        </w:tc>
        <w:tc>
          <w:tcPr>
            <w:tcW w:w="1792" w:type="dxa"/>
            <w:tcMar>
              <w:top w:w="60" w:type="dxa"/>
              <w:left w:w="60" w:type="dxa"/>
              <w:bottom w:w="60" w:type="dxa"/>
              <w:right w:w="60" w:type="dxa"/>
            </w:tcMar>
            <w:vAlign w:val="center"/>
          </w:tcPr>
          <w:p w14:paraId="635E0C5B" w14:textId="77777777" w:rsidR="001634AB" w:rsidRPr="001634AB" w:rsidRDefault="001634AB" w:rsidP="001634AB">
            <w:pPr>
              <w:spacing w:after="0" w:line="240" w:lineRule="auto"/>
              <w:ind w:left="-243"/>
              <w:jc w:val="center"/>
              <w:rPr>
                <w:rFonts w:ascii="Times New Roman" w:eastAsia="Cambria" w:hAnsi="Times New Roman" w:cs="Times New Roman"/>
                <w:bCs/>
                <w:sz w:val="20"/>
                <w:szCs w:val="20"/>
                <w:lang w:val="en-US" w:eastAsia="uk-UA"/>
              </w:rPr>
            </w:pPr>
            <w:r w:rsidRPr="001634AB">
              <w:rPr>
                <w:rFonts w:ascii="Times New Roman" w:eastAsia="Cambria" w:hAnsi="Times New Roman" w:cs="Times New Roman"/>
                <w:bCs/>
                <w:sz w:val="20"/>
                <w:szCs w:val="20"/>
                <w:lang w:val="en-US" w:eastAsia="uk-UA"/>
              </w:rPr>
              <w:t>0</w:t>
            </w:r>
          </w:p>
        </w:tc>
      </w:tr>
      <w:tr w:rsidR="001634AB" w:rsidRPr="001634AB" w14:paraId="5679A184" w14:textId="77777777" w:rsidTr="00AA797F">
        <w:tc>
          <w:tcPr>
            <w:tcW w:w="8319" w:type="dxa"/>
            <w:gridSpan w:val="3"/>
            <w:vAlign w:val="center"/>
          </w:tcPr>
          <w:p w14:paraId="4AB2F82C"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Сбiтнєва Лiдiя Василiвна</w:t>
            </w:r>
          </w:p>
        </w:tc>
        <w:tc>
          <w:tcPr>
            <w:tcW w:w="1736" w:type="dxa"/>
            <w:vAlign w:val="center"/>
          </w:tcPr>
          <w:p w14:paraId="4EE79BCE"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800</w:t>
            </w:r>
          </w:p>
        </w:tc>
        <w:tc>
          <w:tcPr>
            <w:tcW w:w="1763" w:type="dxa"/>
          </w:tcPr>
          <w:p w14:paraId="2651164A"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9.54653937948</w:t>
            </w:r>
          </w:p>
        </w:tc>
        <w:tc>
          <w:tcPr>
            <w:tcW w:w="1820" w:type="dxa"/>
            <w:tcMar>
              <w:top w:w="60" w:type="dxa"/>
              <w:left w:w="60" w:type="dxa"/>
              <w:bottom w:w="60" w:type="dxa"/>
              <w:right w:w="60" w:type="dxa"/>
            </w:tcMar>
            <w:vAlign w:val="center"/>
          </w:tcPr>
          <w:p w14:paraId="0FD0D04E"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800</w:t>
            </w:r>
          </w:p>
        </w:tc>
        <w:tc>
          <w:tcPr>
            <w:tcW w:w="1792" w:type="dxa"/>
            <w:tcMar>
              <w:top w:w="60" w:type="dxa"/>
              <w:left w:w="60" w:type="dxa"/>
              <w:bottom w:w="60" w:type="dxa"/>
              <w:right w:w="60" w:type="dxa"/>
            </w:tcMar>
            <w:vAlign w:val="center"/>
          </w:tcPr>
          <w:p w14:paraId="58D3F562" w14:textId="77777777" w:rsidR="001634AB" w:rsidRPr="001634AB" w:rsidRDefault="001634AB" w:rsidP="001634AB">
            <w:pPr>
              <w:spacing w:after="0" w:line="240" w:lineRule="auto"/>
              <w:ind w:left="-243"/>
              <w:jc w:val="center"/>
              <w:rPr>
                <w:rFonts w:ascii="Times New Roman" w:eastAsia="Cambria" w:hAnsi="Times New Roman" w:cs="Times New Roman"/>
                <w:bCs/>
                <w:sz w:val="20"/>
                <w:szCs w:val="20"/>
                <w:lang w:val="en-US" w:eastAsia="uk-UA"/>
              </w:rPr>
            </w:pPr>
            <w:r w:rsidRPr="001634AB">
              <w:rPr>
                <w:rFonts w:ascii="Times New Roman" w:eastAsia="Cambria" w:hAnsi="Times New Roman" w:cs="Times New Roman"/>
                <w:bCs/>
                <w:sz w:val="20"/>
                <w:szCs w:val="20"/>
                <w:lang w:val="en-US" w:eastAsia="uk-UA"/>
              </w:rPr>
              <w:t>0</w:t>
            </w:r>
          </w:p>
        </w:tc>
      </w:tr>
      <w:tr w:rsidR="001634AB" w:rsidRPr="001634AB" w14:paraId="6BD98CDA" w14:textId="77777777" w:rsidTr="00AA797F">
        <w:tc>
          <w:tcPr>
            <w:tcW w:w="8319" w:type="dxa"/>
            <w:gridSpan w:val="3"/>
          </w:tcPr>
          <w:p w14:paraId="13363AE5" w14:textId="77777777" w:rsidR="001634AB" w:rsidRPr="001634AB" w:rsidRDefault="001634AB" w:rsidP="001634AB">
            <w:pPr>
              <w:spacing w:after="0" w:line="240" w:lineRule="auto"/>
              <w:jc w:val="right"/>
              <w:rPr>
                <w:rFonts w:ascii="Times New Roman" w:eastAsia="Cambria" w:hAnsi="Times New Roman" w:cs="Times New Roman"/>
                <w:b/>
                <w:bCs/>
                <w:sz w:val="20"/>
                <w:szCs w:val="20"/>
                <w:lang w:eastAsia="uk-UA"/>
              </w:rPr>
            </w:pPr>
            <w:r w:rsidRPr="001634AB">
              <w:rPr>
                <w:rFonts w:ascii="Times New Roman" w:eastAsia="Cambria" w:hAnsi="Times New Roman" w:cs="Times New Roman"/>
                <w:b/>
                <w:bCs/>
                <w:sz w:val="20"/>
                <w:szCs w:val="20"/>
                <w:lang w:eastAsia="uk-UA"/>
              </w:rPr>
              <w:t>Усього</w:t>
            </w:r>
          </w:p>
        </w:tc>
        <w:tc>
          <w:tcPr>
            <w:tcW w:w="1736" w:type="dxa"/>
            <w:vAlign w:val="center"/>
          </w:tcPr>
          <w:p w14:paraId="227E12EC"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8080</w:t>
            </w:r>
          </w:p>
        </w:tc>
        <w:tc>
          <w:tcPr>
            <w:tcW w:w="1763" w:type="dxa"/>
          </w:tcPr>
          <w:p w14:paraId="59A8B642"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96.420047732697</w:t>
            </w:r>
          </w:p>
        </w:tc>
        <w:tc>
          <w:tcPr>
            <w:tcW w:w="1820" w:type="dxa"/>
            <w:tcMar>
              <w:top w:w="60" w:type="dxa"/>
              <w:left w:w="60" w:type="dxa"/>
              <w:bottom w:w="60" w:type="dxa"/>
              <w:right w:w="60" w:type="dxa"/>
            </w:tcMar>
            <w:vAlign w:val="center"/>
          </w:tcPr>
          <w:p w14:paraId="3864E99A" w14:textId="77777777" w:rsidR="001634AB" w:rsidRPr="001634AB" w:rsidRDefault="001634AB" w:rsidP="001634AB">
            <w:pPr>
              <w:spacing w:after="0" w:line="240" w:lineRule="auto"/>
              <w:jc w:val="center"/>
              <w:rPr>
                <w:rFonts w:ascii="Times New Roman" w:eastAsia="Cambria" w:hAnsi="Times New Roman" w:cs="Times New Roman"/>
                <w:bCs/>
                <w:sz w:val="20"/>
                <w:szCs w:val="20"/>
                <w:lang w:eastAsia="uk-UA"/>
              </w:rPr>
            </w:pPr>
            <w:r w:rsidRPr="001634AB">
              <w:rPr>
                <w:rFonts w:ascii="Times New Roman" w:eastAsia="Cambria" w:hAnsi="Times New Roman" w:cs="Times New Roman"/>
                <w:bCs/>
                <w:sz w:val="20"/>
                <w:szCs w:val="20"/>
                <w:lang w:eastAsia="uk-UA"/>
              </w:rPr>
              <w:t>8080</w:t>
            </w:r>
          </w:p>
        </w:tc>
        <w:tc>
          <w:tcPr>
            <w:tcW w:w="1792" w:type="dxa"/>
            <w:tcMar>
              <w:top w:w="60" w:type="dxa"/>
              <w:left w:w="60" w:type="dxa"/>
              <w:bottom w:w="60" w:type="dxa"/>
              <w:right w:w="60" w:type="dxa"/>
            </w:tcMar>
            <w:vAlign w:val="center"/>
          </w:tcPr>
          <w:p w14:paraId="12629ACE" w14:textId="77777777" w:rsidR="001634AB" w:rsidRPr="001634AB" w:rsidRDefault="001634AB" w:rsidP="001634AB">
            <w:pPr>
              <w:spacing w:after="0" w:line="240" w:lineRule="auto"/>
              <w:ind w:left="-243"/>
              <w:jc w:val="center"/>
              <w:rPr>
                <w:rFonts w:ascii="Times New Roman" w:eastAsia="Cambria" w:hAnsi="Times New Roman" w:cs="Times New Roman"/>
                <w:bCs/>
                <w:sz w:val="20"/>
                <w:szCs w:val="20"/>
                <w:lang w:val="en-US" w:eastAsia="uk-UA"/>
              </w:rPr>
            </w:pPr>
            <w:r w:rsidRPr="001634AB">
              <w:rPr>
                <w:rFonts w:ascii="Times New Roman" w:eastAsia="Cambria" w:hAnsi="Times New Roman" w:cs="Times New Roman"/>
                <w:bCs/>
                <w:sz w:val="20"/>
                <w:szCs w:val="20"/>
                <w:lang w:val="en-US" w:eastAsia="uk-UA"/>
              </w:rPr>
              <w:t>0</w:t>
            </w:r>
          </w:p>
        </w:tc>
      </w:tr>
    </w:tbl>
    <w:p w14:paraId="13FD73FF" w14:textId="77777777" w:rsidR="001634AB" w:rsidRPr="001634AB" w:rsidRDefault="001634AB" w:rsidP="001634AB">
      <w:pPr>
        <w:tabs>
          <w:tab w:val="left" w:pos="10620"/>
        </w:tabs>
        <w:spacing w:after="0" w:line="240" w:lineRule="auto"/>
        <w:rPr>
          <w:rFonts w:ascii="Cambria" w:eastAsia="Cambria" w:hAnsi="Cambria" w:cs="Cambria"/>
          <w:sz w:val="24"/>
          <w:szCs w:val="24"/>
          <w:lang w:val="ru-RU" w:eastAsia="uk-UA"/>
        </w:rPr>
      </w:pPr>
    </w:p>
    <w:p w14:paraId="69DEE1C0" w14:textId="77777777" w:rsidR="001634AB" w:rsidRDefault="001634AB">
      <w:pPr>
        <w:sectPr w:rsidR="001634AB" w:rsidSect="001634A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634AB" w:rsidRPr="001634AB" w14:paraId="36110F53" w14:textId="77777777" w:rsidTr="00AA797F">
        <w:tc>
          <w:tcPr>
            <w:tcW w:w="15480" w:type="dxa"/>
            <w:tcMar>
              <w:top w:w="60" w:type="dxa"/>
              <w:left w:w="60" w:type="dxa"/>
              <w:bottom w:w="60" w:type="dxa"/>
              <w:right w:w="60" w:type="dxa"/>
            </w:tcMar>
            <w:vAlign w:val="center"/>
          </w:tcPr>
          <w:p w14:paraId="268777F1" w14:textId="77777777" w:rsidR="001634AB" w:rsidRPr="001634AB" w:rsidRDefault="001634AB" w:rsidP="001634AB">
            <w:pPr>
              <w:keepNext/>
              <w:keepLines/>
              <w:widowControl w:val="0"/>
              <w:suppressAutoHyphens/>
              <w:spacing w:after="0" w:line="276" w:lineRule="auto"/>
              <w:jc w:val="center"/>
              <w:outlineLvl w:val="2"/>
              <w:rPr>
                <w:rFonts w:ascii="font576" w:eastAsia="font576" w:hAnsi="font576" w:cs="font576"/>
                <w:color w:val="4F81BD"/>
                <w:kern w:val="1"/>
                <w:sz w:val="28"/>
                <w:szCs w:val="28"/>
              </w:rPr>
            </w:pPr>
            <w:r w:rsidRPr="001634AB">
              <w:rPr>
                <w:rFonts w:ascii="Times New Roman" w:eastAsia="font576" w:hAnsi="Times New Roman" w:cs="Times New Roman"/>
                <w:b/>
                <w:bCs/>
                <w:kern w:val="1"/>
                <w:sz w:val="27"/>
              </w:rPr>
              <w:lastRenderedPageBreak/>
              <w:t>X. Структура капіталу</w:t>
            </w:r>
            <w:bookmarkStart w:id="3" w:name="10805"/>
            <w:bookmarkEnd w:id="3"/>
          </w:p>
        </w:tc>
      </w:tr>
    </w:tbl>
    <w:p w14:paraId="4785B486"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1634AB" w:rsidRPr="001634AB" w14:paraId="1543CB57" w14:textId="77777777" w:rsidTr="00AA797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6B5C8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CAB8AA"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1AF5A5"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14:paraId="554EBB5E"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14:paraId="4876EBE0"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1634AB" w:rsidRPr="001634AB" w14:paraId="5ACF23D3" w14:textId="77777777" w:rsidTr="00AA797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DC8FB6"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82216A"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val="ru-RU" w:eastAsia="uk-UA"/>
              </w:rPr>
            </w:pPr>
            <w:r w:rsidRPr="001634AB">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48D9B8"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val="ru-RU" w:eastAsia="uk-UA"/>
              </w:rPr>
            </w:pPr>
            <w:r w:rsidRPr="001634AB">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14:paraId="30D52536"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val="ru-RU" w:eastAsia="uk-UA"/>
              </w:rPr>
            </w:pPr>
            <w:r w:rsidRPr="001634AB">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14:paraId="7C015963"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val="ru-RU" w:eastAsia="uk-UA"/>
              </w:rPr>
            </w:pPr>
            <w:r w:rsidRPr="001634AB">
              <w:rPr>
                <w:rFonts w:ascii="Times New Roman" w:eastAsia="Times New Roman" w:hAnsi="Times New Roman" w:cs="Times New Roman"/>
                <w:b/>
                <w:sz w:val="20"/>
                <w:szCs w:val="20"/>
                <w:lang w:val="ru-RU" w:eastAsia="uk-UA"/>
              </w:rPr>
              <w:t>5</w:t>
            </w:r>
          </w:p>
        </w:tc>
      </w:tr>
      <w:tr w:rsidR="001634AB" w:rsidRPr="001634AB" w14:paraId="42574A17" w14:textId="77777777" w:rsidTr="00AA797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9E2F0A"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7F873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ru-RU" w:eastAsia="uk-UA"/>
              </w:rPr>
              <w:t>8380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73617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ru-RU" w:eastAsia="uk-UA"/>
              </w:rPr>
              <w:t>139</w:t>
            </w:r>
          </w:p>
        </w:tc>
        <w:tc>
          <w:tcPr>
            <w:tcW w:w="3220" w:type="dxa"/>
            <w:tcBorders>
              <w:top w:val="single" w:sz="6" w:space="0" w:color="000000"/>
              <w:left w:val="single" w:sz="6" w:space="0" w:color="000000"/>
              <w:bottom w:val="single" w:sz="6" w:space="0" w:color="000000"/>
              <w:right w:val="single" w:sz="6" w:space="0" w:color="000000"/>
            </w:tcBorders>
          </w:tcPr>
          <w:p w14:paraId="1A6EB7D9"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ru-RU" w:eastAsia="uk-UA"/>
              </w:rPr>
              <w:t xml:space="preserve">Особи, які набули право власності на акції Товариства, є акціонерами Товариства. Облік права власності на Акції ведеться відповідно до законодавства про депозитарну систему та обіг акцій. </w:t>
            </w:r>
          </w:p>
          <w:p w14:paraId="248FBA5A"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ru-RU" w:eastAsia="uk-UA"/>
              </w:rPr>
              <w:t xml:space="preserve">Акціонери набувають права i несуть обов`язки відповідно до законодавства України та Статуту. </w:t>
            </w:r>
          </w:p>
          <w:p w14:paraId="38ECE33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ru-RU" w:eastAsia="uk-UA"/>
              </w:rPr>
              <w:t xml:space="preserve">В разі додаткового приватного розміщення простих Акцій Акціонер - власник простих Акцій має переважне право придбавати розміщувані Товариством прості Акції пропорційно частці належних йому простих Акцій у загальній кількості простих Акцій Товариства. </w:t>
            </w:r>
          </w:p>
          <w:p w14:paraId="72D58A9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ru-RU" w:eastAsia="uk-UA"/>
              </w:rPr>
            </w:pPr>
          </w:p>
          <w:p w14:paraId="0533E735"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14:paraId="3339900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ru-RU" w:eastAsia="uk-UA"/>
              </w:rPr>
              <w:t>Публічної пропозиції та/або допуску до торгів на фондовій біржі не здійснювалось.</w:t>
            </w:r>
          </w:p>
        </w:tc>
      </w:tr>
      <w:tr w:rsidR="001634AB" w:rsidRPr="001634AB" w14:paraId="128A40D8" w14:textId="77777777" w:rsidTr="00AA797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C21D43"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E96311"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ru-RU" w:eastAsia="uk-UA"/>
              </w:rPr>
              <w:t>Приватне (закрите) розміщення Акцій серед Засновників (Акціонерів) Товариства.</w:t>
            </w:r>
          </w:p>
        </w:tc>
      </w:tr>
    </w:tbl>
    <w:p w14:paraId="5CE664C0"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p w14:paraId="0DB40221"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6765D08F" w14:textId="77777777" w:rsidR="001634AB" w:rsidRDefault="001634AB">
      <w:pPr>
        <w:sectPr w:rsidR="001634AB" w:rsidSect="001634AB">
          <w:pgSz w:w="16838" w:h="11906" w:orient="landscape"/>
          <w:pgMar w:top="1417" w:right="363" w:bottom="850" w:left="363" w:header="709" w:footer="709" w:gutter="0"/>
          <w:cols w:space="708"/>
          <w:docGrid w:linePitch="360"/>
        </w:sectPr>
      </w:pPr>
    </w:p>
    <w:p w14:paraId="47FEE294" w14:textId="77777777" w:rsidR="001634AB" w:rsidRPr="001634AB" w:rsidRDefault="001634AB" w:rsidP="001634AB">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1634AB">
        <w:rPr>
          <w:rFonts w:ascii="Times New Roman" w:eastAsia="Times New Roman" w:hAnsi="Times New Roman" w:cs="Times New Roman"/>
          <w:b/>
          <w:bCs/>
          <w:color w:val="000000"/>
          <w:sz w:val="28"/>
          <w:szCs w:val="28"/>
          <w:lang w:val="en-US" w:eastAsia="uk-UA"/>
        </w:rPr>
        <w:lastRenderedPageBreak/>
        <w:t>XI</w:t>
      </w:r>
      <w:r w:rsidRPr="001634AB">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1634AB" w:rsidRPr="001634AB" w14:paraId="7B8DACBA" w14:textId="77777777" w:rsidTr="00AA797F">
        <w:trPr>
          <w:trHeight w:val="224"/>
        </w:trPr>
        <w:tc>
          <w:tcPr>
            <w:tcW w:w="15855" w:type="dxa"/>
            <w:tcMar>
              <w:top w:w="60" w:type="dxa"/>
              <w:left w:w="60" w:type="dxa"/>
              <w:bottom w:w="60" w:type="dxa"/>
              <w:right w:w="60" w:type="dxa"/>
            </w:tcMar>
            <w:vAlign w:val="center"/>
          </w:tcPr>
          <w:p w14:paraId="18471F6F" w14:textId="77777777" w:rsidR="001634AB" w:rsidRPr="001634AB" w:rsidRDefault="001634AB" w:rsidP="001634AB">
            <w:pPr>
              <w:spacing w:after="0" w:line="240" w:lineRule="auto"/>
              <w:rPr>
                <w:rFonts w:ascii="Times New Roman" w:eastAsia="Times New Roman" w:hAnsi="Times New Roman" w:cs="Times New Roman"/>
                <w:b/>
                <w:bCs/>
                <w:sz w:val="24"/>
                <w:szCs w:val="24"/>
                <w:lang w:eastAsia="uk-UA"/>
              </w:rPr>
            </w:pPr>
            <w:r w:rsidRPr="001634AB">
              <w:rPr>
                <w:rFonts w:ascii="Times New Roman" w:eastAsia="Times New Roman" w:hAnsi="Times New Roman" w:cs="Times New Roman"/>
                <w:b/>
                <w:bCs/>
                <w:sz w:val="24"/>
                <w:szCs w:val="24"/>
                <w:lang w:eastAsia="uk-UA"/>
              </w:rPr>
              <w:t>1. Інформація про випуски акцій</w:t>
            </w:r>
          </w:p>
        </w:tc>
      </w:tr>
    </w:tbl>
    <w:p w14:paraId="05285FBF"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1634AB" w:rsidRPr="001634AB" w14:paraId="473B0479" w14:textId="77777777" w:rsidTr="00AA797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EDE5BE" w14:textId="77777777" w:rsidR="001634AB" w:rsidRPr="001634AB" w:rsidRDefault="001634AB" w:rsidP="001634AB">
            <w:pPr>
              <w:spacing w:after="0" w:line="240" w:lineRule="auto"/>
              <w:ind w:left="180" w:hanging="180"/>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93B58A"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A8515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463BA5"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6B0122"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7472C"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124A4F"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B9A51F"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0069C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E7F1FA"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Частка у статутному капіталі (у відсотках)</w:t>
            </w:r>
          </w:p>
        </w:tc>
      </w:tr>
      <w:tr w:rsidR="001634AB" w:rsidRPr="001634AB" w14:paraId="76C8BB6F" w14:textId="77777777" w:rsidTr="00AA797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276B27"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467EC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7B4AD2"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F25E03"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0D7F85"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1D069"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04FD5F"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790C51"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DA3AFF"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160B9F"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10</w:t>
            </w:r>
          </w:p>
        </w:tc>
      </w:tr>
      <w:tr w:rsidR="001634AB" w:rsidRPr="001634AB" w14:paraId="0E986C3D" w14:textId="77777777" w:rsidTr="00AA797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CB880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12.11.2009</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2DAA23"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13/05/1/09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E4F2C1"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Донецьке теруправлiння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41C17C"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UA4000062772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A89721"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BA81BC"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1004B3"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139.00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914D72"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8380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550986"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1164820.00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5B1DF1"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100.000000000000</w:t>
            </w:r>
          </w:p>
        </w:tc>
      </w:tr>
      <w:tr w:rsidR="001634AB" w:rsidRPr="001634AB" w14:paraId="4EB19702" w14:textId="77777777" w:rsidTr="00AA797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7D10CB"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F9EACD"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Cs/>
                <w:sz w:val="20"/>
                <w:szCs w:val="20"/>
                <w:lang w:eastAsia="uk-UA"/>
              </w:rPr>
              <w:t>Iнформацiя про внутрiшнi ринки, на яких здiйснюється торгiвля цiнними паперами емiтента: обертаються на внутрiшньому ринку. Iнформацiя про зовнiшнi ринки, на яких здiйснюється торгiвля цiнними паперами емiтента: не обертаються. Iнформацiя щодо факту лiстингу/делiстингу цiнних паперiв емiтента на фондових бiржах: не проводили.</w:t>
            </w:r>
          </w:p>
        </w:tc>
      </w:tr>
    </w:tbl>
    <w:p w14:paraId="0DFB0E15"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6C8FF202" w14:textId="77777777" w:rsidR="001634AB" w:rsidRDefault="001634AB">
      <w:pPr>
        <w:sectPr w:rsidR="001634AB" w:rsidSect="001634AB">
          <w:pgSz w:w="16838" w:h="11906" w:orient="landscape"/>
          <w:pgMar w:top="1417" w:right="363" w:bottom="850" w:left="363" w:header="709" w:footer="709" w:gutter="0"/>
          <w:cols w:space="708"/>
          <w:docGrid w:linePitch="360"/>
        </w:sectPr>
      </w:pPr>
    </w:p>
    <w:p w14:paraId="69441BF4"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634AB" w:rsidRPr="001634AB" w14:paraId="67815AF9" w14:textId="77777777" w:rsidTr="00AA797F">
        <w:trPr>
          <w:trHeight w:val="463"/>
        </w:trPr>
        <w:tc>
          <w:tcPr>
            <w:tcW w:w="15480" w:type="dxa"/>
            <w:tcMar>
              <w:top w:w="60" w:type="dxa"/>
              <w:left w:w="60" w:type="dxa"/>
              <w:bottom w:w="60" w:type="dxa"/>
              <w:right w:w="60" w:type="dxa"/>
            </w:tcMar>
            <w:vAlign w:val="center"/>
          </w:tcPr>
          <w:p w14:paraId="74F148C3"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1634AB">
              <w:rPr>
                <w:rFonts w:ascii="Times New Roman" w:eastAsia="Times New Roman" w:hAnsi="Times New Roman" w:cs="Times New Roman"/>
                <w:b/>
                <w:bCs/>
                <w:color w:val="000000"/>
                <w:sz w:val="27"/>
                <w:szCs w:val="27"/>
                <w:lang w:eastAsia="ru-RU"/>
              </w:rPr>
              <w:t xml:space="preserve">8. </w:t>
            </w:r>
            <w:r w:rsidRPr="001634AB">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14:paraId="688BDF4B" w14:textId="77777777" w:rsidR="001634AB" w:rsidRPr="001634AB" w:rsidRDefault="001634AB" w:rsidP="001634A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1634AB" w:rsidRPr="001634AB" w14:paraId="34412B9F" w14:textId="77777777" w:rsidTr="00AA797F">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59021C1B"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FD2C2C"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947132"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C76382"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Кількість за видами акцій</w:t>
            </w:r>
          </w:p>
        </w:tc>
      </w:tr>
      <w:tr w:rsidR="001634AB" w:rsidRPr="001634AB" w14:paraId="6E2D0753" w14:textId="77777777" w:rsidTr="00AA797F">
        <w:tc>
          <w:tcPr>
            <w:tcW w:w="7011" w:type="dxa"/>
            <w:vMerge/>
            <w:tcBorders>
              <w:left w:val="single" w:sz="6" w:space="0" w:color="000000"/>
              <w:bottom w:val="single" w:sz="6" w:space="0" w:color="000000"/>
              <w:right w:val="single" w:sz="6" w:space="0" w:color="000000"/>
            </w:tcBorders>
            <w:vAlign w:val="center"/>
          </w:tcPr>
          <w:p w14:paraId="433351D9"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22D7B891"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48D05822" w14:textId="77777777" w:rsidR="001634AB" w:rsidRPr="001634AB" w:rsidRDefault="001634AB" w:rsidP="001634A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D1F8CC"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прості іменні</w:t>
            </w:r>
          </w:p>
          <w:p w14:paraId="4142B241"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BD431A" w14:textId="77777777" w:rsidR="001634AB" w:rsidRPr="001634AB" w:rsidRDefault="001634AB" w:rsidP="001634AB">
            <w:pPr>
              <w:spacing w:after="0" w:line="240" w:lineRule="auto"/>
              <w:ind w:left="-243"/>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 xml:space="preserve">  </w:t>
            </w:r>
            <w:r w:rsidRPr="001634AB">
              <w:rPr>
                <w:rFonts w:ascii="Times New Roman" w:eastAsia="Times New Roman" w:hAnsi="Times New Roman" w:cs="Times New Roman"/>
                <w:b/>
                <w:bCs/>
                <w:sz w:val="20"/>
                <w:szCs w:val="20"/>
                <w:lang w:eastAsia="uk-UA"/>
              </w:rPr>
              <w:t>Привілейовані</w:t>
            </w:r>
          </w:p>
          <w:p w14:paraId="15C40DF8" w14:textId="77777777" w:rsidR="001634AB" w:rsidRPr="001634AB" w:rsidRDefault="001634AB" w:rsidP="001634AB">
            <w:pPr>
              <w:spacing w:after="0" w:line="240" w:lineRule="auto"/>
              <w:ind w:left="-243"/>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іменні</w:t>
            </w:r>
          </w:p>
          <w:p w14:paraId="1D58AE8D"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p>
        </w:tc>
      </w:tr>
      <w:tr w:rsidR="001634AB" w:rsidRPr="001634AB" w14:paraId="1DE4944C" w14:textId="77777777" w:rsidTr="00AA797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7EEC85"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447D6A"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8C0FD8"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489E1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E6DE21"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5</w:t>
            </w:r>
          </w:p>
        </w:tc>
      </w:tr>
      <w:tr w:rsidR="001634AB" w:rsidRPr="001634AB" w14:paraId="387206E9" w14:textId="77777777" w:rsidTr="00AA797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19E845"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Левіт Віктор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F095E7"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1704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B39BE8"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20.33412887828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70D6B7"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1704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A169B"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0</w:t>
            </w:r>
          </w:p>
        </w:tc>
      </w:tr>
      <w:tr w:rsidR="001634AB" w:rsidRPr="001634AB" w14:paraId="754B16C9" w14:textId="77777777" w:rsidTr="00AA797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7FE0E1"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Левіт Олена Давидівна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E2CF1D"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3047ED"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0.47732696897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443860"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337637"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val="en-US" w:eastAsia="uk-UA"/>
              </w:rPr>
            </w:pPr>
            <w:r w:rsidRPr="001634AB">
              <w:rPr>
                <w:rFonts w:ascii="Times New Roman" w:eastAsia="Times New Roman" w:hAnsi="Times New Roman" w:cs="Times New Roman"/>
                <w:bCs/>
                <w:sz w:val="20"/>
                <w:szCs w:val="20"/>
                <w:lang w:val="en-US" w:eastAsia="uk-UA"/>
              </w:rPr>
              <w:t>0</w:t>
            </w:r>
          </w:p>
        </w:tc>
      </w:tr>
      <w:tr w:rsidR="001634AB" w:rsidRPr="001634AB" w14:paraId="70AB07FD" w14:textId="77777777" w:rsidTr="00AA797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B61222"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E27898"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1744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393BAE"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20.81145584725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B36198"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1744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B3E6D3"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val="en-US" w:eastAsia="uk-UA"/>
              </w:rPr>
            </w:pPr>
            <w:r w:rsidRPr="001634AB">
              <w:rPr>
                <w:rFonts w:ascii="Times New Roman" w:eastAsia="Times New Roman" w:hAnsi="Times New Roman" w:cs="Times New Roman"/>
                <w:b/>
                <w:bCs/>
                <w:sz w:val="20"/>
                <w:szCs w:val="20"/>
                <w:lang w:val="en-US" w:eastAsia="uk-UA"/>
              </w:rPr>
              <w:t>0</w:t>
            </w:r>
          </w:p>
        </w:tc>
      </w:tr>
    </w:tbl>
    <w:p w14:paraId="6C5E5EDB" w14:textId="77777777" w:rsidR="001634AB" w:rsidRPr="001634AB" w:rsidRDefault="001634AB" w:rsidP="001634AB">
      <w:pPr>
        <w:spacing w:after="0" w:line="240" w:lineRule="auto"/>
        <w:rPr>
          <w:rFonts w:ascii="Times New Roman" w:eastAsia="Times New Roman" w:hAnsi="Times New Roman" w:cs="Times New Roman"/>
          <w:sz w:val="24"/>
          <w:szCs w:val="24"/>
          <w:lang w:val="en-US" w:eastAsia="uk-UA"/>
        </w:rPr>
      </w:pPr>
    </w:p>
    <w:p w14:paraId="4B77D480" w14:textId="77777777" w:rsidR="001634AB" w:rsidRDefault="001634AB">
      <w:pPr>
        <w:sectPr w:rsidR="001634AB" w:rsidSect="001634AB">
          <w:pgSz w:w="16838" w:h="11906" w:orient="landscape"/>
          <w:pgMar w:top="1417" w:right="363" w:bottom="850" w:left="363" w:header="709" w:footer="709" w:gutter="0"/>
          <w:cols w:space="708"/>
          <w:docGrid w:linePitch="360"/>
        </w:sectPr>
      </w:pPr>
    </w:p>
    <w:p w14:paraId="4F2008F7"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634AB">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1634AB" w:rsidRPr="001634AB" w14:paraId="327211C4" w14:textId="77777777" w:rsidTr="00AA797F">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B04DD19"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A2DB1B"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14:paraId="16BC582D"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28F871F"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673F82C1"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0A8825CB"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14:paraId="241EA401"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14:paraId="46868A3D" w14:textId="77777777" w:rsidR="001634AB" w:rsidRPr="001634AB" w:rsidRDefault="001634AB" w:rsidP="001634AB">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1634AB">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1634AB" w:rsidRPr="001634AB" w14:paraId="55B6326C" w14:textId="77777777" w:rsidTr="00AA797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D204A3E"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D15A6"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14:paraId="68C45513"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4F009697"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649DECC7"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19918AE7"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14:paraId="7F8A7603"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14:paraId="7DDE56D5"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8</w:t>
            </w:r>
          </w:p>
        </w:tc>
      </w:tr>
      <w:tr w:rsidR="001634AB" w:rsidRPr="001634AB" w14:paraId="6827FA6B" w14:textId="77777777" w:rsidTr="00AA797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9B93B9D"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12.11.2009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30E2D4"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13/05/1/09</w:t>
            </w:r>
          </w:p>
        </w:tc>
        <w:tc>
          <w:tcPr>
            <w:tcW w:w="2049" w:type="dxa"/>
            <w:tcBorders>
              <w:top w:val="single" w:sz="4" w:space="0" w:color="auto"/>
              <w:left w:val="single" w:sz="4" w:space="0" w:color="auto"/>
              <w:bottom w:val="single" w:sz="4" w:space="0" w:color="auto"/>
              <w:right w:val="single" w:sz="4" w:space="0" w:color="auto"/>
            </w:tcBorders>
            <w:vAlign w:val="center"/>
          </w:tcPr>
          <w:p w14:paraId="087AD555"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UA4000062772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6B56CA1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8380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7B938E4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1164820.00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66C5FD00"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8380</w:t>
            </w:r>
          </w:p>
        </w:tc>
        <w:tc>
          <w:tcPr>
            <w:tcW w:w="2142" w:type="dxa"/>
            <w:tcBorders>
              <w:top w:val="single" w:sz="4" w:space="0" w:color="auto"/>
              <w:left w:val="single" w:sz="4" w:space="0" w:color="auto"/>
              <w:bottom w:val="single" w:sz="4" w:space="0" w:color="auto"/>
              <w:right w:val="single" w:sz="4" w:space="0" w:color="auto"/>
            </w:tcBorders>
            <w:vAlign w:val="center"/>
          </w:tcPr>
          <w:p w14:paraId="5487E6A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14:paraId="7CA885F5"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w:t>
            </w:r>
          </w:p>
        </w:tc>
      </w:tr>
      <w:tr w:rsidR="001634AB" w:rsidRPr="001634AB" w14:paraId="747A9137" w14:textId="77777777" w:rsidTr="00AA797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0BEC2CC"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14:paraId="1143E37B"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sz w:val="20"/>
                <w:szCs w:val="20"/>
                <w:lang w:eastAsia="uk-UA"/>
              </w:rPr>
              <w:t>Обмежень права голосу за голосуючими акціями не було.</w:t>
            </w:r>
          </w:p>
        </w:tc>
      </w:tr>
    </w:tbl>
    <w:p w14:paraId="1D21D947" w14:textId="77777777" w:rsidR="001634AB" w:rsidRPr="001634AB" w:rsidRDefault="001634AB" w:rsidP="001634AB">
      <w:pPr>
        <w:spacing w:after="0" w:line="240" w:lineRule="auto"/>
        <w:rPr>
          <w:rFonts w:ascii="Times New Roman" w:eastAsia="Times New Roman" w:hAnsi="Times New Roman" w:cs="Times New Roman"/>
          <w:sz w:val="24"/>
          <w:szCs w:val="24"/>
          <w:lang w:val="en-US" w:eastAsia="uk-UA"/>
        </w:rPr>
      </w:pPr>
    </w:p>
    <w:p w14:paraId="5C5C3568" w14:textId="77777777" w:rsidR="001634AB" w:rsidRDefault="001634AB">
      <w:pPr>
        <w:sectPr w:rsidR="001634AB" w:rsidSect="001634AB">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1634AB" w:rsidRPr="001634AB" w14:paraId="517EFE27" w14:textId="77777777" w:rsidTr="00AA797F">
        <w:trPr>
          <w:trHeight w:val="271"/>
        </w:trPr>
        <w:tc>
          <w:tcPr>
            <w:tcW w:w="10080" w:type="dxa"/>
            <w:tcMar>
              <w:top w:w="60" w:type="dxa"/>
              <w:left w:w="60" w:type="dxa"/>
              <w:bottom w:w="60" w:type="dxa"/>
              <w:right w:w="60" w:type="dxa"/>
            </w:tcMar>
            <w:vAlign w:val="center"/>
          </w:tcPr>
          <w:p w14:paraId="5879BE1B" w14:textId="77777777" w:rsidR="001634AB" w:rsidRPr="001634AB" w:rsidRDefault="001634AB" w:rsidP="001634AB">
            <w:pPr>
              <w:spacing w:after="0" w:line="240" w:lineRule="auto"/>
              <w:ind w:left="-210"/>
              <w:jc w:val="center"/>
              <w:rPr>
                <w:rFonts w:ascii="Times New Roman" w:eastAsia="Times New Roman" w:hAnsi="Times New Roman" w:cs="Times New Roman"/>
                <w:b/>
                <w:bCs/>
                <w:sz w:val="26"/>
                <w:szCs w:val="26"/>
                <w:lang w:eastAsia="uk-UA"/>
              </w:rPr>
            </w:pPr>
            <w:r w:rsidRPr="001634AB">
              <w:rPr>
                <w:rFonts w:ascii="Times New Roman" w:eastAsia="Times New Roman" w:hAnsi="Times New Roman" w:cs="Times New Roman"/>
                <w:b/>
                <w:color w:val="000000"/>
                <w:sz w:val="26"/>
                <w:szCs w:val="26"/>
                <w:lang w:val="ru-RU" w:eastAsia="uk-UA"/>
              </w:rPr>
              <w:lastRenderedPageBreak/>
              <w:t xml:space="preserve">   </w:t>
            </w:r>
            <w:r w:rsidRPr="001634AB">
              <w:rPr>
                <w:rFonts w:ascii="Times New Roman" w:eastAsia="Times New Roman" w:hAnsi="Times New Roman" w:cs="Times New Roman"/>
                <w:b/>
                <w:color w:val="000000"/>
                <w:sz w:val="26"/>
                <w:szCs w:val="26"/>
                <w:lang w:val="en-US" w:eastAsia="uk-UA"/>
              </w:rPr>
              <w:t>XIII</w:t>
            </w:r>
            <w:r w:rsidRPr="001634AB">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1634AB" w:rsidRPr="001634AB" w14:paraId="76B2476F" w14:textId="77777777" w:rsidTr="00AA797F">
        <w:trPr>
          <w:trHeight w:val="244"/>
        </w:trPr>
        <w:tc>
          <w:tcPr>
            <w:tcW w:w="10080" w:type="dxa"/>
            <w:tcMar>
              <w:top w:w="60" w:type="dxa"/>
              <w:left w:w="60" w:type="dxa"/>
              <w:bottom w:w="60" w:type="dxa"/>
              <w:right w:w="60" w:type="dxa"/>
            </w:tcMar>
          </w:tcPr>
          <w:p w14:paraId="0FE91109" w14:textId="77777777" w:rsidR="001634AB" w:rsidRPr="001634AB" w:rsidRDefault="001634AB" w:rsidP="001634AB">
            <w:pPr>
              <w:spacing w:after="0" w:line="240" w:lineRule="auto"/>
              <w:rPr>
                <w:rFonts w:ascii="Times New Roman" w:eastAsia="Times New Roman" w:hAnsi="Times New Roman" w:cs="Times New Roman"/>
                <w:b/>
                <w:bCs/>
                <w:color w:val="000000"/>
                <w:sz w:val="24"/>
                <w:szCs w:val="24"/>
                <w:lang w:eastAsia="uk-UA"/>
              </w:rPr>
            </w:pPr>
          </w:p>
          <w:p w14:paraId="7B3F4B33" w14:textId="77777777" w:rsidR="001634AB" w:rsidRPr="001634AB" w:rsidRDefault="001634AB" w:rsidP="001634AB">
            <w:pPr>
              <w:spacing w:after="0" w:line="240" w:lineRule="auto"/>
              <w:rPr>
                <w:rFonts w:ascii="Times New Roman" w:eastAsia="Times New Roman" w:hAnsi="Times New Roman" w:cs="Times New Roman"/>
                <w:b/>
                <w:bCs/>
                <w:color w:val="000000"/>
                <w:sz w:val="24"/>
                <w:szCs w:val="24"/>
                <w:lang w:eastAsia="uk-UA"/>
              </w:rPr>
            </w:pPr>
            <w:r w:rsidRPr="001634AB">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14:paraId="4634E7ED"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tc>
      </w:tr>
    </w:tbl>
    <w:p w14:paraId="306B7372" w14:textId="77777777" w:rsidR="001634AB" w:rsidRPr="001634AB" w:rsidRDefault="001634AB" w:rsidP="001634AB">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1634AB" w:rsidRPr="001634AB" w14:paraId="32D1D355" w14:textId="77777777" w:rsidTr="00AA797F">
        <w:trPr>
          <w:trHeight w:val="461"/>
        </w:trPr>
        <w:tc>
          <w:tcPr>
            <w:tcW w:w="3090" w:type="dxa"/>
            <w:vMerge w:val="restart"/>
            <w:shd w:val="clear" w:color="auto" w:fill="auto"/>
            <w:vAlign w:val="center"/>
          </w:tcPr>
          <w:p w14:paraId="2538BBA6"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14:paraId="0C83A3FA"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14:paraId="31366B0A"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14:paraId="0FB52179"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Основні засоби , всього (тис.грн.)</w:t>
            </w:r>
          </w:p>
        </w:tc>
      </w:tr>
      <w:tr w:rsidR="001634AB" w:rsidRPr="001634AB" w14:paraId="2B7F89CF" w14:textId="77777777" w:rsidTr="00AA797F">
        <w:trPr>
          <w:trHeight w:val="147"/>
        </w:trPr>
        <w:tc>
          <w:tcPr>
            <w:tcW w:w="3090" w:type="dxa"/>
            <w:vMerge/>
            <w:shd w:val="clear" w:color="auto" w:fill="auto"/>
          </w:tcPr>
          <w:p w14:paraId="36A53C72"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14:paraId="7C0CAFB6"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14:paraId="0DBDD234"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14:paraId="4635DCBF"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14:paraId="1B626CA5"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14:paraId="29EEC6F1"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14:paraId="4852CC97"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На кінець періоду</w:t>
            </w:r>
          </w:p>
        </w:tc>
      </w:tr>
      <w:tr w:rsidR="001634AB" w:rsidRPr="001634AB" w14:paraId="07053754" w14:textId="77777777" w:rsidTr="00AA797F">
        <w:trPr>
          <w:trHeight w:val="346"/>
        </w:trPr>
        <w:tc>
          <w:tcPr>
            <w:tcW w:w="3090" w:type="dxa"/>
            <w:shd w:val="clear" w:color="auto" w:fill="auto"/>
            <w:vAlign w:val="center"/>
          </w:tcPr>
          <w:p w14:paraId="56D69294"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14:paraId="00C2237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25794.600</w:t>
            </w:r>
          </w:p>
        </w:tc>
        <w:tc>
          <w:tcPr>
            <w:tcW w:w="1162" w:type="dxa"/>
            <w:shd w:val="clear" w:color="auto" w:fill="auto"/>
            <w:vAlign w:val="center"/>
          </w:tcPr>
          <w:p w14:paraId="32D65A34"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33906.800</w:t>
            </w:r>
          </w:p>
        </w:tc>
        <w:tc>
          <w:tcPr>
            <w:tcW w:w="1161" w:type="dxa"/>
            <w:shd w:val="clear" w:color="auto" w:fill="auto"/>
            <w:vAlign w:val="center"/>
          </w:tcPr>
          <w:p w14:paraId="644F408D"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4F6C4763"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07FB812D"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25794.600</w:t>
            </w:r>
          </w:p>
        </w:tc>
        <w:tc>
          <w:tcPr>
            <w:tcW w:w="1162" w:type="dxa"/>
            <w:shd w:val="clear" w:color="auto" w:fill="auto"/>
            <w:vAlign w:val="center"/>
          </w:tcPr>
          <w:p w14:paraId="56975784"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33906.800</w:t>
            </w:r>
          </w:p>
        </w:tc>
      </w:tr>
      <w:tr w:rsidR="001634AB" w:rsidRPr="001634AB" w14:paraId="08B6C0DB" w14:textId="77777777" w:rsidTr="00AA797F">
        <w:trPr>
          <w:trHeight w:val="346"/>
        </w:trPr>
        <w:tc>
          <w:tcPr>
            <w:tcW w:w="3090" w:type="dxa"/>
            <w:shd w:val="clear" w:color="auto" w:fill="auto"/>
            <w:vAlign w:val="center"/>
          </w:tcPr>
          <w:p w14:paraId="6E2832DB"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14:paraId="1733F53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21217.800</w:t>
            </w:r>
          </w:p>
        </w:tc>
        <w:tc>
          <w:tcPr>
            <w:tcW w:w="1162" w:type="dxa"/>
            <w:shd w:val="clear" w:color="auto" w:fill="auto"/>
            <w:vAlign w:val="center"/>
          </w:tcPr>
          <w:p w14:paraId="3F5424C3"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29489.700</w:t>
            </w:r>
          </w:p>
        </w:tc>
        <w:tc>
          <w:tcPr>
            <w:tcW w:w="1161" w:type="dxa"/>
            <w:shd w:val="clear" w:color="auto" w:fill="auto"/>
            <w:vAlign w:val="center"/>
          </w:tcPr>
          <w:p w14:paraId="1A13337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6DAB3CC4"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5D471CC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21217.800</w:t>
            </w:r>
          </w:p>
        </w:tc>
        <w:tc>
          <w:tcPr>
            <w:tcW w:w="1162" w:type="dxa"/>
            <w:shd w:val="clear" w:color="auto" w:fill="auto"/>
            <w:vAlign w:val="center"/>
          </w:tcPr>
          <w:p w14:paraId="0C287FAD"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29489.700</w:t>
            </w:r>
          </w:p>
        </w:tc>
      </w:tr>
      <w:tr w:rsidR="001634AB" w:rsidRPr="001634AB" w14:paraId="6EAB044B" w14:textId="77777777" w:rsidTr="00AA797F">
        <w:trPr>
          <w:trHeight w:val="346"/>
        </w:trPr>
        <w:tc>
          <w:tcPr>
            <w:tcW w:w="3090" w:type="dxa"/>
            <w:shd w:val="clear" w:color="auto" w:fill="auto"/>
            <w:vAlign w:val="center"/>
          </w:tcPr>
          <w:p w14:paraId="66113D17"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14:paraId="3E6189A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603.400</w:t>
            </w:r>
          </w:p>
        </w:tc>
        <w:tc>
          <w:tcPr>
            <w:tcW w:w="1162" w:type="dxa"/>
            <w:shd w:val="clear" w:color="auto" w:fill="auto"/>
            <w:vAlign w:val="center"/>
          </w:tcPr>
          <w:p w14:paraId="3EEA8D8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604.300</w:t>
            </w:r>
          </w:p>
        </w:tc>
        <w:tc>
          <w:tcPr>
            <w:tcW w:w="1161" w:type="dxa"/>
            <w:shd w:val="clear" w:color="auto" w:fill="auto"/>
            <w:vAlign w:val="center"/>
          </w:tcPr>
          <w:p w14:paraId="4744674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263B1CE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44D1C64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603.400</w:t>
            </w:r>
          </w:p>
        </w:tc>
        <w:tc>
          <w:tcPr>
            <w:tcW w:w="1162" w:type="dxa"/>
            <w:shd w:val="clear" w:color="auto" w:fill="auto"/>
            <w:vAlign w:val="center"/>
          </w:tcPr>
          <w:p w14:paraId="3EAF85C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604.300</w:t>
            </w:r>
          </w:p>
        </w:tc>
      </w:tr>
      <w:tr w:rsidR="001634AB" w:rsidRPr="001634AB" w14:paraId="328F5060" w14:textId="77777777" w:rsidTr="00AA797F">
        <w:trPr>
          <w:trHeight w:val="346"/>
        </w:trPr>
        <w:tc>
          <w:tcPr>
            <w:tcW w:w="3090" w:type="dxa"/>
            <w:shd w:val="clear" w:color="auto" w:fill="auto"/>
            <w:vAlign w:val="center"/>
          </w:tcPr>
          <w:p w14:paraId="31D0A084"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14:paraId="2BAAB7C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1364.100</w:t>
            </w:r>
          </w:p>
        </w:tc>
        <w:tc>
          <w:tcPr>
            <w:tcW w:w="1162" w:type="dxa"/>
            <w:shd w:val="clear" w:color="auto" w:fill="auto"/>
            <w:vAlign w:val="center"/>
          </w:tcPr>
          <w:p w14:paraId="4F582BB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1086.700</w:t>
            </w:r>
          </w:p>
        </w:tc>
        <w:tc>
          <w:tcPr>
            <w:tcW w:w="1161" w:type="dxa"/>
            <w:shd w:val="clear" w:color="auto" w:fill="auto"/>
            <w:vAlign w:val="center"/>
          </w:tcPr>
          <w:p w14:paraId="049326EA"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1C48A16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296476F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1364.100</w:t>
            </w:r>
          </w:p>
        </w:tc>
        <w:tc>
          <w:tcPr>
            <w:tcW w:w="1162" w:type="dxa"/>
            <w:shd w:val="clear" w:color="auto" w:fill="auto"/>
            <w:vAlign w:val="center"/>
          </w:tcPr>
          <w:p w14:paraId="0E356C7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1086.700</w:t>
            </w:r>
          </w:p>
        </w:tc>
      </w:tr>
      <w:tr w:rsidR="001634AB" w:rsidRPr="001634AB" w14:paraId="656FB99C" w14:textId="77777777" w:rsidTr="00AA797F">
        <w:trPr>
          <w:trHeight w:val="346"/>
        </w:trPr>
        <w:tc>
          <w:tcPr>
            <w:tcW w:w="3090" w:type="dxa"/>
            <w:shd w:val="clear" w:color="auto" w:fill="auto"/>
            <w:vAlign w:val="center"/>
          </w:tcPr>
          <w:p w14:paraId="3F0B345D"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14:paraId="2BE4A42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2506.500</w:t>
            </w:r>
          </w:p>
        </w:tc>
        <w:tc>
          <w:tcPr>
            <w:tcW w:w="1162" w:type="dxa"/>
            <w:shd w:val="clear" w:color="auto" w:fill="auto"/>
            <w:vAlign w:val="center"/>
          </w:tcPr>
          <w:p w14:paraId="7D7B751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2506.500</w:t>
            </w:r>
          </w:p>
        </w:tc>
        <w:tc>
          <w:tcPr>
            <w:tcW w:w="1161" w:type="dxa"/>
            <w:shd w:val="clear" w:color="auto" w:fill="auto"/>
            <w:vAlign w:val="center"/>
          </w:tcPr>
          <w:p w14:paraId="0447E14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549A2640"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38BA4DB3"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2506.500</w:t>
            </w:r>
          </w:p>
        </w:tc>
        <w:tc>
          <w:tcPr>
            <w:tcW w:w="1162" w:type="dxa"/>
            <w:shd w:val="clear" w:color="auto" w:fill="auto"/>
            <w:vAlign w:val="center"/>
          </w:tcPr>
          <w:p w14:paraId="5E43ADC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2506.500</w:t>
            </w:r>
          </w:p>
        </w:tc>
      </w:tr>
      <w:tr w:rsidR="001634AB" w:rsidRPr="001634AB" w14:paraId="286F08FC" w14:textId="77777777" w:rsidTr="00AA797F">
        <w:trPr>
          <w:trHeight w:val="346"/>
        </w:trPr>
        <w:tc>
          <w:tcPr>
            <w:tcW w:w="3090" w:type="dxa"/>
            <w:shd w:val="clear" w:color="auto" w:fill="auto"/>
            <w:vAlign w:val="center"/>
          </w:tcPr>
          <w:p w14:paraId="0A308698"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інші</w:t>
            </w:r>
          </w:p>
        </w:tc>
        <w:tc>
          <w:tcPr>
            <w:tcW w:w="1162" w:type="dxa"/>
            <w:shd w:val="clear" w:color="auto" w:fill="auto"/>
            <w:vAlign w:val="center"/>
          </w:tcPr>
          <w:p w14:paraId="02A81E6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102.800</w:t>
            </w:r>
          </w:p>
        </w:tc>
        <w:tc>
          <w:tcPr>
            <w:tcW w:w="1162" w:type="dxa"/>
            <w:shd w:val="clear" w:color="auto" w:fill="auto"/>
            <w:vAlign w:val="center"/>
          </w:tcPr>
          <w:p w14:paraId="06A4380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219.600</w:t>
            </w:r>
          </w:p>
        </w:tc>
        <w:tc>
          <w:tcPr>
            <w:tcW w:w="1161" w:type="dxa"/>
            <w:shd w:val="clear" w:color="auto" w:fill="auto"/>
            <w:vAlign w:val="center"/>
          </w:tcPr>
          <w:p w14:paraId="65073F9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6220424A"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0A9C00C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102.800</w:t>
            </w:r>
          </w:p>
        </w:tc>
        <w:tc>
          <w:tcPr>
            <w:tcW w:w="1162" w:type="dxa"/>
            <w:shd w:val="clear" w:color="auto" w:fill="auto"/>
            <w:vAlign w:val="center"/>
          </w:tcPr>
          <w:p w14:paraId="1DD5A6D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219.600</w:t>
            </w:r>
          </w:p>
        </w:tc>
      </w:tr>
      <w:tr w:rsidR="001634AB" w:rsidRPr="001634AB" w14:paraId="58346385" w14:textId="77777777" w:rsidTr="00AA797F">
        <w:trPr>
          <w:trHeight w:val="346"/>
        </w:trPr>
        <w:tc>
          <w:tcPr>
            <w:tcW w:w="3090" w:type="dxa"/>
            <w:shd w:val="clear" w:color="auto" w:fill="auto"/>
            <w:vAlign w:val="center"/>
          </w:tcPr>
          <w:p w14:paraId="46B874D4"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14:paraId="2D66B53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5842F4C4"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1" w:type="dxa"/>
            <w:shd w:val="clear" w:color="auto" w:fill="auto"/>
            <w:vAlign w:val="center"/>
          </w:tcPr>
          <w:p w14:paraId="1BB4F1BA"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07AA1CFA"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2426635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6FBD9CC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r>
      <w:tr w:rsidR="001634AB" w:rsidRPr="001634AB" w14:paraId="262985D1" w14:textId="77777777" w:rsidTr="00AA797F">
        <w:trPr>
          <w:trHeight w:val="346"/>
        </w:trPr>
        <w:tc>
          <w:tcPr>
            <w:tcW w:w="3090" w:type="dxa"/>
            <w:shd w:val="clear" w:color="auto" w:fill="auto"/>
            <w:vAlign w:val="center"/>
          </w:tcPr>
          <w:p w14:paraId="6CDACE70"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14:paraId="212E98D3"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13A98D2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1" w:type="dxa"/>
            <w:shd w:val="clear" w:color="auto" w:fill="auto"/>
            <w:vAlign w:val="center"/>
          </w:tcPr>
          <w:p w14:paraId="6A97E07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5F8BE969"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15863E5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5A13016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r>
      <w:tr w:rsidR="001634AB" w:rsidRPr="001634AB" w14:paraId="169BBF5E" w14:textId="77777777" w:rsidTr="00AA797F">
        <w:trPr>
          <w:trHeight w:val="346"/>
        </w:trPr>
        <w:tc>
          <w:tcPr>
            <w:tcW w:w="3090" w:type="dxa"/>
            <w:shd w:val="clear" w:color="auto" w:fill="auto"/>
            <w:vAlign w:val="center"/>
          </w:tcPr>
          <w:p w14:paraId="21FF5BA6"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14:paraId="5C6BB609"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2B33631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1" w:type="dxa"/>
            <w:shd w:val="clear" w:color="auto" w:fill="auto"/>
            <w:vAlign w:val="center"/>
          </w:tcPr>
          <w:p w14:paraId="6D6D51CE"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15E82D9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072AE1E4"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132892FD"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r>
      <w:tr w:rsidR="001634AB" w:rsidRPr="001634AB" w14:paraId="6620D3A3" w14:textId="77777777" w:rsidTr="00AA797F">
        <w:trPr>
          <w:trHeight w:val="346"/>
        </w:trPr>
        <w:tc>
          <w:tcPr>
            <w:tcW w:w="3090" w:type="dxa"/>
            <w:shd w:val="clear" w:color="auto" w:fill="auto"/>
            <w:vAlign w:val="center"/>
          </w:tcPr>
          <w:p w14:paraId="70092940"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14:paraId="2A806D9E"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1BFA197F"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1" w:type="dxa"/>
            <w:shd w:val="clear" w:color="auto" w:fill="auto"/>
            <w:vAlign w:val="center"/>
          </w:tcPr>
          <w:p w14:paraId="64B0E17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70C6AB9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10B2528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2415747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r>
      <w:tr w:rsidR="001634AB" w:rsidRPr="001634AB" w14:paraId="43E007D6" w14:textId="77777777" w:rsidTr="00AA797F">
        <w:trPr>
          <w:trHeight w:val="346"/>
        </w:trPr>
        <w:tc>
          <w:tcPr>
            <w:tcW w:w="3090" w:type="dxa"/>
            <w:shd w:val="clear" w:color="auto" w:fill="auto"/>
            <w:vAlign w:val="center"/>
          </w:tcPr>
          <w:p w14:paraId="14640416"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14:paraId="5BFD7AB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265A67B9"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7549ED7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3028A09D"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21A67689"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A1E34E6"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val="en-US" w:eastAsia="uk-UA"/>
              </w:rPr>
              <w:t>0.000</w:t>
            </w:r>
          </w:p>
        </w:tc>
      </w:tr>
      <w:tr w:rsidR="001634AB" w:rsidRPr="001634AB" w14:paraId="3994CBDD" w14:textId="77777777" w:rsidTr="00AA797F">
        <w:trPr>
          <w:trHeight w:val="346"/>
        </w:trPr>
        <w:tc>
          <w:tcPr>
            <w:tcW w:w="3090" w:type="dxa"/>
            <w:shd w:val="clear" w:color="auto" w:fill="auto"/>
            <w:vAlign w:val="center"/>
          </w:tcPr>
          <w:p w14:paraId="049983FF"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xml:space="preserve">- </w:t>
            </w:r>
            <w:r w:rsidRPr="001634AB">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14:paraId="10698CA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3C45B34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58FC08CE"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57EAA864"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604AF133"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36140872"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0.000</w:t>
            </w:r>
          </w:p>
        </w:tc>
      </w:tr>
      <w:tr w:rsidR="001634AB" w:rsidRPr="001634AB" w14:paraId="77B58B08" w14:textId="77777777" w:rsidTr="00AA797F">
        <w:trPr>
          <w:trHeight w:val="346"/>
        </w:trPr>
        <w:tc>
          <w:tcPr>
            <w:tcW w:w="3090" w:type="dxa"/>
            <w:shd w:val="clear" w:color="auto" w:fill="auto"/>
            <w:vAlign w:val="center"/>
          </w:tcPr>
          <w:p w14:paraId="1C5DBDF2"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 інші</w:t>
            </w:r>
          </w:p>
        </w:tc>
        <w:tc>
          <w:tcPr>
            <w:tcW w:w="1162" w:type="dxa"/>
            <w:shd w:val="clear" w:color="auto" w:fill="auto"/>
            <w:vAlign w:val="center"/>
          </w:tcPr>
          <w:p w14:paraId="534CAC8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3F83990D"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1" w:type="dxa"/>
            <w:shd w:val="clear" w:color="auto" w:fill="auto"/>
            <w:vAlign w:val="center"/>
          </w:tcPr>
          <w:p w14:paraId="369351AE"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4CB13E67"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46B3C61E"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79C4386C"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r>
      <w:tr w:rsidR="001634AB" w:rsidRPr="001634AB" w14:paraId="62474570" w14:textId="77777777" w:rsidTr="00AA797F">
        <w:trPr>
          <w:trHeight w:val="346"/>
        </w:trPr>
        <w:tc>
          <w:tcPr>
            <w:tcW w:w="3090" w:type="dxa"/>
            <w:shd w:val="clear" w:color="auto" w:fill="auto"/>
            <w:vAlign w:val="center"/>
          </w:tcPr>
          <w:p w14:paraId="0AA39F3B"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Усього</w:t>
            </w:r>
          </w:p>
        </w:tc>
        <w:tc>
          <w:tcPr>
            <w:tcW w:w="1162" w:type="dxa"/>
            <w:shd w:val="clear" w:color="auto" w:fill="auto"/>
            <w:vAlign w:val="center"/>
          </w:tcPr>
          <w:p w14:paraId="42204E82"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25794.600</w:t>
            </w:r>
          </w:p>
        </w:tc>
        <w:tc>
          <w:tcPr>
            <w:tcW w:w="1162" w:type="dxa"/>
            <w:shd w:val="clear" w:color="auto" w:fill="auto"/>
            <w:vAlign w:val="center"/>
          </w:tcPr>
          <w:p w14:paraId="6C70B448"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33906.800</w:t>
            </w:r>
          </w:p>
        </w:tc>
        <w:tc>
          <w:tcPr>
            <w:tcW w:w="1161" w:type="dxa"/>
            <w:shd w:val="clear" w:color="auto" w:fill="auto"/>
            <w:vAlign w:val="center"/>
          </w:tcPr>
          <w:p w14:paraId="3AC10CF1"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1B1A4ADA"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0.000</w:t>
            </w:r>
          </w:p>
        </w:tc>
        <w:tc>
          <w:tcPr>
            <w:tcW w:w="1162" w:type="dxa"/>
            <w:shd w:val="clear" w:color="auto" w:fill="auto"/>
            <w:vAlign w:val="center"/>
          </w:tcPr>
          <w:p w14:paraId="5AB643BE"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25794.600</w:t>
            </w:r>
          </w:p>
        </w:tc>
        <w:tc>
          <w:tcPr>
            <w:tcW w:w="1162" w:type="dxa"/>
            <w:shd w:val="clear" w:color="auto" w:fill="auto"/>
            <w:vAlign w:val="center"/>
          </w:tcPr>
          <w:p w14:paraId="1D51B2DB" w14:textId="77777777" w:rsidR="001634AB" w:rsidRPr="001634AB" w:rsidRDefault="001634AB" w:rsidP="001634AB">
            <w:pPr>
              <w:spacing w:after="0" w:line="240" w:lineRule="auto"/>
              <w:jc w:val="center"/>
              <w:rPr>
                <w:rFonts w:ascii="Times New Roman" w:eastAsia="Times New Roman" w:hAnsi="Times New Roman" w:cs="Times New Roman"/>
                <w:sz w:val="20"/>
                <w:szCs w:val="20"/>
                <w:lang w:eastAsia="uk-UA"/>
              </w:rPr>
            </w:pPr>
            <w:r w:rsidRPr="001634AB">
              <w:rPr>
                <w:rFonts w:ascii="Times New Roman" w:eastAsia="Times New Roman" w:hAnsi="Times New Roman" w:cs="Times New Roman"/>
                <w:sz w:val="20"/>
                <w:szCs w:val="20"/>
                <w:lang w:eastAsia="uk-UA"/>
              </w:rPr>
              <w:t>33906.800</w:t>
            </w:r>
          </w:p>
        </w:tc>
      </w:tr>
    </w:tbl>
    <w:p w14:paraId="633FB745" w14:textId="77777777" w:rsidR="001634AB" w:rsidRPr="001634AB" w:rsidRDefault="001634AB" w:rsidP="001634AB">
      <w:pPr>
        <w:spacing w:after="0" w:line="240" w:lineRule="auto"/>
        <w:rPr>
          <w:rFonts w:ascii="Times New Roman" w:eastAsia="Times New Roman" w:hAnsi="Times New Roman" w:cs="Times New Roman"/>
          <w:sz w:val="20"/>
          <w:szCs w:val="20"/>
          <w:lang w:eastAsia="uk-UA"/>
        </w:rPr>
      </w:pPr>
    </w:p>
    <w:p w14:paraId="1E66CD40"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Times New Roman" w:eastAsia="Times New Roman" w:hAnsi="Times New Roman" w:cs="Times New Roman"/>
          <w:b/>
          <w:sz w:val="20"/>
          <w:szCs w:val="20"/>
          <w:lang w:eastAsia="uk-UA"/>
        </w:rPr>
        <w:t xml:space="preserve">Пояснення : </w:t>
      </w:r>
      <w:r w:rsidRPr="001634AB">
        <w:rPr>
          <w:rFonts w:ascii="Times New Roman" w:eastAsia="Times New Roman" w:hAnsi="Times New Roman" w:cs="Times New Roman"/>
          <w:b/>
          <w:sz w:val="20"/>
          <w:szCs w:val="20"/>
          <w:lang w:val="en-US" w:eastAsia="uk-UA"/>
        </w:rPr>
        <w:t xml:space="preserve"> </w:t>
      </w:r>
      <w:r w:rsidRPr="001634AB">
        <w:rPr>
          <w:rFonts w:ascii="Courier New" w:eastAsia="Times New Roman" w:hAnsi="Courier New" w:cs="Courier New"/>
          <w:sz w:val="20"/>
          <w:szCs w:val="20"/>
          <w:lang w:val="ru-RU" w:eastAsia="uk-UA"/>
        </w:rPr>
        <w:t xml:space="preserve">Термiн користування основними засобами виробничого i невиробничого призначення вiд 1 до 20 рокiв. Групи визначаються в залежностi вiд технiчного використання з наступними сроками використання: </w:t>
      </w:r>
    </w:p>
    <w:p w14:paraId="68DCDB67"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 будiвлi - 20 рокiв;</w:t>
      </w:r>
    </w:p>
    <w:p w14:paraId="7BD9DF5F"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 машини та обладнання - 5 рокiв;</w:t>
      </w:r>
    </w:p>
    <w:p w14:paraId="705B415C"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 транспортнi засоби - 5 рокiв;</w:t>
      </w:r>
    </w:p>
    <w:p w14:paraId="77E75E61"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 iнструменти, прилади, iнвентар - 4 роки;</w:t>
      </w:r>
    </w:p>
    <w:p w14:paraId="021CA81A"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 iншi основнi засоби - 12 рокiв. </w:t>
      </w:r>
    </w:p>
    <w:p w14:paraId="2069A079"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Умови користування основними засобами - вiдповiдно до виробничих потреб товариства., ступiнь використання - 100%. .</w:t>
      </w:r>
    </w:p>
    <w:p w14:paraId="0F3E1030"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Ступiнь зносу на кiнець 2020 року:</w:t>
      </w:r>
    </w:p>
    <w:p w14:paraId="5AFFBDD4"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 будiвлi та споруди - 11,5%</w:t>
      </w:r>
    </w:p>
    <w:p w14:paraId="2022574B"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 машини та обладнання - 54,3%</w:t>
      </w:r>
    </w:p>
    <w:p w14:paraId="607B9396"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 транспортнi засоби - 55,8%</w:t>
      </w:r>
    </w:p>
    <w:p w14:paraId="7FD9DC4C"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 iншi основнi засоби - 87,5%</w:t>
      </w:r>
    </w:p>
    <w:p w14:paraId="63E544A5"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Ступiнь зносу основних засобiв розрахована, виходячi з того, що вартiсть земельної дiлянки не амортизується згiдно з п.22 ПСБУ 7 "Основнi засоби".  </w:t>
      </w:r>
    </w:p>
    <w:p w14:paraId="6D8763A7"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Емiтент спецiалiзується на здачi в оренду нерухомостi. </w:t>
      </w:r>
    </w:p>
    <w:p w14:paraId="7E06E537"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Станом на 01.01.2020 р. первiсна вартiсть основних засобiв  складає 31996,0 тис.грн. Сума накопиченої амортизацiї складає 6201,4 тис.грн.  Залишкова вартiсть основних засобiв на 01.01.2020 р. становить  25794,6 тис.грн.  В т.ч. по групах:</w:t>
      </w:r>
    </w:p>
    <w:p w14:paraId="69947061"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w:t>
      </w:r>
      <w:r w:rsidRPr="001634AB">
        <w:rPr>
          <w:rFonts w:ascii="Courier New" w:eastAsia="Times New Roman" w:hAnsi="Courier New" w:cs="Courier New"/>
          <w:sz w:val="20"/>
          <w:szCs w:val="20"/>
          <w:lang w:val="ru-RU" w:eastAsia="uk-UA"/>
        </w:rPr>
        <w:tab/>
        <w:t>Земельні ділянки - первісною вартістю 2506,5 тис.грн. (знос - не нараховується, залишкова вартість - 2506,5 тис.грн.);</w:t>
      </w:r>
    </w:p>
    <w:p w14:paraId="7EA82DC0"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w:t>
      </w:r>
      <w:r w:rsidRPr="001634AB">
        <w:rPr>
          <w:rFonts w:ascii="Courier New" w:eastAsia="Times New Roman" w:hAnsi="Courier New" w:cs="Courier New"/>
          <w:sz w:val="20"/>
          <w:szCs w:val="20"/>
          <w:lang w:val="ru-RU" w:eastAsia="uk-UA"/>
        </w:rPr>
        <w:tab/>
        <w:t>Будинки, споруди та передавальні пристрої - первісною вартістю 23677 тис.грн. (знос - 2459,2 тис.грн., залишкова вартість - 21217,8тис.грн.);</w:t>
      </w:r>
    </w:p>
    <w:p w14:paraId="14F009E7"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w:t>
      </w:r>
      <w:r w:rsidRPr="001634AB">
        <w:rPr>
          <w:rFonts w:ascii="Courier New" w:eastAsia="Times New Roman" w:hAnsi="Courier New" w:cs="Courier New"/>
          <w:sz w:val="20"/>
          <w:szCs w:val="20"/>
          <w:lang w:val="ru-RU" w:eastAsia="uk-UA"/>
        </w:rPr>
        <w:tab/>
        <w:t>Машини та обладнання - первісною вартістю  1123 тис.грн. (знос -  519,6 тис.грн., залишкова вартість - 603,4 тис.грн.);</w:t>
      </w:r>
    </w:p>
    <w:p w14:paraId="57B88CCD"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w:t>
      </w:r>
      <w:r w:rsidRPr="001634AB">
        <w:rPr>
          <w:rFonts w:ascii="Courier New" w:eastAsia="Times New Roman" w:hAnsi="Courier New" w:cs="Courier New"/>
          <w:sz w:val="20"/>
          <w:szCs w:val="20"/>
          <w:lang w:val="ru-RU" w:eastAsia="uk-UA"/>
        </w:rPr>
        <w:tab/>
        <w:t>Транспортні засоби - первісною вартістю 2460,4 тис.грн. (знос - 1096,3 тис.грн., залишкова вартість -1364,1 тис.грн.);</w:t>
      </w:r>
    </w:p>
    <w:p w14:paraId="5DFE82EA"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w:t>
      </w:r>
      <w:r w:rsidRPr="001634AB">
        <w:rPr>
          <w:rFonts w:ascii="Courier New" w:eastAsia="Times New Roman" w:hAnsi="Courier New" w:cs="Courier New"/>
          <w:sz w:val="20"/>
          <w:szCs w:val="20"/>
          <w:lang w:val="ru-RU" w:eastAsia="uk-UA"/>
        </w:rPr>
        <w:tab/>
        <w:t>Інструменти, прилади, інвентар (меблі)  - первісною вартістю  1567,7 тис.грн. (знос -  1464,9 тис.грн., залишкова вартість - 102,8 тис.грн.)</w:t>
      </w:r>
    </w:p>
    <w:p w14:paraId="07F1412C"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w:t>
      </w:r>
      <w:r w:rsidRPr="001634AB">
        <w:rPr>
          <w:rFonts w:ascii="Courier New" w:eastAsia="Times New Roman" w:hAnsi="Courier New" w:cs="Courier New"/>
          <w:sz w:val="20"/>
          <w:szCs w:val="20"/>
          <w:lang w:val="ru-RU" w:eastAsia="uk-UA"/>
        </w:rPr>
        <w:tab/>
        <w:t>Протягом звiтного року придбано основних засобiв  на суму  10476,1 тис.грн., в т.ч.:</w:t>
      </w:r>
    </w:p>
    <w:p w14:paraId="4D5DF99E"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Будівлі та споруди - на суму  9640,8 тис.грн.;</w:t>
      </w:r>
    </w:p>
    <w:p w14:paraId="293E0AED"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машини та обладнання -  182,8 тис.грн.;</w:t>
      </w:r>
    </w:p>
    <w:p w14:paraId="4C35E87C"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lastRenderedPageBreak/>
        <w:t>- інструменти, прилади, інвентар -   204,1 тис.грн.;</w:t>
      </w:r>
    </w:p>
    <w:p w14:paraId="4B24B457"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малоцінні необоротні матеріальні активи -  448,4 тис.грн.</w:t>
      </w:r>
    </w:p>
    <w:p w14:paraId="5A273888"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Вiдповiдно до п.26 П(С)БО 7 пiдприємство обрало прямолiнiйний метод нарахування амортизацiї основних засобiв. </w:t>
      </w:r>
    </w:p>
    <w:p w14:paraId="2DB0ABD3"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Сума нарахованої протягом 2020 року амортизацiї склала  2351,0 тис.грн., в т.с. по групах:</w:t>
      </w:r>
    </w:p>
    <w:p w14:paraId="6DBC7F23"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Будівлі та споруди - на суму  1356,3 тис.грн.;</w:t>
      </w:r>
    </w:p>
    <w:p w14:paraId="73665879"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машини та обладнання -  201,7 тис.грн.;</w:t>
      </w:r>
    </w:p>
    <w:p w14:paraId="385D166A"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транспортні засоби - 277,4  тис.грн.;</w:t>
      </w:r>
    </w:p>
    <w:p w14:paraId="6631AF1B"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інструменти, прилади, інвентар -  67,2 тис.грн.;</w:t>
      </w:r>
    </w:p>
    <w:p w14:paraId="1B178D68"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малоцінні необоротні матеріальні активи -   448,4 тис.грн.</w:t>
      </w:r>
    </w:p>
    <w:p w14:paraId="71988627"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Вибуття протягом звітного року основних засобів та  первісною вартістю 17,5 тис.грн., знос- 0 тис.грн.,  залишкова вартість - 17,5 тис.грн.в т.ч. по групах:</w:t>
      </w:r>
    </w:p>
    <w:p w14:paraId="035F68ED"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w:t>
      </w:r>
      <w:r w:rsidRPr="001634AB">
        <w:rPr>
          <w:rFonts w:ascii="Courier New" w:eastAsia="Times New Roman" w:hAnsi="Courier New" w:cs="Courier New"/>
          <w:sz w:val="20"/>
          <w:szCs w:val="20"/>
          <w:lang w:val="ru-RU" w:eastAsia="uk-UA"/>
        </w:rPr>
        <w:tab/>
        <w:t>Будинки, споруди та передавальні пристрої - первісною вартістю 17,5 тис.грн. (знос - 0 тис.грн., залишкова вартість -  17,5 тис.грн.).</w:t>
      </w:r>
    </w:p>
    <w:p w14:paraId="7E490F28"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Станом на 31.12.2020 р. первiсна вартiсть основних засобiв  складає 42459,3 тис.грн. Сума накопиченої амортизацiї складає 8552,5 тис.грн.  Залишкова вартiсть основних засобiв становить  33906,8тис.грн.  В т.ч. по групах:</w:t>
      </w:r>
    </w:p>
    <w:p w14:paraId="53D7612C"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w:t>
      </w:r>
      <w:r w:rsidRPr="001634AB">
        <w:rPr>
          <w:rFonts w:ascii="Courier New" w:eastAsia="Times New Roman" w:hAnsi="Courier New" w:cs="Courier New"/>
          <w:sz w:val="20"/>
          <w:szCs w:val="20"/>
          <w:lang w:val="ru-RU" w:eastAsia="uk-UA"/>
        </w:rPr>
        <w:tab/>
        <w:t>Земельні ділянки - первісною вартістю 2506,5 тис.грн. (знос - не нараховується, залишкова вартість - 2506,5 тис.грн.);</w:t>
      </w:r>
    </w:p>
    <w:p w14:paraId="08B7C7B4"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w:t>
      </w:r>
      <w:r w:rsidRPr="001634AB">
        <w:rPr>
          <w:rFonts w:ascii="Courier New" w:eastAsia="Times New Roman" w:hAnsi="Courier New" w:cs="Courier New"/>
          <w:sz w:val="20"/>
          <w:szCs w:val="20"/>
          <w:lang w:val="ru-RU" w:eastAsia="uk-UA"/>
        </w:rPr>
        <w:tab/>
        <w:t>Будинки, споруди та передавальні пристрої - первісною вартістю 33305,1 тис.грн. (знос - 3815,4 тис.грн., залишкова вартість - 29489,7 тис.грн.);</w:t>
      </w:r>
    </w:p>
    <w:p w14:paraId="0D74FB64"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w:t>
      </w:r>
      <w:r w:rsidRPr="001634AB">
        <w:rPr>
          <w:rFonts w:ascii="Courier New" w:eastAsia="Times New Roman" w:hAnsi="Courier New" w:cs="Courier New"/>
          <w:sz w:val="20"/>
          <w:szCs w:val="20"/>
          <w:lang w:val="ru-RU" w:eastAsia="uk-UA"/>
        </w:rPr>
        <w:tab/>
        <w:t>Машини та обладнання - первісною вартістю  1321,9 тис.грн. (знос -  717,6 тис.грн., залишкова вартість - 604,3 тис.грн.);</w:t>
      </w:r>
    </w:p>
    <w:p w14:paraId="5BDCEB3E"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w:t>
      </w:r>
      <w:r w:rsidRPr="001634AB">
        <w:rPr>
          <w:rFonts w:ascii="Courier New" w:eastAsia="Times New Roman" w:hAnsi="Courier New" w:cs="Courier New"/>
          <w:sz w:val="20"/>
          <w:szCs w:val="20"/>
          <w:lang w:val="ru-RU" w:eastAsia="uk-UA"/>
        </w:rPr>
        <w:tab/>
        <w:t>Транспортні засоби - первісною вартістю 2460,4 тис.грн. (знос - 1373,7 тис.грн., залишкова вартість -1086,7тис.грн.);</w:t>
      </w:r>
    </w:p>
    <w:p w14:paraId="4539810A"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w:t>
      </w:r>
      <w:r w:rsidRPr="001634AB">
        <w:rPr>
          <w:rFonts w:ascii="Courier New" w:eastAsia="Times New Roman" w:hAnsi="Courier New" w:cs="Courier New"/>
          <w:sz w:val="20"/>
          <w:szCs w:val="20"/>
          <w:lang w:val="ru-RU" w:eastAsia="uk-UA"/>
        </w:rPr>
        <w:tab/>
        <w:t>Інструменти, прилади, інвентар (меблі)  - первісною вартістю  1755,6 тис.грн. (знос -  1536,0 тис.грн., залишкова вартість - 219,6 тис.грн.);</w:t>
      </w:r>
    </w:p>
    <w:p w14:paraId="4A183C77"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w:t>
      </w:r>
      <w:r w:rsidRPr="001634AB">
        <w:rPr>
          <w:rFonts w:ascii="Courier New" w:eastAsia="Times New Roman" w:hAnsi="Courier New" w:cs="Courier New"/>
          <w:sz w:val="20"/>
          <w:szCs w:val="20"/>
          <w:lang w:val="ru-RU" w:eastAsia="uk-UA"/>
        </w:rPr>
        <w:tab/>
        <w:t>малоцінні необоротні матеріальні активи первісною вартістю 1109,8 тис.грн. (знос - 1109,8тис.грн., залишкова вартість - 0 тис.грн.)</w:t>
      </w:r>
    </w:p>
    <w:p w14:paraId="1ED48749"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Ступiнь використання невиробничого призначення вiдсутня, тому що основнi засоби невиробничого призначення не приймають участi у виробничому процесi.</w:t>
      </w:r>
    </w:p>
    <w:p w14:paraId="5A56BE21"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Емiтент спецiалiзується на здачi в оренду нерухомостi. </w:t>
      </w:r>
    </w:p>
    <w:p w14:paraId="4CC8E42F"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w:t>
      </w:r>
      <w:r w:rsidRPr="001634AB">
        <w:rPr>
          <w:rFonts w:ascii="Courier New" w:eastAsia="Times New Roman" w:hAnsi="Courier New" w:cs="Courier New"/>
          <w:sz w:val="20"/>
          <w:szCs w:val="20"/>
          <w:lang w:val="ru-RU" w:eastAsia="uk-UA"/>
        </w:rPr>
        <w:tab/>
        <w:t xml:space="preserve">Протягом року Товариством прийняте рiшення не робити переоцiнку об'єктiв ОЗ, оскiльки їх залишкова вартiсть значно (бiльш нiж на 10%) не вiдрiзнялася вiд справедливої вартостi на дату балансу (п.16 П(С)БО 7). </w:t>
      </w:r>
    </w:p>
    <w:p w14:paraId="51E6C400"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Цiлiснi майновi комплекси товариством не орендуються.</w:t>
      </w:r>
    </w:p>
    <w:p w14:paraId="1CFA278B"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Утрачених внаслiдок надзвичайних подiй у звітному роцi основних засобiв не має. </w:t>
      </w:r>
    </w:p>
    <w:p w14:paraId="43CBB66B" w14:textId="77777777" w:rsidR="001634AB" w:rsidRPr="001634AB" w:rsidRDefault="001634AB" w:rsidP="001634AB">
      <w:pPr>
        <w:spacing w:after="0" w:line="240" w:lineRule="auto"/>
        <w:rPr>
          <w:rFonts w:ascii="Courier New" w:eastAsia="Times New Roman" w:hAnsi="Courier New" w:cs="Courier New"/>
          <w:sz w:val="20"/>
          <w:szCs w:val="20"/>
          <w:lang w:val="ru-RU" w:eastAsia="uk-UA"/>
        </w:rPr>
      </w:pPr>
      <w:r w:rsidRPr="001634AB">
        <w:rPr>
          <w:rFonts w:ascii="Courier New" w:eastAsia="Times New Roman" w:hAnsi="Courier New" w:cs="Courier New"/>
          <w:sz w:val="20"/>
          <w:szCs w:val="20"/>
          <w:lang w:val="ru-RU" w:eastAsia="uk-UA"/>
        </w:rPr>
        <w:t xml:space="preserve">    </w:t>
      </w:r>
    </w:p>
    <w:p w14:paraId="7922062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2C2BD862" w14:textId="77777777" w:rsidR="001634AB" w:rsidRDefault="001634AB">
      <w:pPr>
        <w:sectPr w:rsidR="001634AB" w:rsidSect="001634A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1634AB" w:rsidRPr="001634AB" w14:paraId="221FCC87" w14:textId="77777777" w:rsidTr="00AA797F">
        <w:trPr>
          <w:trHeight w:val="244"/>
        </w:trPr>
        <w:tc>
          <w:tcPr>
            <w:tcW w:w="9828" w:type="dxa"/>
            <w:gridSpan w:val="4"/>
          </w:tcPr>
          <w:p w14:paraId="2918F05C" w14:textId="77777777" w:rsidR="001634AB" w:rsidRPr="001634AB" w:rsidRDefault="001634AB" w:rsidP="001634AB">
            <w:pPr>
              <w:jc w:val="center"/>
              <w:rPr>
                <w:b/>
                <w:bCs/>
                <w:color w:val="000000"/>
                <w:sz w:val="24"/>
                <w:szCs w:val="24"/>
                <w:lang w:eastAsia="uk-UA"/>
              </w:rPr>
            </w:pPr>
            <w:r w:rsidRPr="001634AB">
              <w:rPr>
                <w:b/>
                <w:bCs/>
                <w:color w:val="000000"/>
                <w:sz w:val="24"/>
                <w:szCs w:val="24"/>
                <w:lang w:val="ru-RU" w:eastAsia="uk-UA"/>
              </w:rPr>
              <w:lastRenderedPageBreak/>
              <w:t>2</w:t>
            </w:r>
            <w:r w:rsidRPr="001634AB">
              <w:rPr>
                <w:b/>
                <w:bCs/>
                <w:color w:val="000000"/>
                <w:sz w:val="24"/>
                <w:szCs w:val="24"/>
                <w:lang w:eastAsia="uk-UA"/>
              </w:rPr>
              <w:t>. Інформація щодо вартості чистих активів емітента</w:t>
            </w:r>
          </w:p>
          <w:p w14:paraId="3CC9BB36" w14:textId="77777777" w:rsidR="001634AB" w:rsidRPr="001634AB" w:rsidRDefault="001634AB" w:rsidP="001634AB">
            <w:pPr>
              <w:rPr>
                <w:sz w:val="24"/>
                <w:szCs w:val="24"/>
                <w:lang w:eastAsia="uk-UA"/>
              </w:rPr>
            </w:pPr>
          </w:p>
        </w:tc>
      </w:tr>
      <w:tr w:rsidR="001634AB" w:rsidRPr="001634AB" w14:paraId="2DA9D911" w14:textId="77777777" w:rsidTr="00AA797F">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14:paraId="38F61C94" w14:textId="77777777" w:rsidR="001634AB" w:rsidRPr="001634AB" w:rsidRDefault="001634AB" w:rsidP="001634AB">
            <w:pPr>
              <w:rPr>
                <w:b/>
                <w:lang w:eastAsia="uk-UA"/>
              </w:rPr>
            </w:pPr>
            <w:r w:rsidRPr="001634AB">
              <w:rPr>
                <w:b/>
                <w:lang w:val="ru-RU" w:eastAsia="uk-UA"/>
              </w:rPr>
              <w:t>Найменування показника</w:t>
            </w:r>
            <w:r w:rsidRPr="001634AB">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14:paraId="54B322D2" w14:textId="77777777" w:rsidR="001634AB" w:rsidRPr="001634AB" w:rsidRDefault="001634AB" w:rsidP="001634AB">
            <w:pPr>
              <w:jc w:val="center"/>
              <w:rPr>
                <w:b/>
                <w:lang w:val="ru-RU" w:eastAsia="uk-UA"/>
              </w:rPr>
            </w:pPr>
            <w:r w:rsidRPr="001634AB">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14:paraId="774BAFF2" w14:textId="77777777" w:rsidR="001634AB" w:rsidRPr="001634AB" w:rsidRDefault="001634AB" w:rsidP="001634AB">
            <w:pPr>
              <w:jc w:val="center"/>
              <w:rPr>
                <w:b/>
                <w:lang w:val="ru-RU" w:eastAsia="uk-UA"/>
              </w:rPr>
            </w:pPr>
            <w:r w:rsidRPr="001634AB">
              <w:rPr>
                <w:b/>
                <w:lang w:val="ru-RU" w:eastAsia="uk-UA"/>
              </w:rPr>
              <w:t>За попередній період</w:t>
            </w:r>
          </w:p>
        </w:tc>
      </w:tr>
      <w:tr w:rsidR="001634AB" w:rsidRPr="001634AB" w14:paraId="2FEC2FFD" w14:textId="77777777" w:rsidTr="00AA797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67F92848" w14:textId="77777777" w:rsidR="001634AB" w:rsidRPr="001634AB" w:rsidRDefault="001634AB" w:rsidP="001634AB">
            <w:pPr>
              <w:rPr>
                <w:b/>
                <w:lang w:val="ru-RU" w:eastAsia="uk-UA"/>
              </w:rPr>
            </w:pPr>
            <w:r w:rsidRPr="001634AB">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5C8B3A74" w14:textId="77777777" w:rsidR="001634AB" w:rsidRPr="001634AB" w:rsidRDefault="001634AB" w:rsidP="001634AB">
            <w:pPr>
              <w:jc w:val="center"/>
              <w:rPr>
                <w:lang w:val="ru-RU" w:eastAsia="uk-UA"/>
              </w:rPr>
            </w:pPr>
            <w:r w:rsidRPr="001634AB">
              <w:rPr>
                <w:lang w:val="en-US" w:eastAsia="uk-UA"/>
              </w:rPr>
              <w:t>71332.9</w:t>
            </w:r>
          </w:p>
        </w:tc>
        <w:tc>
          <w:tcPr>
            <w:tcW w:w="2581" w:type="dxa"/>
            <w:tcBorders>
              <w:top w:val="single" w:sz="6" w:space="0" w:color="auto"/>
              <w:left w:val="single" w:sz="6" w:space="0" w:color="auto"/>
              <w:bottom w:val="single" w:sz="6" w:space="0" w:color="auto"/>
              <w:right w:val="single" w:sz="4" w:space="0" w:color="auto"/>
            </w:tcBorders>
            <w:vAlign w:val="center"/>
          </w:tcPr>
          <w:p w14:paraId="644E6E59" w14:textId="77777777" w:rsidR="001634AB" w:rsidRPr="001634AB" w:rsidRDefault="001634AB" w:rsidP="001634AB">
            <w:pPr>
              <w:jc w:val="center"/>
              <w:rPr>
                <w:lang w:val="ru-RU" w:eastAsia="uk-UA"/>
              </w:rPr>
            </w:pPr>
            <w:r w:rsidRPr="001634AB">
              <w:rPr>
                <w:lang w:val="en-US" w:eastAsia="uk-UA"/>
              </w:rPr>
              <w:t>75268.9</w:t>
            </w:r>
          </w:p>
        </w:tc>
      </w:tr>
      <w:tr w:rsidR="001634AB" w:rsidRPr="001634AB" w14:paraId="234961F6" w14:textId="77777777" w:rsidTr="00AA797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12F9C6B8" w14:textId="77777777" w:rsidR="001634AB" w:rsidRPr="001634AB" w:rsidRDefault="001634AB" w:rsidP="001634AB">
            <w:pPr>
              <w:rPr>
                <w:b/>
                <w:lang w:val="ru-RU" w:eastAsia="uk-UA"/>
              </w:rPr>
            </w:pPr>
            <w:r w:rsidRPr="001634AB">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1349311A" w14:textId="77777777" w:rsidR="001634AB" w:rsidRPr="001634AB" w:rsidRDefault="001634AB" w:rsidP="001634AB">
            <w:pPr>
              <w:jc w:val="center"/>
              <w:rPr>
                <w:lang w:val="ru-RU" w:eastAsia="uk-UA"/>
              </w:rPr>
            </w:pPr>
            <w:r w:rsidRPr="001634AB">
              <w:rPr>
                <w:lang w:val="en-US" w:eastAsia="uk-UA"/>
              </w:rPr>
              <w:t>1164.8</w:t>
            </w:r>
          </w:p>
        </w:tc>
        <w:tc>
          <w:tcPr>
            <w:tcW w:w="2581" w:type="dxa"/>
            <w:tcBorders>
              <w:top w:val="single" w:sz="6" w:space="0" w:color="auto"/>
              <w:left w:val="single" w:sz="6" w:space="0" w:color="auto"/>
              <w:bottom w:val="single" w:sz="6" w:space="0" w:color="auto"/>
              <w:right w:val="single" w:sz="4" w:space="0" w:color="auto"/>
            </w:tcBorders>
            <w:vAlign w:val="center"/>
          </w:tcPr>
          <w:p w14:paraId="79ED6505" w14:textId="77777777" w:rsidR="001634AB" w:rsidRPr="001634AB" w:rsidRDefault="001634AB" w:rsidP="001634AB">
            <w:pPr>
              <w:jc w:val="center"/>
              <w:rPr>
                <w:lang w:val="ru-RU" w:eastAsia="uk-UA"/>
              </w:rPr>
            </w:pPr>
            <w:r w:rsidRPr="001634AB">
              <w:rPr>
                <w:lang w:val="en-US" w:eastAsia="uk-UA"/>
              </w:rPr>
              <w:t>1164.8</w:t>
            </w:r>
          </w:p>
        </w:tc>
      </w:tr>
      <w:tr w:rsidR="001634AB" w:rsidRPr="001634AB" w14:paraId="69321E04" w14:textId="77777777" w:rsidTr="00AA797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513FD8A2" w14:textId="77777777" w:rsidR="001634AB" w:rsidRPr="001634AB" w:rsidRDefault="001634AB" w:rsidP="001634AB">
            <w:pPr>
              <w:rPr>
                <w:b/>
                <w:lang w:val="ru-RU" w:eastAsia="uk-UA"/>
              </w:rPr>
            </w:pPr>
            <w:r w:rsidRPr="001634AB">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19669685" w14:textId="77777777" w:rsidR="001634AB" w:rsidRPr="001634AB" w:rsidRDefault="001634AB" w:rsidP="001634AB">
            <w:pPr>
              <w:jc w:val="center"/>
              <w:rPr>
                <w:lang w:val="ru-RU" w:eastAsia="uk-UA"/>
              </w:rPr>
            </w:pPr>
            <w:r w:rsidRPr="001634AB">
              <w:rPr>
                <w:lang w:val="en-US" w:eastAsia="uk-UA"/>
              </w:rPr>
              <w:t>1164.8</w:t>
            </w:r>
          </w:p>
        </w:tc>
        <w:tc>
          <w:tcPr>
            <w:tcW w:w="2581" w:type="dxa"/>
            <w:tcBorders>
              <w:top w:val="single" w:sz="6" w:space="0" w:color="auto"/>
              <w:left w:val="single" w:sz="6" w:space="0" w:color="auto"/>
              <w:bottom w:val="single" w:sz="6" w:space="0" w:color="auto"/>
              <w:right w:val="single" w:sz="4" w:space="0" w:color="auto"/>
            </w:tcBorders>
            <w:vAlign w:val="center"/>
          </w:tcPr>
          <w:p w14:paraId="0FA933BA" w14:textId="77777777" w:rsidR="001634AB" w:rsidRPr="001634AB" w:rsidRDefault="001634AB" w:rsidP="001634AB">
            <w:pPr>
              <w:jc w:val="center"/>
              <w:rPr>
                <w:lang w:val="ru-RU" w:eastAsia="uk-UA"/>
              </w:rPr>
            </w:pPr>
            <w:r w:rsidRPr="001634AB">
              <w:rPr>
                <w:lang w:val="en-US" w:eastAsia="uk-UA"/>
              </w:rPr>
              <w:t>1164.8</w:t>
            </w:r>
          </w:p>
        </w:tc>
      </w:tr>
      <w:tr w:rsidR="001634AB" w:rsidRPr="001634AB" w14:paraId="3F31B895" w14:textId="77777777" w:rsidTr="00AA797F">
        <w:trPr>
          <w:trHeight w:val="340"/>
        </w:trPr>
        <w:tc>
          <w:tcPr>
            <w:tcW w:w="1188" w:type="dxa"/>
            <w:tcBorders>
              <w:top w:val="single" w:sz="6" w:space="0" w:color="auto"/>
              <w:left w:val="single" w:sz="4" w:space="0" w:color="auto"/>
              <w:bottom w:val="single" w:sz="6" w:space="0" w:color="auto"/>
              <w:right w:val="single" w:sz="6" w:space="0" w:color="auto"/>
            </w:tcBorders>
          </w:tcPr>
          <w:p w14:paraId="42B6692D" w14:textId="77777777" w:rsidR="001634AB" w:rsidRPr="001634AB" w:rsidRDefault="001634AB" w:rsidP="001634AB">
            <w:pPr>
              <w:rPr>
                <w:b/>
                <w:lang w:val="ru-RU" w:eastAsia="uk-UA"/>
              </w:rPr>
            </w:pPr>
            <w:r w:rsidRPr="001634AB">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14:paraId="6AEDC880" w14:textId="77777777" w:rsidR="001634AB" w:rsidRPr="001634AB" w:rsidRDefault="001634AB" w:rsidP="001634AB">
            <w:pPr>
              <w:rPr>
                <w:lang w:val="en-US" w:eastAsia="uk-UA"/>
              </w:rPr>
            </w:pPr>
            <w:r w:rsidRPr="001634AB">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1634AB" w:rsidRPr="001634AB" w14:paraId="28AF857F" w14:textId="77777777" w:rsidTr="00AA797F">
        <w:trPr>
          <w:trHeight w:val="340"/>
        </w:trPr>
        <w:tc>
          <w:tcPr>
            <w:tcW w:w="1188" w:type="dxa"/>
            <w:tcBorders>
              <w:top w:val="single" w:sz="6" w:space="0" w:color="auto"/>
              <w:left w:val="single" w:sz="4" w:space="0" w:color="auto"/>
              <w:bottom w:val="single" w:sz="4" w:space="0" w:color="auto"/>
              <w:right w:val="single" w:sz="6" w:space="0" w:color="auto"/>
            </w:tcBorders>
          </w:tcPr>
          <w:p w14:paraId="7182FD20" w14:textId="77777777" w:rsidR="001634AB" w:rsidRPr="001634AB" w:rsidRDefault="001634AB" w:rsidP="001634AB">
            <w:pPr>
              <w:rPr>
                <w:b/>
                <w:lang w:val="ru-RU" w:eastAsia="uk-UA"/>
              </w:rPr>
            </w:pPr>
            <w:r w:rsidRPr="001634AB">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14:paraId="49359C07" w14:textId="77777777" w:rsidR="001634AB" w:rsidRPr="001634AB" w:rsidRDefault="001634AB" w:rsidP="001634AB">
            <w:pPr>
              <w:rPr>
                <w:lang w:val="en-US" w:eastAsia="uk-UA"/>
              </w:rPr>
            </w:pPr>
            <w:r w:rsidRPr="001634AB">
              <w:rPr>
                <w:lang w:val="en-US" w:eastAsia="uk-UA"/>
              </w:rPr>
              <w:t>Розрахункова вартість чистих активів(71332.900 тис.грн. ) більше скоригованого статутного капіталу(1164.800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14:paraId="70A12184" w14:textId="77777777" w:rsidR="001634AB" w:rsidRPr="001634AB" w:rsidRDefault="001634AB" w:rsidP="001634AB">
      <w:pPr>
        <w:spacing w:after="0" w:line="240" w:lineRule="auto"/>
        <w:rPr>
          <w:rFonts w:ascii="Times New Roman" w:eastAsia="Times New Roman" w:hAnsi="Times New Roman" w:cs="Times New Roman"/>
          <w:sz w:val="24"/>
          <w:szCs w:val="24"/>
          <w:lang w:val="ru-RU" w:eastAsia="uk-UA"/>
        </w:rPr>
      </w:pPr>
    </w:p>
    <w:p w14:paraId="2CC192C8" w14:textId="77777777" w:rsidR="001634AB" w:rsidRDefault="001634AB">
      <w:pPr>
        <w:sectPr w:rsidR="001634AB" w:rsidSect="001634AB">
          <w:pgSz w:w="11906" w:h="16838"/>
          <w:pgMar w:top="363" w:right="567" w:bottom="363" w:left="1417" w:header="709" w:footer="709" w:gutter="0"/>
          <w:cols w:space="708"/>
          <w:docGrid w:linePitch="360"/>
        </w:sectPr>
      </w:pPr>
    </w:p>
    <w:p w14:paraId="1928D5D4" w14:textId="77777777" w:rsidR="001634AB" w:rsidRPr="001634AB" w:rsidRDefault="001634AB" w:rsidP="001634AB">
      <w:pPr>
        <w:spacing w:after="300" w:line="240" w:lineRule="auto"/>
        <w:jc w:val="center"/>
        <w:outlineLvl w:val="2"/>
        <w:rPr>
          <w:rFonts w:ascii="Times New Roman" w:eastAsia="Times New Roman" w:hAnsi="Times New Roman" w:cs="Times New Roman"/>
          <w:b/>
          <w:bCs/>
          <w:color w:val="000000"/>
          <w:sz w:val="26"/>
          <w:szCs w:val="26"/>
          <w:lang w:eastAsia="uk-UA"/>
        </w:rPr>
      </w:pPr>
      <w:r w:rsidRPr="001634AB">
        <w:rPr>
          <w:rFonts w:ascii="Times New Roman" w:eastAsia="Times New Roman" w:hAnsi="Times New Roman" w:cs="Times New Roman"/>
          <w:b/>
          <w:bCs/>
          <w:color w:val="000000"/>
          <w:sz w:val="26"/>
          <w:szCs w:val="26"/>
          <w:lang w:val="en-US" w:eastAsia="uk-UA"/>
        </w:rPr>
        <w:lastRenderedPageBreak/>
        <w:t>3</w:t>
      </w:r>
      <w:r w:rsidRPr="001634AB">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14:paraId="4E9FF151"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1634AB" w:rsidRPr="001634AB" w14:paraId="046256AC" w14:textId="77777777" w:rsidTr="00AA797F">
        <w:tc>
          <w:tcPr>
            <w:tcW w:w="4492" w:type="dxa"/>
            <w:gridSpan w:val="2"/>
          </w:tcPr>
          <w:p w14:paraId="68F99F51" w14:textId="77777777" w:rsidR="001634AB" w:rsidRPr="001634AB" w:rsidRDefault="001634AB" w:rsidP="001634AB">
            <w:pPr>
              <w:ind w:left="180" w:hanging="180"/>
              <w:jc w:val="center"/>
              <w:rPr>
                <w:b/>
                <w:bCs/>
                <w:lang w:eastAsia="uk-UA"/>
              </w:rPr>
            </w:pPr>
            <w:r w:rsidRPr="001634AB">
              <w:rPr>
                <w:b/>
                <w:bCs/>
                <w:lang w:eastAsia="uk-UA"/>
              </w:rPr>
              <w:t>Види зобов’</w:t>
            </w:r>
            <w:r w:rsidRPr="001634AB">
              <w:rPr>
                <w:b/>
                <w:bCs/>
                <w:lang w:val="en-US" w:eastAsia="uk-UA"/>
              </w:rPr>
              <w:t>язань</w:t>
            </w:r>
          </w:p>
        </w:tc>
        <w:tc>
          <w:tcPr>
            <w:tcW w:w="1189" w:type="dxa"/>
          </w:tcPr>
          <w:p w14:paraId="4B61E009" w14:textId="77777777" w:rsidR="001634AB" w:rsidRPr="001634AB" w:rsidRDefault="001634AB" w:rsidP="001634AB">
            <w:pPr>
              <w:jc w:val="center"/>
              <w:rPr>
                <w:b/>
                <w:bCs/>
                <w:lang w:eastAsia="uk-UA"/>
              </w:rPr>
            </w:pPr>
            <w:r w:rsidRPr="001634AB">
              <w:rPr>
                <w:b/>
                <w:bCs/>
                <w:lang w:eastAsia="uk-UA"/>
              </w:rPr>
              <w:t>Дата виникнення</w:t>
            </w:r>
          </w:p>
        </w:tc>
        <w:tc>
          <w:tcPr>
            <w:tcW w:w="1385" w:type="dxa"/>
          </w:tcPr>
          <w:p w14:paraId="04DC8B8B" w14:textId="77777777" w:rsidR="001634AB" w:rsidRPr="001634AB" w:rsidRDefault="001634AB" w:rsidP="001634AB">
            <w:pPr>
              <w:jc w:val="center"/>
              <w:rPr>
                <w:b/>
                <w:bCs/>
                <w:lang w:eastAsia="uk-UA"/>
              </w:rPr>
            </w:pPr>
            <w:r w:rsidRPr="001634AB">
              <w:rPr>
                <w:b/>
                <w:bCs/>
                <w:lang w:eastAsia="uk-UA"/>
              </w:rPr>
              <w:t>Непогашена частина боргу (тис.грн.)</w:t>
            </w:r>
          </w:p>
        </w:tc>
        <w:tc>
          <w:tcPr>
            <w:tcW w:w="1651" w:type="dxa"/>
          </w:tcPr>
          <w:p w14:paraId="1BE217E8" w14:textId="77777777" w:rsidR="001634AB" w:rsidRPr="001634AB" w:rsidRDefault="001634AB" w:rsidP="001634AB">
            <w:pPr>
              <w:jc w:val="center"/>
              <w:rPr>
                <w:b/>
                <w:bCs/>
                <w:lang w:eastAsia="uk-UA"/>
              </w:rPr>
            </w:pPr>
            <w:r w:rsidRPr="001634AB">
              <w:rPr>
                <w:b/>
                <w:bCs/>
                <w:lang w:eastAsia="uk-UA"/>
              </w:rPr>
              <w:t>Відсоток за користування коштами (відсоток річних)</w:t>
            </w:r>
          </w:p>
        </w:tc>
        <w:tc>
          <w:tcPr>
            <w:tcW w:w="1231" w:type="dxa"/>
          </w:tcPr>
          <w:p w14:paraId="4BBBF2E7" w14:textId="77777777" w:rsidR="001634AB" w:rsidRPr="001634AB" w:rsidRDefault="001634AB" w:rsidP="001634AB">
            <w:pPr>
              <w:jc w:val="center"/>
              <w:rPr>
                <w:b/>
                <w:bCs/>
                <w:lang w:eastAsia="uk-UA"/>
              </w:rPr>
            </w:pPr>
            <w:r w:rsidRPr="001634AB">
              <w:rPr>
                <w:b/>
                <w:bCs/>
                <w:lang w:eastAsia="uk-UA"/>
              </w:rPr>
              <w:t>Дата погашення</w:t>
            </w:r>
          </w:p>
        </w:tc>
      </w:tr>
      <w:tr w:rsidR="001634AB" w:rsidRPr="001634AB" w14:paraId="42A71D55" w14:textId="77777777" w:rsidTr="00AA797F">
        <w:tc>
          <w:tcPr>
            <w:tcW w:w="4492" w:type="dxa"/>
            <w:gridSpan w:val="2"/>
          </w:tcPr>
          <w:p w14:paraId="4BA3B44A" w14:textId="77777777" w:rsidR="001634AB" w:rsidRPr="001634AB" w:rsidRDefault="001634AB" w:rsidP="001634AB">
            <w:pPr>
              <w:ind w:left="180" w:hanging="180"/>
              <w:rPr>
                <w:bCs/>
                <w:lang w:eastAsia="uk-UA"/>
              </w:rPr>
            </w:pPr>
            <w:r w:rsidRPr="001634AB">
              <w:rPr>
                <w:bCs/>
                <w:lang w:eastAsia="uk-UA"/>
              </w:rPr>
              <w:t>Кредити банку, у тому числі :</w:t>
            </w:r>
          </w:p>
        </w:tc>
        <w:tc>
          <w:tcPr>
            <w:tcW w:w="1189" w:type="dxa"/>
          </w:tcPr>
          <w:p w14:paraId="62485060" w14:textId="77777777" w:rsidR="001634AB" w:rsidRPr="001634AB" w:rsidRDefault="001634AB" w:rsidP="001634AB">
            <w:pPr>
              <w:jc w:val="right"/>
              <w:rPr>
                <w:bCs/>
                <w:lang w:eastAsia="uk-UA"/>
              </w:rPr>
            </w:pPr>
            <w:r w:rsidRPr="001634AB">
              <w:rPr>
                <w:bCs/>
                <w:lang w:eastAsia="uk-UA"/>
              </w:rPr>
              <w:t>Х</w:t>
            </w:r>
          </w:p>
        </w:tc>
        <w:tc>
          <w:tcPr>
            <w:tcW w:w="1385" w:type="dxa"/>
          </w:tcPr>
          <w:p w14:paraId="0B405662" w14:textId="77777777" w:rsidR="001634AB" w:rsidRPr="001634AB" w:rsidRDefault="001634AB" w:rsidP="001634AB">
            <w:pPr>
              <w:jc w:val="right"/>
              <w:rPr>
                <w:bCs/>
                <w:lang w:eastAsia="uk-UA"/>
              </w:rPr>
            </w:pPr>
            <w:r w:rsidRPr="001634AB">
              <w:rPr>
                <w:bCs/>
                <w:lang w:eastAsia="uk-UA"/>
              </w:rPr>
              <w:t>11257.20</w:t>
            </w:r>
          </w:p>
        </w:tc>
        <w:tc>
          <w:tcPr>
            <w:tcW w:w="1651" w:type="dxa"/>
          </w:tcPr>
          <w:p w14:paraId="3E3EA978" w14:textId="77777777" w:rsidR="001634AB" w:rsidRPr="001634AB" w:rsidRDefault="001634AB" w:rsidP="001634AB">
            <w:pPr>
              <w:jc w:val="right"/>
              <w:rPr>
                <w:bCs/>
                <w:lang w:eastAsia="uk-UA"/>
              </w:rPr>
            </w:pPr>
            <w:r w:rsidRPr="001634AB">
              <w:rPr>
                <w:bCs/>
                <w:lang w:eastAsia="uk-UA"/>
              </w:rPr>
              <w:t>Х</w:t>
            </w:r>
          </w:p>
        </w:tc>
        <w:tc>
          <w:tcPr>
            <w:tcW w:w="1231" w:type="dxa"/>
          </w:tcPr>
          <w:p w14:paraId="04F83F75" w14:textId="77777777" w:rsidR="001634AB" w:rsidRPr="001634AB" w:rsidRDefault="001634AB" w:rsidP="001634AB">
            <w:pPr>
              <w:jc w:val="right"/>
              <w:rPr>
                <w:bCs/>
                <w:lang w:eastAsia="uk-UA"/>
              </w:rPr>
            </w:pPr>
            <w:r w:rsidRPr="001634AB">
              <w:rPr>
                <w:bCs/>
                <w:lang w:eastAsia="uk-UA"/>
              </w:rPr>
              <w:t>Х</w:t>
            </w:r>
          </w:p>
        </w:tc>
      </w:tr>
      <w:tr w:rsidR="001634AB" w:rsidRPr="001634AB" w14:paraId="7FEF7B5B" w14:textId="77777777" w:rsidTr="00AA797F">
        <w:tc>
          <w:tcPr>
            <w:tcW w:w="4492" w:type="dxa"/>
            <w:gridSpan w:val="2"/>
          </w:tcPr>
          <w:p w14:paraId="201D17B4" w14:textId="77777777" w:rsidR="001634AB" w:rsidRPr="001634AB" w:rsidRDefault="001634AB" w:rsidP="001634AB">
            <w:pPr>
              <w:ind w:left="180" w:hanging="180"/>
              <w:rPr>
                <w:bCs/>
                <w:lang w:eastAsia="uk-UA"/>
              </w:rPr>
            </w:pPr>
            <w:r w:rsidRPr="001634AB">
              <w:rPr>
                <w:bCs/>
                <w:lang w:eastAsia="uk-UA"/>
              </w:rPr>
              <w:t>Кредит вiд нерезидента</w:t>
            </w:r>
          </w:p>
        </w:tc>
        <w:tc>
          <w:tcPr>
            <w:tcW w:w="1189" w:type="dxa"/>
          </w:tcPr>
          <w:p w14:paraId="1723155B" w14:textId="77777777" w:rsidR="001634AB" w:rsidRPr="001634AB" w:rsidRDefault="001634AB" w:rsidP="001634AB">
            <w:pPr>
              <w:jc w:val="right"/>
              <w:rPr>
                <w:bCs/>
                <w:lang w:eastAsia="uk-UA"/>
              </w:rPr>
            </w:pPr>
            <w:r w:rsidRPr="001634AB">
              <w:rPr>
                <w:bCs/>
                <w:lang w:eastAsia="uk-UA"/>
              </w:rPr>
              <w:t>27.04.2017</w:t>
            </w:r>
          </w:p>
        </w:tc>
        <w:tc>
          <w:tcPr>
            <w:tcW w:w="1385" w:type="dxa"/>
          </w:tcPr>
          <w:p w14:paraId="37F70A0B" w14:textId="77777777" w:rsidR="001634AB" w:rsidRPr="001634AB" w:rsidRDefault="001634AB" w:rsidP="001634AB">
            <w:pPr>
              <w:jc w:val="right"/>
              <w:rPr>
                <w:bCs/>
                <w:lang w:eastAsia="uk-UA"/>
              </w:rPr>
            </w:pPr>
            <w:r w:rsidRPr="001634AB">
              <w:rPr>
                <w:bCs/>
                <w:lang w:eastAsia="uk-UA"/>
              </w:rPr>
              <w:t>11257.20</w:t>
            </w:r>
          </w:p>
        </w:tc>
        <w:tc>
          <w:tcPr>
            <w:tcW w:w="1651" w:type="dxa"/>
          </w:tcPr>
          <w:p w14:paraId="1B491480" w14:textId="77777777" w:rsidR="001634AB" w:rsidRPr="001634AB" w:rsidRDefault="001634AB" w:rsidP="001634AB">
            <w:pPr>
              <w:jc w:val="right"/>
              <w:rPr>
                <w:bCs/>
                <w:lang w:eastAsia="uk-UA"/>
              </w:rPr>
            </w:pPr>
            <w:r w:rsidRPr="001634AB">
              <w:rPr>
                <w:bCs/>
                <w:lang w:eastAsia="uk-UA"/>
              </w:rPr>
              <w:t>7.500</w:t>
            </w:r>
          </w:p>
        </w:tc>
        <w:tc>
          <w:tcPr>
            <w:tcW w:w="1231" w:type="dxa"/>
          </w:tcPr>
          <w:p w14:paraId="5DA4376F" w14:textId="77777777" w:rsidR="001634AB" w:rsidRPr="001634AB" w:rsidRDefault="001634AB" w:rsidP="001634AB">
            <w:pPr>
              <w:jc w:val="right"/>
              <w:rPr>
                <w:bCs/>
                <w:lang w:eastAsia="uk-UA"/>
              </w:rPr>
            </w:pPr>
            <w:r w:rsidRPr="001634AB">
              <w:rPr>
                <w:bCs/>
                <w:lang w:eastAsia="uk-UA"/>
              </w:rPr>
              <w:t>30.09.2021</w:t>
            </w:r>
          </w:p>
        </w:tc>
      </w:tr>
      <w:tr w:rsidR="001634AB" w:rsidRPr="001634AB" w14:paraId="72325683" w14:textId="77777777" w:rsidTr="00AA797F">
        <w:tc>
          <w:tcPr>
            <w:tcW w:w="4492" w:type="dxa"/>
            <w:gridSpan w:val="2"/>
          </w:tcPr>
          <w:p w14:paraId="215C50B1" w14:textId="77777777" w:rsidR="001634AB" w:rsidRPr="001634AB" w:rsidRDefault="001634AB" w:rsidP="001634AB">
            <w:pPr>
              <w:ind w:left="180" w:hanging="180"/>
              <w:rPr>
                <w:bCs/>
                <w:lang w:eastAsia="uk-UA"/>
              </w:rPr>
            </w:pPr>
            <w:r w:rsidRPr="001634AB">
              <w:rPr>
                <w:bCs/>
                <w:lang w:eastAsia="uk-UA"/>
              </w:rPr>
              <w:t>Зобов'язання за цінними паперами</w:t>
            </w:r>
          </w:p>
        </w:tc>
        <w:tc>
          <w:tcPr>
            <w:tcW w:w="1189" w:type="dxa"/>
          </w:tcPr>
          <w:p w14:paraId="6D9048E0" w14:textId="77777777" w:rsidR="001634AB" w:rsidRPr="001634AB" w:rsidRDefault="001634AB" w:rsidP="001634AB">
            <w:pPr>
              <w:jc w:val="right"/>
              <w:rPr>
                <w:bCs/>
                <w:lang w:eastAsia="uk-UA"/>
              </w:rPr>
            </w:pPr>
            <w:r w:rsidRPr="001634AB">
              <w:rPr>
                <w:bCs/>
                <w:lang w:eastAsia="uk-UA"/>
              </w:rPr>
              <w:t>Х</w:t>
            </w:r>
          </w:p>
        </w:tc>
        <w:tc>
          <w:tcPr>
            <w:tcW w:w="1385" w:type="dxa"/>
          </w:tcPr>
          <w:p w14:paraId="5348AA84" w14:textId="77777777" w:rsidR="001634AB" w:rsidRPr="001634AB" w:rsidRDefault="001634AB" w:rsidP="001634AB">
            <w:pPr>
              <w:jc w:val="right"/>
              <w:rPr>
                <w:bCs/>
                <w:lang w:eastAsia="uk-UA"/>
              </w:rPr>
            </w:pPr>
            <w:r w:rsidRPr="001634AB">
              <w:rPr>
                <w:bCs/>
                <w:lang w:eastAsia="uk-UA"/>
              </w:rPr>
              <w:t>0.00</w:t>
            </w:r>
          </w:p>
        </w:tc>
        <w:tc>
          <w:tcPr>
            <w:tcW w:w="1651" w:type="dxa"/>
          </w:tcPr>
          <w:p w14:paraId="25C26E95" w14:textId="77777777" w:rsidR="001634AB" w:rsidRPr="001634AB" w:rsidRDefault="001634AB" w:rsidP="001634AB">
            <w:pPr>
              <w:jc w:val="right"/>
              <w:rPr>
                <w:bCs/>
                <w:lang w:eastAsia="uk-UA"/>
              </w:rPr>
            </w:pPr>
            <w:r w:rsidRPr="001634AB">
              <w:rPr>
                <w:bCs/>
                <w:lang w:eastAsia="uk-UA"/>
              </w:rPr>
              <w:t>Х</w:t>
            </w:r>
          </w:p>
        </w:tc>
        <w:tc>
          <w:tcPr>
            <w:tcW w:w="1231" w:type="dxa"/>
          </w:tcPr>
          <w:p w14:paraId="2F1921CC" w14:textId="77777777" w:rsidR="001634AB" w:rsidRPr="001634AB" w:rsidRDefault="001634AB" w:rsidP="001634AB">
            <w:pPr>
              <w:jc w:val="right"/>
              <w:rPr>
                <w:bCs/>
                <w:lang w:eastAsia="uk-UA"/>
              </w:rPr>
            </w:pPr>
            <w:r w:rsidRPr="001634AB">
              <w:rPr>
                <w:bCs/>
                <w:lang w:eastAsia="uk-UA"/>
              </w:rPr>
              <w:t>Х</w:t>
            </w:r>
          </w:p>
        </w:tc>
      </w:tr>
      <w:tr w:rsidR="001634AB" w:rsidRPr="001634AB" w14:paraId="2C5311FB" w14:textId="77777777" w:rsidTr="00AA797F">
        <w:tc>
          <w:tcPr>
            <w:tcW w:w="4492" w:type="dxa"/>
            <w:gridSpan w:val="2"/>
          </w:tcPr>
          <w:p w14:paraId="102DE3C4" w14:textId="77777777" w:rsidR="001634AB" w:rsidRPr="001634AB" w:rsidRDefault="001634AB" w:rsidP="001634AB">
            <w:pPr>
              <w:ind w:left="180" w:hanging="180"/>
              <w:rPr>
                <w:bCs/>
                <w:lang w:eastAsia="uk-UA"/>
              </w:rPr>
            </w:pPr>
            <w:r w:rsidRPr="001634AB">
              <w:rPr>
                <w:bCs/>
                <w:lang w:eastAsia="uk-UA"/>
              </w:rPr>
              <w:t>у тому числі за облігаціями (за кожним випуском) :</w:t>
            </w:r>
          </w:p>
        </w:tc>
        <w:tc>
          <w:tcPr>
            <w:tcW w:w="1189" w:type="dxa"/>
          </w:tcPr>
          <w:p w14:paraId="4B879990" w14:textId="77777777" w:rsidR="001634AB" w:rsidRPr="001634AB" w:rsidRDefault="001634AB" w:rsidP="001634AB">
            <w:pPr>
              <w:jc w:val="right"/>
              <w:rPr>
                <w:bCs/>
                <w:lang w:eastAsia="uk-UA"/>
              </w:rPr>
            </w:pPr>
            <w:r w:rsidRPr="001634AB">
              <w:rPr>
                <w:bCs/>
                <w:lang w:eastAsia="uk-UA"/>
              </w:rPr>
              <w:t>Х</w:t>
            </w:r>
          </w:p>
        </w:tc>
        <w:tc>
          <w:tcPr>
            <w:tcW w:w="1385" w:type="dxa"/>
          </w:tcPr>
          <w:p w14:paraId="2C1B0E78" w14:textId="77777777" w:rsidR="001634AB" w:rsidRPr="001634AB" w:rsidRDefault="001634AB" w:rsidP="001634AB">
            <w:pPr>
              <w:jc w:val="right"/>
              <w:rPr>
                <w:bCs/>
                <w:lang w:eastAsia="uk-UA"/>
              </w:rPr>
            </w:pPr>
            <w:r w:rsidRPr="001634AB">
              <w:rPr>
                <w:bCs/>
                <w:lang w:eastAsia="uk-UA"/>
              </w:rPr>
              <w:t>0.00</w:t>
            </w:r>
          </w:p>
        </w:tc>
        <w:tc>
          <w:tcPr>
            <w:tcW w:w="1651" w:type="dxa"/>
          </w:tcPr>
          <w:p w14:paraId="2506CD50" w14:textId="77777777" w:rsidR="001634AB" w:rsidRPr="001634AB" w:rsidRDefault="001634AB" w:rsidP="001634AB">
            <w:pPr>
              <w:jc w:val="right"/>
              <w:rPr>
                <w:bCs/>
                <w:lang w:eastAsia="uk-UA"/>
              </w:rPr>
            </w:pPr>
            <w:r w:rsidRPr="001634AB">
              <w:rPr>
                <w:bCs/>
                <w:lang w:eastAsia="uk-UA"/>
              </w:rPr>
              <w:t>Х</w:t>
            </w:r>
          </w:p>
        </w:tc>
        <w:tc>
          <w:tcPr>
            <w:tcW w:w="1231" w:type="dxa"/>
          </w:tcPr>
          <w:p w14:paraId="10FF46FD" w14:textId="77777777" w:rsidR="001634AB" w:rsidRPr="001634AB" w:rsidRDefault="001634AB" w:rsidP="001634AB">
            <w:pPr>
              <w:jc w:val="right"/>
              <w:rPr>
                <w:bCs/>
                <w:lang w:eastAsia="uk-UA"/>
              </w:rPr>
            </w:pPr>
            <w:r w:rsidRPr="001634AB">
              <w:rPr>
                <w:bCs/>
                <w:lang w:eastAsia="uk-UA"/>
              </w:rPr>
              <w:t>Х</w:t>
            </w:r>
          </w:p>
        </w:tc>
      </w:tr>
      <w:tr w:rsidR="001634AB" w:rsidRPr="001634AB" w14:paraId="16C0A282" w14:textId="77777777" w:rsidTr="00AA797F">
        <w:tc>
          <w:tcPr>
            <w:tcW w:w="4492" w:type="dxa"/>
            <w:gridSpan w:val="2"/>
          </w:tcPr>
          <w:p w14:paraId="09E59B42" w14:textId="77777777" w:rsidR="001634AB" w:rsidRPr="001634AB" w:rsidRDefault="001634AB" w:rsidP="001634AB">
            <w:pPr>
              <w:ind w:left="180" w:hanging="180"/>
              <w:rPr>
                <w:bCs/>
                <w:lang w:eastAsia="uk-UA"/>
              </w:rPr>
            </w:pPr>
            <w:r w:rsidRPr="001634AB">
              <w:rPr>
                <w:bCs/>
                <w:lang w:eastAsia="uk-UA"/>
              </w:rPr>
              <w:t>за іпотечними цінними паперами (за кожним власним випуском):</w:t>
            </w:r>
          </w:p>
        </w:tc>
        <w:tc>
          <w:tcPr>
            <w:tcW w:w="1189" w:type="dxa"/>
          </w:tcPr>
          <w:p w14:paraId="4881FAFC" w14:textId="77777777" w:rsidR="001634AB" w:rsidRPr="001634AB" w:rsidRDefault="001634AB" w:rsidP="001634AB">
            <w:pPr>
              <w:jc w:val="right"/>
              <w:rPr>
                <w:bCs/>
                <w:lang w:eastAsia="uk-UA"/>
              </w:rPr>
            </w:pPr>
            <w:r w:rsidRPr="001634AB">
              <w:rPr>
                <w:bCs/>
                <w:lang w:eastAsia="uk-UA"/>
              </w:rPr>
              <w:t>Х</w:t>
            </w:r>
          </w:p>
        </w:tc>
        <w:tc>
          <w:tcPr>
            <w:tcW w:w="1385" w:type="dxa"/>
          </w:tcPr>
          <w:p w14:paraId="3D865E61" w14:textId="77777777" w:rsidR="001634AB" w:rsidRPr="001634AB" w:rsidRDefault="001634AB" w:rsidP="001634AB">
            <w:pPr>
              <w:jc w:val="right"/>
              <w:rPr>
                <w:bCs/>
                <w:lang w:eastAsia="uk-UA"/>
              </w:rPr>
            </w:pPr>
            <w:r w:rsidRPr="001634AB">
              <w:rPr>
                <w:bCs/>
                <w:lang w:eastAsia="uk-UA"/>
              </w:rPr>
              <w:t>0.00</w:t>
            </w:r>
          </w:p>
        </w:tc>
        <w:tc>
          <w:tcPr>
            <w:tcW w:w="1651" w:type="dxa"/>
          </w:tcPr>
          <w:p w14:paraId="66DF77FE" w14:textId="77777777" w:rsidR="001634AB" w:rsidRPr="001634AB" w:rsidRDefault="001634AB" w:rsidP="001634AB">
            <w:pPr>
              <w:jc w:val="right"/>
              <w:rPr>
                <w:bCs/>
                <w:lang w:eastAsia="uk-UA"/>
              </w:rPr>
            </w:pPr>
            <w:r w:rsidRPr="001634AB">
              <w:rPr>
                <w:bCs/>
                <w:lang w:eastAsia="uk-UA"/>
              </w:rPr>
              <w:t>Х</w:t>
            </w:r>
          </w:p>
        </w:tc>
        <w:tc>
          <w:tcPr>
            <w:tcW w:w="1231" w:type="dxa"/>
          </w:tcPr>
          <w:p w14:paraId="260B336D" w14:textId="77777777" w:rsidR="001634AB" w:rsidRPr="001634AB" w:rsidRDefault="001634AB" w:rsidP="001634AB">
            <w:pPr>
              <w:jc w:val="right"/>
              <w:rPr>
                <w:bCs/>
                <w:lang w:eastAsia="uk-UA"/>
              </w:rPr>
            </w:pPr>
            <w:r w:rsidRPr="001634AB">
              <w:rPr>
                <w:bCs/>
                <w:lang w:eastAsia="uk-UA"/>
              </w:rPr>
              <w:t>Х</w:t>
            </w:r>
          </w:p>
        </w:tc>
      </w:tr>
      <w:tr w:rsidR="001634AB" w:rsidRPr="001634AB" w14:paraId="20CC804D" w14:textId="77777777" w:rsidTr="00AA797F">
        <w:tc>
          <w:tcPr>
            <w:tcW w:w="4492" w:type="dxa"/>
            <w:gridSpan w:val="2"/>
          </w:tcPr>
          <w:p w14:paraId="77271AC2" w14:textId="77777777" w:rsidR="001634AB" w:rsidRPr="001634AB" w:rsidRDefault="001634AB" w:rsidP="001634AB">
            <w:pPr>
              <w:ind w:left="180" w:hanging="180"/>
              <w:rPr>
                <w:bCs/>
                <w:lang w:eastAsia="uk-UA"/>
              </w:rPr>
            </w:pPr>
            <w:r w:rsidRPr="001634AB">
              <w:rPr>
                <w:bCs/>
                <w:lang w:eastAsia="uk-UA"/>
              </w:rPr>
              <w:t>за сертифікатами ФОН (за кожним власним випуском):</w:t>
            </w:r>
          </w:p>
        </w:tc>
        <w:tc>
          <w:tcPr>
            <w:tcW w:w="1189" w:type="dxa"/>
          </w:tcPr>
          <w:p w14:paraId="323A73E5" w14:textId="77777777" w:rsidR="001634AB" w:rsidRPr="001634AB" w:rsidRDefault="001634AB" w:rsidP="001634AB">
            <w:pPr>
              <w:jc w:val="right"/>
              <w:rPr>
                <w:bCs/>
                <w:lang w:eastAsia="uk-UA"/>
              </w:rPr>
            </w:pPr>
            <w:r w:rsidRPr="001634AB">
              <w:rPr>
                <w:bCs/>
                <w:lang w:eastAsia="uk-UA"/>
              </w:rPr>
              <w:t>Х</w:t>
            </w:r>
          </w:p>
        </w:tc>
        <w:tc>
          <w:tcPr>
            <w:tcW w:w="1385" w:type="dxa"/>
          </w:tcPr>
          <w:p w14:paraId="077CF5EE" w14:textId="77777777" w:rsidR="001634AB" w:rsidRPr="001634AB" w:rsidRDefault="001634AB" w:rsidP="001634AB">
            <w:pPr>
              <w:jc w:val="right"/>
              <w:rPr>
                <w:bCs/>
                <w:lang w:eastAsia="uk-UA"/>
              </w:rPr>
            </w:pPr>
            <w:r w:rsidRPr="001634AB">
              <w:rPr>
                <w:bCs/>
                <w:lang w:eastAsia="uk-UA"/>
              </w:rPr>
              <w:t>0.00</w:t>
            </w:r>
          </w:p>
        </w:tc>
        <w:tc>
          <w:tcPr>
            <w:tcW w:w="1651" w:type="dxa"/>
          </w:tcPr>
          <w:p w14:paraId="5FF367DA" w14:textId="77777777" w:rsidR="001634AB" w:rsidRPr="001634AB" w:rsidRDefault="001634AB" w:rsidP="001634AB">
            <w:pPr>
              <w:jc w:val="right"/>
              <w:rPr>
                <w:bCs/>
                <w:lang w:eastAsia="uk-UA"/>
              </w:rPr>
            </w:pPr>
            <w:r w:rsidRPr="001634AB">
              <w:rPr>
                <w:bCs/>
                <w:lang w:eastAsia="uk-UA"/>
              </w:rPr>
              <w:t>Х</w:t>
            </w:r>
          </w:p>
        </w:tc>
        <w:tc>
          <w:tcPr>
            <w:tcW w:w="1231" w:type="dxa"/>
          </w:tcPr>
          <w:p w14:paraId="17E3FF79" w14:textId="77777777" w:rsidR="001634AB" w:rsidRPr="001634AB" w:rsidRDefault="001634AB" w:rsidP="001634AB">
            <w:pPr>
              <w:jc w:val="right"/>
              <w:rPr>
                <w:bCs/>
                <w:lang w:eastAsia="uk-UA"/>
              </w:rPr>
            </w:pPr>
            <w:r w:rsidRPr="001634AB">
              <w:rPr>
                <w:bCs/>
                <w:lang w:eastAsia="uk-UA"/>
              </w:rPr>
              <w:t>Х</w:t>
            </w:r>
          </w:p>
        </w:tc>
      </w:tr>
      <w:tr w:rsidR="001634AB" w:rsidRPr="001634AB" w14:paraId="02D2CB4F" w14:textId="77777777" w:rsidTr="00AA797F">
        <w:tc>
          <w:tcPr>
            <w:tcW w:w="4492" w:type="dxa"/>
            <w:gridSpan w:val="2"/>
          </w:tcPr>
          <w:p w14:paraId="6062DE6A" w14:textId="77777777" w:rsidR="001634AB" w:rsidRPr="001634AB" w:rsidRDefault="001634AB" w:rsidP="001634AB">
            <w:pPr>
              <w:ind w:left="180" w:hanging="180"/>
              <w:rPr>
                <w:bCs/>
                <w:lang w:eastAsia="uk-UA"/>
              </w:rPr>
            </w:pPr>
            <w:r w:rsidRPr="001634AB">
              <w:rPr>
                <w:bCs/>
                <w:lang w:eastAsia="uk-UA"/>
              </w:rPr>
              <w:t>За векселями (всього)</w:t>
            </w:r>
          </w:p>
        </w:tc>
        <w:tc>
          <w:tcPr>
            <w:tcW w:w="1189" w:type="dxa"/>
          </w:tcPr>
          <w:p w14:paraId="4BFB7D8C" w14:textId="77777777" w:rsidR="001634AB" w:rsidRPr="001634AB" w:rsidRDefault="001634AB" w:rsidP="001634AB">
            <w:pPr>
              <w:jc w:val="right"/>
              <w:rPr>
                <w:bCs/>
                <w:lang w:eastAsia="uk-UA"/>
              </w:rPr>
            </w:pPr>
            <w:r w:rsidRPr="001634AB">
              <w:rPr>
                <w:bCs/>
                <w:lang w:eastAsia="uk-UA"/>
              </w:rPr>
              <w:t>Х</w:t>
            </w:r>
          </w:p>
        </w:tc>
        <w:tc>
          <w:tcPr>
            <w:tcW w:w="1385" w:type="dxa"/>
          </w:tcPr>
          <w:p w14:paraId="0A0C3310" w14:textId="77777777" w:rsidR="001634AB" w:rsidRPr="001634AB" w:rsidRDefault="001634AB" w:rsidP="001634AB">
            <w:pPr>
              <w:jc w:val="right"/>
              <w:rPr>
                <w:bCs/>
                <w:lang w:eastAsia="uk-UA"/>
              </w:rPr>
            </w:pPr>
            <w:r w:rsidRPr="001634AB">
              <w:rPr>
                <w:bCs/>
                <w:lang w:eastAsia="uk-UA"/>
              </w:rPr>
              <w:t>0.00</w:t>
            </w:r>
          </w:p>
        </w:tc>
        <w:tc>
          <w:tcPr>
            <w:tcW w:w="1651" w:type="dxa"/>
          </w:tcPr>
          <w:p w14:paraId="110FA011" w14:textId="77777777" w:rsidR="001634AB" w:rsidRPr="001634AB" w:rsidRDefault="001634AB" w:rsidP="001634AB">
            <w:pPr>
              <w:jc w:val="right"/>
              <w:rPr>
                <w:bCs/>
                <w:lang w:eastAsia="uk-UA"/>
              </w:rPr>
            </w:pPr>
            <w:r w:rsidRPr="001634AB">
              <w:rPr>
                <w:bCs/>
                <w:lang w:eastAsia="uk-UA"/>
              </w:rPr>
              <w:t>Х</w:t>
            </w:r>
          </w:p>
        </w:tc>
        <w:tc>
          <w:tcPr>
            <w:tcW w:w="1231" w:type="dxa"/>
          </w:tcPr>
          <w:p w14:paraId="1F7C68F2" w14:textId="77777777" w:rsidR="001634AB" w:rsidRPr="001634AB" w:rsidRDefault="001634AB" w:rsidP="001634AB">
            <w:pPr>
              <w:jc w:val="right"/>
              <w:rPr>
                <w:bCs/>
                <w:lang w:eastAsia="uk-UA"/>
              </w:rPr>
            </w:pPr>
            <w:r w:rsidRPr="001634AB">
              <w:rPr>
                <w:bCs/>
                <w:lang w:eastAsia="uk-UA"/>
              </w:rPr>
              <w:t>Х</w:t>
            </w:r>
          </w:p>
        </w:tc>
      </w:tr>
      <w:tr w:rsidR="001634AB" w:rsidRPr="001634AB" w14:paraId="3690D006" w14:textId="77777777" w:rsidTr="00AA797F">
        <w:tc>
          <w:tcPr>
            <w:tcW w:w="4492" w:type="dxa"/>
            <w:gridSpan w:val="2"/>
          </w:tcPr>
          <w:p w14:paraId="6BCE3C6F" w14:textId="77777777" w:rsidR="001634AB" w:rsidRPr="001634AB" w:rsidRDefault="001634AB" w:rsidP="001634AB">
            <w:pPr>
              <w:ind w:left="180" w:hanging="180"/>
              <w:rPr>
                <w:bCs/>
                <w:lang w:eastAsia="uk-UA"/>
              </w:rPr>
            </w:pPr>
            <w:r w:rsidRPr="001634AB">
              <w:rPr>
                <w:bCs/>
                <w:lang w:eastAsia="uk-UA"/>
              </w:rPr>
              <w:t>за іншими цінними паперами (у тому числі за похідними цінними паперами) (за кожним видом):</w:t>
            </w:r>
          </w:p>
        </w:tc>
        <w:tc>
          <w:tcPr>
            <w:tcW w:w="1189" w:type="dxa"/>
          </w:tcPr>
          <w:p w14:paraId="61F16B01" w14:textId="77777777" w:rsidR="001634AB" w:rsidRPr="001634AB" w:rsidRDefault="001634AB" w:rsidP="001634AB">
            <w:pPr>
              <w:jc w:val="right"/>
              <w:rPr>
                <w:bCs/>
                <w:lang w:eastAsia="uk-UA"/>
              </w:rPr>
            </w:pPr>
            <w:r w:rsidRPr="001634AB">
              <w:rPr>
                <w:bCs/>
                <w:lang w:eastAsia="uk-UA"/>
              </w:rPr>
              <w:t>Х</w:t>
            </w:r>
          </w:p>
        </w:tc>
        <w:tc>
          <w:tcPr>
            <w:tcW w:w="1385" w:type="dxa"/>
          </w:tcPr>
          <w:p w14:paraId="05A2FFE0" w14:textId="77777777" w:rsidR="001634AB" w:rsidRPr="001634AB" w:rsidRDefault="001634AB" w:rsidP="001634AB">
            <w:pPr>
              <w:jc w:val="right"/>
              <w:rPr>
                <w:bCs/>
                <w:lang w:eastAsia="uk-UA"/>
              </w:rPr>
            </w:pPr>
            <w:r w:rsidRPr="001634AB">
              <w:rPr>
                <w:bCs/>
                <w:lang w:eastAsia="uk-UA"/>
              </w:rPr>
              <w:t>0.00</w:t>
            </w:r>
          </w:p>
        </w:tc>
        <w:tc>
          <w:tcPr>
            <w:tcW w:w="1651" w:type="dxa"/>
          </w:tcPr>
          <w:p w14:paraId="593EE72D" w14:textId="77777777" w:rsidR="001634AB" w:rsidRPr="001634AB" w:rsidRDefault="001634AB" w:rsidP="001634AB">
            <w:pPr>
              <w:jc w:val="right"/>
              <w:rPr>
                <w:bCs/>
                <w:lang w:eastAsia="uk-UA"/>
              </w:rPr>
            </w:pPr>
            <w:r w:rsidRPr="001634AB">
              <w:rPr>
                <w:bCs/>
                <w:lang w:eastAsia="uk-UA"/>
              </w:rPr>
              <w:t>Х</w:t>
            </w:r>
          </w:p>
        </w:tc>
        <w:tc>
          <w:tcPr>
            <w:tcW w:w="1231" w:type="dxa"/>
          </w:tcPr>
          <w:p w14:paraId="5D378908" w14:textId="77777777" w:rsidR="001634AB" w:rsidRPr="001634AB" w:rsidRDefault="001634AB" w:rsidP="001634AB">
            <w:pPr>
              <w:jc w:val="right"/>
              <w:rPr>
                <w:bCs/>
                <w:lang w:eastAsia="uk-UA"/>
              </w:rPr>
            </w:pPr>
            <w:r w:rsidRPr="001634AB">
              <w:rPr>
                <w:bCs/>
                <w:lang w:eastAsia="uk-UA"/>
              </w:rPr>
              <w:t>Х</w:t>
            </w:r>
          </w:p>
        </w:tc>
      </w:tr>
      <w:tr w:rsidR="001634AB" w:rsidRPr="001634AB" w14:paraId="4E5910C0" w14:textId="77777777" w:rsidTr="00AA797F">
        <w:tc>
          <w:tcPr>
            <w:tcW w:w="4492" w:type="dxa"/>
            <w:gridSpan w:val="2"/>
          </w:tcPr>
          <w:p w14:paraId="6C894108" w14:textId="77777777" w:rsidR="001634AB" w:rsidRPr="001634AB" w:rsidRDefault="001634AB" w:rsidP="001634AB">
            <w:pPr>
              <w:ind w:left="180" w:hanging="180"/>
              <w:rPr>
                <w:bCs/>
                <w:lang w:eastAsia="uk-UA"/>
              </w:rPr>
            </w:pPr>
            <w:r w:rsidRPr="001634AB">
              <w:rPr>
                <w:bCs/>
                <w:lang w:eastAsia="uk-UA"/>
              </w:rPr>
              <w:t>За фінансовими інвестиціями в корпоративні права (за кожним видом):</w:t>
            </w:r>
          </w:p>
        </w:tc>
        <w:tc>
          <w:tcPr>
            <w:tcW w:w="1189" w:type="dxa"/>
          </w:tcPr>
          <w:p w14:paraId="6890BB5A" w14:textId="77777777" w:rsidR="001634AB" w:rsidRPr="001634AB" w:rsidRDefault="001634AB" w:rsidP="001634AB">
            <w:pPr>
              <w:jc w:val="right"/>
              <w:rPr>
                <w:bCs/>
                <w:lang w:eastAsia="uk-UA"/>
              </w:rPr>
            </w:pPr>
            <w:r w:rsidRPr="001634AB">
              <w:rPr>
                <w:bCs/>
                <w:lang w:eastAsia="uk-UA"/>
              </w:rPr>
              <w:t>Х</w:t>
            </w:r>
          </w:p>
        </w:tc>
        <w:tc>
          <w:tcPr>
            <w:tcW w:w="1385" w:type="dxa"/>
          </w:tcPr>
          <w:p w14:paraId="137057D2" w14:textId="77777777" w:rsidR="001634AB" w:rsidRPr="001634AB" w:rsidRDefault="001634AB" w:rsidP="001634AB">
            <w:pPr>
              <w:jc w:val="right"/>
              <w:rPr>
                <w:bCs/>
                <w:lang w:eastAsia="uk-UA"/>
              </w:rPr>
            </w:pPr>
            <w:r w:rsidRPr="001634AB">
              <w:rPr>
                <w:bCs/>
                <w:lang w:eastAsia="uk-UA"/>
              </w:rPr>
              <w:t>0.00</w:t>
            </w:r>
          </w:p>
        </w:tc>
        <w:tc>
          <w:tcPr>
            <w:tcW w:w="1651" w:type="dxa"/>
          </w:tcPr>
          <w:p w14:paraId="57E5CAE2" w14:textId="77777777" w:rsidR="001634AB" w:rsidRPr="001634AB" w:rsidRDefault="001634AB" w:rsidP="001634AB">
            <w:pPr>
              <w:jc w:val="right"/>
              <w:rPr>
                <w:bCs/>
                <w:lang w:eastAsia="uk-UA"/>
              </w:rPr>
            </w:pPr>
            <w:r w:rsidRPr="001634AB">
              <w:rPr>
                <w:bCs/>
                <w:lang w:eastAsia="uk-UA"/>
              </w:rPr>
              <w:t>Х</w:t>
            </w:r>
          </w:p>
        </w:tc>
        <w:tc>
          <w:tcPr>
            <w:tcW w:w="1231" w:type="dxa"/>
          </w:tcPr>
          <w:p w14:paraId="25A537C4" w14:textId="77777777" w:rsidR="001634AB" w:rsidRPr="001634AB" w:rsidRDefault="001634AB" w:rsidP="001634AB">
            <w:pPr>
              <w:jc w:val="right"/>
              <w:rPr>
                <w:bCs/>
                <w:lang w:eastAsia="uk-UA"/>
              </w:rPr>
            </w:pPr>
            <w:r w:rsidRPr="001634AB">
              <w:rPr>
                <w:bCs/>
                <w:lang w:eastAsia="uk-UA"/>
              </w:rPr>
              <w:t>Х</w:t>
            </w:r>
          </w:p>
        </w:tc>
      </w:tr>
      <w:tr w:rsidR="001634AB" w:rsidRPr="001634AB" w14:paraId="275B8493" w14:textId="77777777" w:rsidTr="00AA797F">
        <w:tc>
          <w:tcPr>
            <w:tcW w:w="4492" w:type="dxa"/>
            <w:gridSpan w:val="2"/>
          </w:tcPr>
          <w:p w14:paraId="49E47895" w14:textId="77777777" w:rsidR="001634AB" w:rsidRPr="001634AB" w:rsidRDefault="001634AB" w:rsidP="001634AB">
            <w:pPr>
              <w:ind w:left="180" w:hanging="180"/>
              <w:rPr>
                <w:bCs/>
                <w:lang w:eastAsia="uk-UA"/>
              </w:rPr>
            </w:pPr>
            <w:r w:rsidRPr="001634AB">
              <w:rPr>
                <w:bCs/>
                <w:lang w:eastAsia="uk-UA"/>
              </w:rPr>
              <w:t>Податкові зобов'язання</w:t>
            </w:r>
          </w:p>
        </w:tc>
        <w:tc>
          <w:tcPr>
            <w:tcW w:w="1189" w:type="dxa"/>
          </w:tcPr>
          <w:p w14:paraId="5CF2B602" w14:textId="77777777" w:rsidR="001634AB" w:rsidRPr="001634AB" w:rsidRDefault="001634AB" w:rsidP="001634AB">
            <w:pPr>
              <w:jc w:val="right"/>
              <w:rPr>
                <w:bCs/>
                <w:lang w:eastAsia="uk-UA"/>
              </w:rPr>
            </w:pPr>
            <w:r w:rsidRPr="001634AB">
              <w:rPr>
                <w:bCs/>
                <w:lang w:eastAsia="uk-UA"/>
              </w:rPr>
              <w:t>Х</w:t>
            </w:r>
          </w:p>
        </w:tc>
        <w:tc>
          <w:tcPr>
            <w:tcW w:w="1385" w:type="dxa"/>
          </w:tcPr>
          <w:p w14:paraId="663D484F" w14:textId="77777777" w:rsidR="001634AB" w:rsidRPr="001634AB" w:rsidRDefault="001634AB" w:rsidP="001634AB">
            <w:pPr>
              <w:jc w:val="right"/>
              <w:rPr>
                <w:bCs/>
                <w:lang w:eastAsia="uk-UA"/>
              </w:rPr>
            </w:pPr>
            <w:r w:rsidRPr="001634AB">
              <w:rPr>
                <w:bCs/>
                <w:lang w:eastAsia="uk-UA"/>
              </w:rPr>
              <w:t>85.60</w:t>
            </w:r>
          </w:p>
        </w:tc>
        <w:tc>
          <w:tcPr>
            <w:tcW w:w="1651" w:type="dxa"/>
          </w:tcPr>
          <w:p w14:paraId="580BF9E1" w14:textId="77777777" w:rsidR="001634AB" w:rsidRPr="001634AB" w:rsidRDefault="001634AB" w:rsidP="001634AB">
            <w:pPr>
              <w:jc w:val="right"/>
              <w:rPr>
                <w:bCs/>
                <w:lang w:eastAsia="uk-UA"/>
              </w:rPr>
            </w:pPr>
            <w:r w:rsidRPr="001634AB">
              <w:rPr>
                <w:bCs/>
                <w:lang w:eastAsia="uk-UA"/>
              </w:rPr>
              <w:t>Х</w:t>
            </w:r>
          </w:p>
        </w:tc>
        <w:tc>
          <w:tcPr>
            <w:tcW w:w="1231" w:type="dxa"/>
          </w:tcPr>
          <w:p w14:paraId="5E7E1E41" w14:textId="77777777" w:rsidR="001634AB" w:rsidRPr="001634AB" w:rsidRDefault="001634AB" w:rsidP="001634AB">
            <w:pPr>
              <w:jc w:val="right"/>
              <w:rPr>
                <w:bCs/>
                <w:lang w:eastAsia="uk-UA"/>
              </w:rPr>
            </w:pPr>
            <w:r w:rsidRPr="001634AB">
              <w:rPr>
                <w:bCs/>
                <w:lang w:eastAsia="uk-UA"/>
              </w:rPr>
              <w:t>Х</w:t>
            </w:r>
          </w:p>
        </w:tc>
      </w:tr>
      <w:tr w:rsidR="001634AB" w:rsidRPr="001634AB" w14:paraId="23A7D740" w14:textId="77777777" w:rsidTr="00AA797F">
        <w:tc>
          <w:tcPr>
            <w:tcW w:w="4492" w:type="dxa"/>
            <w:gridSpan w:val="2"/>
          </w:tcPr>
          <w:p w14:paraId="7CF9B086" w14:textId="77777777" w:rsidR="001634AB" w:rsidRPr="001634AB" w:rsidRDefault="001634AB" w:rsidP="001634AB">
            <w:pPr>
              <w:ind w:left="180" w:hanging="180"/>
              <w:rPr>
                <w:bCs/>
                <w:lang w:eastAsia="uk-UA"/>
              </w:rPr>
            </w:pPr>
            <w:r w:rsidRPr="001634AB">
              <w:rPr>
                <w:bCs/>
                <w:lang w:eastAsia="uk-UA"/>
              </w:rPr>
              <w:t>Фінансова допомога на зворотній основі</w:t>
            </w:r>
          </w:p>
        </w:tc>
        <w:tc>
          <w:tcPr>
            <w:tcW w:w="1189" w:type="dxa"/>
          </w:tcPr>
          <w:p w14:paraId="11F5FC91" w14:textId="77777777" w:rsidR="001634AB" w:rsidRPr="001634AB" w:rsidRDefault="001634AB" w:rsidP="001634AB">
            <w:pPr>
              <w:jc w:val="right"/>
              <w:rPr>
                <w:bCs/>
                <w:lang w:eastAsia="uk-UA"/>
              </w:rPr>
            </w:pPr>
            <w:r w:rsidRPr="001634AB">
              <w:rPr>
                <w:bCs/>
                <w:lang w:eastAsia="uk-UA"/>
              </w:rPr>
              <w:t>Х</w:t>
            </w:r>
          </w:p>
        </w:tc>
        <w:tc>
          <w:tcPr>
            <w:tcW w:w="1385" w:type="dxa"/>
          </w:tcPr>
          <w:p w14:paraId="24E71221" w14:textId="77777777" w:rsidR="001634AB" w:rsidRPr="001634AB" w:rsidRDefault="001634AB" w:rsidP="001634AB">
            <w:pPr>
              <w:jc w:val="right"/>
              <w:rPr>
                <w:bCs/>
                <w:lang w:eastAsia="uk-UA"/>
              </w:rPr>
            </w:pPr>
            <w:r w:rsidRPr="001634AB">
              <w:rPr>
                <w:bCs/>
                <w:lang w:eastAsia="uk-UA"/>
              </w:rPr>
              <w:t>0.00</w:t>
            </w:r>
          </w:p>
        </w:tc>
        <w:tc>
          <w:tcPr>
            <w:tcW w:w="1651" w:type="dxa"/>
          </w:tcPr>
          <w:p w14:paraId="4FAF5274" w14:textId="77777777" w:rsidR="001634AB" w:rsidRPr="001634AB" w:rsidRDefault="001634AB" w:rsidP="001634AB">
            <w:pPr>
              <w:jc w:val="right"/>
              <w:rPr>
                <w:bCs/>
                <w:lang w:eastAsia="uk-UA"/>
              </w:rPr>
            </w:pPr>
            <w:r w:rsidRPr="001634AB">
              <w:rPr>
                <w:bCs/>
                <w:lang w:eastAsia="uk-UA"/>
              </w:rPr>
              <w:t>Х</w:t>
            </w:r>
          </w:p>
        </w:tc>
        <w:tc>
          <w:tcPr>
            <w:tcW w:w="1231" w:type="dxa"/>
          </w:tcPr>
          <w:p w14:paraId="13FB1D83" w14:textId="77777777" w:rsidR="001634AB" w:rsidRPr="001634AB" w:rsidRDefault="001634AB" w:rsidP="001634AB">
            <w:pPr>
              <w:jc w:val="right"/>
              <w:rPr>
                <w:bCs/>
                <w:lang w:eastAsia="uk-UA"/>
              </w:rPr>
            </w:pPr>
            <w:r w:rsidRPr="001634AB">
              <w:rPr>
                <w:bCs/>
                <w:lang w:eastAsia="uk-UA"/>
              </w:rPr>
              <w:t>Х</w:t>
            </w:r>
          </w:p>
        </w:tc>
      </w:tr>
      <w:tr w:rsidR="001634AB" w:rsidRPr="001634AB" w14:paraId="3CB2DA42" w14:textId="77777777" w:rsidTr="00AA797F">
        <w:tc>
          <w:tcPr>
            <w:tcW w:w="4492" w:type="dxa"/>
            <w:gridSpan w:val="2"/>
          </w:tcPr>
          <w:p w14:paraId="78F96F9D" w14:textId="77777777" w:rsidR="001634AB" w:rsidRPr="001634AB" w:rsidRDefault="001634AB" w:rsidP="001634AB">
            <w:pPr>
              <w:ind w:left="180" w:hanging="180"/>
              <w:rPr>
                <w:bCs/>
                <w:lang w:eastAsia="uk-UA"/>
              </w:rPr>
            </w:pPr>
            <w:r w:rsidRPr="001634AB">
              <w:rPr>
                <w:bCs/>
                <w:lang w:eastAsia="uk-UA"/>
              </w:rPr>
              <w:t>Інші зобов'язання та забезпечення</w:t>
            </w:r>
          </w:p>
        </w:tc>
        <w:tc>
          <w:tcPr>
            <w:tcW w:w="1189" w:type="dxa"/>
          </w:tcPr>
          <w:p w14:paraId="143BD12D" w14:textId="77777777" w:rsidR="001634AB" w:rsidRPr="001634AB" w:rsidRDefault="001634AB" w:rsidP="001634AB">
            <w:pPr>
              <w:jc w:val="right"/>
              <w:rPr>
                <w:bCs/>
                <w:lang w:eastAsia="uk-UA"/>
              </w:rPr>
            </w:pPr>
            <w:r w:rsidRPr="001634AB">
              <w:rPr>
                <w:bCs/>
                <w:lang w:eastAsia="uk-UA"/>
              </w:rPr>
              <w:t>Х</w:t>
            </w:r>
          </w:p>
        </w:tc>
        <w:tc>
          <w:tcPr>
            <w:tcW w:w="1385" w:type="dxa"/>
          </w:tcPr>
          <w:p w14:paraId="55D457A1" w14:textId="77777777" w:rsidR="001634AB" w:rsidRPr="001634AB" w:rsidRDefault="001634AB" w:rsidP="001634AB">
            <w:pPr>
              <w:jc w:val="right"/>
              <w:rPr>
                <w:bCs/>
                <w:lang w:eastAsia="uk-UA"/>
              </w:rPr>
            </w:pPr>
            <w:r w:rsidRPr="001634AB">
              <w:rPr>
                <w:bCs/>
                <w:lang w:eastAsia="uk-UA"/>
              </w:rPr>
              <w:t>12585.30</w:t>
            </w:r>
          </w:p>
        </w:tc>
        <w:tc>
          <w:tcPr>
            <w:tcW w:w="1651" w:type="dxa"/>
          </w:tcPr>
          <w:p w14:paraId="4E32A2BD" w14:textId="77777777" w:rsidR="001634AB" w:rsidRPr="001634AB" w:rsidRDefault="001634AB" w:rsidP="001634AB">
            <w:pPr>
              <w:jc w:val="right"/>
              <w:rPr>
                <w:bCs/>
                <w:lang w:eastAsia="uk-UA"/>
              </w:rPr>
            </w:pPr>
            <w:r w:rsidRPr="001634AB">
              <w:rPr>
                <w:bCs/>
                <w:lang w:eastAsia="uk-UA"/>
              </w:rPr>
              <w:t>Х</w:t>
            </w:r>
          </w:p>
        </w:tc>
        <w:tc>
          <w:tcPr>
            <w:tcW w:w="1231" w:type="dxa"/>
          </w:tcPr>
          <w:p w14:paraId="079A120B" w14:textId="77777777" w:rsidR="001634AB" w:rsidRPr="001634AB" w:rsidRDefault="001634AB" w:rsidP="001634AB">
            <w:pPr>
              <w:jc w:val="right"/>
              <w:rPr>
                <w:bCs/>
                <w:lang w:eastAsia="uk-UA"/>
              </w:rPr>
            </w:pPr>
            <w:r w:rsidRPr="001634AB">
              <w:rPr>
                <w:bCs/>
                <w:lang w:eastAsia="uk-UA"/>
              </w:rPr>
              <w:t>Х</w:t>
            </w:r>
          </w:p>
        </w:tc>
      </w:tr>
      <w:tr w:rsidR="001634AB" w:rsidRPr="001634AB" w14:paraId="69023C23" w14:textId="77777777" w:rsidTr="00AA797F">
        <w:tc>
          <w:tcPr>
            <w:tcW w:w="4492" w:type="dxa"/>
            <w:gridSpan w:val="2"/>
          </w:tcPr>
          <w:p w14:paraId="346BDA89" w14:textId="77777777" w:rsidR="001634AB" w:rsidRPr="001634AB" w:rsidRDefault="001634AB" w:rsidP="001634AB">
            <w:pPr>
              <w:ind w:left="180" w:hanging="180"/>
              <w:rPr>
                <w:bCs/>
                <w:lang w:eastAsia="uk-UA"/>
              </w:rPr>
            </w:pPr>
            <w:r w:rsidRPr="001634AB">
              <w:rPr>
                <w:bCs/>
                <w:lang w:eastAsia="uk-UA"/>
              </w:rPr>
              <w:t>Усього зобов'язань та забезпечень</w:t>
            </w:r>
          </w:p>
        </w:tc>
        <w:tc>
          <w:tcPr>
            <w:tcW w:w="1189" w:type="dxa"/>
          </w:tcPr>
          <w:p w14:paraId="28AB9B54" w14:textId="77777777" w:rsidR="001634AB" w:rsidRPr="001634AB" w:rsidRDefault="001634AB" w:rsidP="001634AB">
            <w:pPr>
              <w:jc w:val="right"/>
              <w:rPr>
                <w:bCs/>
                <w:lang w:eastAsia="uk-UA"/>
              </w:rPr>
            </w:pPr>
            <w:r w:rsidRPr="001634AB">
              <w:rPr>
                <w:bCs/>
                <w:lang w:eastAsia="uk-UA"/>
              </w:rPr>
              <w:t>Х</w:t>
            </w:r>
          </w:p>
        </w:tc>
        <w:tc>
          <w:tcPr>
            <w:tcW w:w="1385" w:type="dxa"/>
          </w:tcPr>
          <w:p w14:paraId="5A72AC06" w14:textId="77777777" w:rsidR="001634AB" w:rsidRPr="001634AB" w:rsidRDefault="001634AB" w:rsidP="001634AB">
            <w:pPr>
              <w:jc w:val="right"/>
              <w:rPr>
                <w:bCs/>
                <w:lang w:eastAsia="uk-UA"/>
              </w:rPr>
            </w:pPr>
            <w:r w:rsidRPr="001634AB">
              <w:rPr>
                <w:bCs/>
                <w:lang w:eastAsia="uk-UA"/>
              </w:rPr>
              <w:t>23928.10</w:t>
            </w:r>
          </w:p>
        </w:tc>
        <w:tc>
          <w:tcPr>
            <w:tcW w:w="1651" w:type="dxa"/>
          </w:tcPr>
          <w:p w14:paraId="7C3E3918" w14:textId="77777777" w:rsidR="001634AB" w:rsidRPr="001634AB" w:rsidRDefault="001634AB" w:rsidP="001634AB">
            <w:pPr>
              <w:jc w:val="right"/>
              <w:rPr>
                <w:bCs/>
                <w:lang w:eastAsia="uk-UA"/>
              </w:rPr>
            </w:pPr>
            <w:r w:rsidRPr="001634AB">
              <w:rPr>
                <w:bCs/>
                <w:lang w:eastAsia="uk-UA"/>
              </w:rPr>
              <w:t>Х</w:t>
            </w:r>
          </w:p>
        </w:tc>
        <w:tc>
          <w:tcPr>
            <w:tcW w:w="1231" w:type="dxa"/>
          </w:tcPr>
          <w:p w14:paraId="7A214287" w14:textId="77777777" w:rsidR="001634AB" w:rsidRPr="001634AB" w:rsidRDefault="001634AB" w:rsidP="001634AB">
            <w:pPr>
              <w:jc w:val="right"/>
              <w:rPr>
                <w:bCs/>
                <w:lang w:eastAsia="uk-UA"/>
              </w:rPr>
            </w:pPr>
            <w:r w:rsidRPr="001634AB">
              <w:rPr>
                <w:bCs/>
                <w:lang w:eastAsia="uk-UA"/>
              </w:rPr>
              <w:t>Х</w:t>
            </w:r>
          </w:p>
        </w:tc>
      </w:tr>
      <w:tr w:rsidR="001634AB" w:rsidRPr="001634AB" w14:paraId="6A026A3B" w14:textId="77777777" w:rsidTr="00AA797F">
        <w:tc>
          <w:tcPr>
            <w:tcW w:w="737" w:type="dxa"/>
          </w:tcPr>
          <w:p w14:paraId="15C9F7BD" w14:textId="77777777" w:rsidR="001634AB" w:rsidRPr="001634AB" w:rsidRDefault="001634AB" w:rsidP="001634AB">
            <w:pPr>
              <w:rPr>
                <w:b/>
                <w:szCs w:val="24"/>
                <w:lang w:val="en-US" w:eastAsia="uk-UA"/>
              </w:rPr>
            </w:pPr>
            <w:r w:rsidRPr="001634AB">
              <w:rPr>
                <w:b/>
                <w:szCs w:val="24"/>
                <w:lang w:val="en-US" w:eastAsia="uk-UA"/>
              </w:rPr>
              <w:t>Опис</w:t>
            </w:r>
          </w:p>
        </w:tc>
        <w:tc>
          <w:tcPr>
            <w:tcW w:w="9213" w:type="dxa"/>
            <w:gridSpan w:val="5"/>
          </w:tcPr>
          <w:p w14:paraId="0031CC28" w14:textId="77777777" w:rsidR="001634AB" w:rsidRPr="001634AB" w:rsidRDefault="001634AB" w:rsidP="001634AB">
            <w:pPr>
              <w:rPr>
                <w:szCs w:val="24"/>
                <w:lang w:val="en-US" w:eastAsia="uk-UA"/>
              </w:rPr>
            </w:pPr>
            <w:r w:rsidRPr="001634AB">
              <w:rPr>
                <w:szCs w:val="24"/>
                <w:lang w:val="en-US" w:eastAsia="uk-UA"/>
              </w:rPr>
              <w:t xml:space="preserve">Iншi зобов'язання в сумi 12585,3 тис.грн.: </w:t>
            </w:r>
          </w:p>
          <w:p w14:paraId="1171BA61" w14:textId="77777777" w:rsidR="001634AB" w:rsidRPr="001634AB" w:rsidRDefault="001634AB" w:rsidP="001634AB">
            <w:pPr>
              <w:rPr>
                <w:szCs w:val="24"/>
                <w:lang w:val="en-US" w:eastAsia="uk-UA"/>
              </w:rPr>
            </w:pPr>
            <w:r w:rsidRPr="001634AB">
              <w:rPr>
                <w:szCs w:val="24"/>
                <w:lang w:val="en-US" w:eastAsia="uk-UA"/>
              </w:rPr>
              <w:t xml:space="preserve">- поточна кредиторська заборгованiсть за товари, роботи, послуги - 214,3 тис.грн. </w:t>
            </w:r>
          </w:p>
          <w:p w14:paraId="5307D648" w14:textId="77777777" w:rsidR="001634AB" w:rsidRPr="001634AB" w:rsidRDefault="001634AB" w:rsidP="001634AB">
            <w:pPr>
              <w:rPr>
                <w:szCs w:val="24"/>
                <w:lang w:val="en-US" w:eastAsia="uk-UA"/>
              </w:rPr>
            </w:pPr>
            <w:r w:rsidRPr="001634AB">
              <w:rPr>
                <w:szCs w:val="24"/>
                <w:lang w:val="en-US" w:eastAsia="uk-UA"/>
              </w:rPr>
              <w:t>- розрахунки зi страхування - 29,6 тис.грн.</w:t>
            </w:r>
          </w:p>
          <w:p w14:paraId="6EB47575" w14:textId="77777777" w:rsidR="001634AB" w:rsidRPr="001634AB" w:rsidRDefault="001634AB" w:rsidP="001634AB">
            <w:pPr>
              <w:rPr>
                <w:szCs w:val="24"/>
                <w:lang w:val="en-US" w:eastAsia="uk-UA"/>
              </w:rPr>
            </w:pPr>
            <w:r w:rsidRPr="001634AB">
              <w:rPr>
                <w:szCs w:val="24"/>
                <w:lang w:val="en-US" w:eastAsia="uk-UA"/>
              </w:rPr>
              <w:t>- розрахунки з оплати працi - 111,4 тис.грн.</w:t>
            </w:r>
          </w:p>
          <w:p w14:paraId="1C0AEBBD" w14:textId="77777777" w:rsidR="001634AB" w:rsidRPr="001634AB" w:rsidRDefault="001634AB" w:rsidP="001634AB">
            <w:pPr>
              <w:rPr>
                <w:szCs w:val="24"/>
                <w:lang w:val="en-US" w:eastAsia="uk-UA"/>
              </w:rPr>
            </w:pPr>
            <w:r w:rsidRPr="001634AB">
              <w:rPr>
                <w:szCs w:val="24"/>
                <w:lang w:val="en-US" w:eastAsia="uk-UA"/>
              </w:rPr>
              <w:t>- iншi поточнi зобов'язання - 12230,0 тис.грн.</w:t>
            </w:r>
          </w:p>
        </w:tc>
      </w:tr>
    </w:tbl>
    <w:p w14:paraId="79B23897" w14:textId="77777777" w:rsidR="001634AB" w:rsidRPr="001634AB" w:rsidRDefault="001634AB" w:rsidP="001634AB">
      <w:pPr>
        <w:spacing w:after="0" w:line="240" w:lineRule="auto"/>
        <w:rPr>
          <w:rFonts w:ascii="Times New Roman" w:eastAsia="Times New Roman" w:hAnsi="Times New Roman" w:cs="Times New Roman"/>
          <w:sz w:val="24"/>
          <w:szCs w:val="24"/>
          <w:lang w:val="en-US" w:eastAsia="uk-UA"/>
        </w:rPr>
      </w:pPr>
    </w:p>
    <w:p w14:paraId="0975A62C" w14:textId="77777777" w:rsidR="001634AB" w:rsidRDefault="001634AB">
      <w:pPr>
        <w:sectPr w:rsidR="001634AB" w:rsidSect="001634A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634AB" w:rsidRPr="001634AB" w14:paraId="73329E63" w14:textId="77777777" w:rsidTr="00AA797F">
        <w:tc>
          <w:tcPr>
            <w:tcW w:w="9720" w:type="dxa"/>
            <w:tcMar>
              <w:top w:w="60" w:type="dxa"/>
              <w:left w:w="60" w:type="dxa"/>
              <w:bottom w:w="60" w:type="dxa"/>
              <w:right w:w="60" w:type="dxa"/>
            </w:tcMar>
            <w:vAlign w:val="center"/>
          </w:tcPr>
          <w:p w14:paraId="0174A6E0" w14:textId="77777777" w:rsidR="001634AB" w:rsidRPr="001634AB" w:rsidRDefault="001634AB" w:rsidP="001634AB">
            <w:pPr>
              <w:spacing w:after="0" w:line="240" w:lineRule="auto"/>
              <w:ind w:left="-210"/>
              <w:jc w:val="center"/>
              <w:rPr>
                <w:rFonts w:ascii="Times New Roman" w:eastAsia="Times New Roman" w:hAnsi="Times New Roman" w:cs="Times New Roman"/>
                <w:b/>
                <w:bCs/>
                <w:sz w:val="28"/>
                <w:szCs w:val="28"/>
                <w:lang w:eastAsia="uk-UA"/>
              </w:rPr>
            </w:pPr>
            <w:r w:rsidRPr="001634AB">
              <w:rPr>
                <w:rFonts w:ascii="Times New Roman" w:eastAsia="Times New Roman" w:hAnsi="Times New Roman" w:cs="Times New Roman"/>
                <w:b/>
                <w:color w:val="000000"/>
                <w:sz w:val="28"/>
                <w:szCs w:val="28"/>
                <w:lang w:val="en-US" w:eastAsia="uk-UA"/>
              </w:rPr>
              <w:lastRenderedPageBreak/>
              <w:t>6</w:t>
            </w:r>
            <w:r w:rsidRPr="001634AB">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14:paraId="77F332F3"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p w14:paraId="47F68ABD"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p w14:paraId="5835553E"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11140A89"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7"/>
        <w:gridCol w:w="6575"/>
      </w:tblGrid>
      <w:tr w:rsidR="001634AB" w:rsidRPr="001634AB" w14:paraId="7AFA9C67" w14:textId="77777777" w:rsidTr="00AA797F">
        <w:tc>
          <w:tcPr>
            <w:tcW w:w="3401" w:type="dxa"/>
            <w:shd w:val="clear" w:color="auto" w:fill="auto"/>
          </w:tcPr>
          <w:p w14:paraId="48E4E989" w14:textId="77777777" w:rsidR="001634AB" w:rsidRPr="001634AB" w:rsidRDefault="001634AB" w:rsidP="001634AB">
            <w:pPr>
              <w:rPr>
                <w:b/>
                <w:szCs w:val="24"/>
                <w:lang w:eastAsia="uk-UA"/>
              </w:rPr>
            </w:pPr>
            <w:r w:rsidRPr="001634A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14:paraId="10DFF65A" w14:textId="77777777" w:rsidR="001634AB" w:rsidRPr="001634AB" w:rsidRDefault="001634AB" w:rsidP="001634AB">
            <w:pPr>
              <w:rPr>
                <w:szCs w:val="24"/>
                <w:lang w:eastAsia="uk-UA"/>
              </w:rPr>
            </w:pPr>
            <w:r w:rsidRPr="001634AB">
              <w:rPr>
                <w:szCs w:val="24"/>
                <w:lang w:eastAsia="uk-UA"/>
              </w:rPr>
              <w:t>Публічне акціонерне товариство "Національний депозитарій України"</w:t>
            </w:r>
          </w:p>
        </w:tc>
      </w:tr>
      <w:tr w:rsidR="001634AB" w:rsidRPr="001634AB" w14:paraId="2D0BE910" w14:textId="77777777" w:rsidTr="00AA797F">
        <w:tc>
          <w:tcPr>
            <w:tcW w:w="3401" w:type="dxa"/>
            <w:shd w:val="clear" w:color="auto" w:fill="auto"/>
          </w:tcPr>
          <w:p w14:paraId="7B4F2715" w14:textId="77777777" w:rsidR="001634AB" w:rsidRPr="001634AB" w:rsidRDefault="001634AB" w:rsidP="001634AB">
            <w:pPr>
              <w:rPr>
                <w:b/>
                <w:szCs w:val="24"/>
                <w:lang w:eastAsia="uk-UA"/>
              </w:rPr>
            </w:pPr>
            <w:r w:rsidRPr="001634AB">
              <w:rPr>
                <w:b/>
                <w:szCs w:val="24"/>
                <w:lang w:eastAsia="uk-UA"/>
              </w:rPr>
              <w:t>Організаційно-правова форма</w:t>
            </w:r>
          </w:p>
        </w:tc>
        <w:tc>
          <w:tcPr>
            <w:tcW w:w="6803" w:type="dxa"/>
            <w:shd w:val="clear" w:color="auto" w:fill="auto"/>
          </w:tcPr>
          <w:p w14:paraId="269B40A6" w14:textId="77777777" w:rsidR="001634AB" w:rsidRPr="001634AB" w:rsidRDefault="001634AB" w:rsidP="001634AB">
            <w:pPr>
              <w:rPr>
                <w:szCs w:val="24"/>
                <w:lang w:eastAsia="uk-UA"/>
              </w:rPr>
            </w:pPr>
            <w:r w:rsidRPr="001634AB">
              <w:rPr>
                <w:szCs w:val="24"/>
                <w:lang w:eastAsia="uk-UA"/>
              </w:rPr>
              <w:t>Публiчне акцiонерне товариство</w:t>
            </w:r>
          </w:p>
        </w:tc>
      </w:tr>
      <w:tr w:rsidR="001634AB" w:rsidRPr="001634AB" w14:paraId="0B5D9818" w14:textId="77777777" w:rsidTr="00AA797F">
        <w:tc>
          <w:tcPr>
            <w:tcW w:w="3401" w:type="dxa"/>
            <w:shd w:val="clear" w:color="auto" w:fill="auto"/>
          </w:tcPr>
          <w:p w14:paraId="3CF8CC9A" w14:textId="77777777" w:rsidR="001634AB" w:rsidRPr="001634AB" w:rsidRDefault="001634AB" w:rsidP="001634AB">
            <w:pPr>
              <w:rPr>
                <w:b/>
                <w:szCs w:val="24"/>
                <w:lang w:eastAsia="uk-UA"/>
              </w:rPr>
            </w:pPr>
            <w:r w:rsidRPr="001634AB">
              <w:rPr>
                <w:b/>
                <w:szCs w:val="24"/>
                <w:lang w:eastAsia="uk-UA"/>
              </w:rPr>
              <w:t>Ідентифікаційний код юридичної особи</w:t>
            </w:r>
          </w:p>
        </w:tc>
        <w:tc>
          <w:tcPr>
            <w:tcW w:w="6803" w:type="dxa"/>
            <w:shd w:val="clear" w:color="auto" w:fill="auto"/>
          </w:tcPr>
          <w:p w14:paraId="2FCDF5DB" w14:textId="77777777" w:rsidR="001634AB" w:rsidRPr="001634AB" w:rsidRDefault="001634AB" w:rsidP="001634AB">
            <w:pPr>
              <w:rPr>
                <w:szCs w:val="24"/>
                <w:lang w:eastAsia="uk-UA"/>
              </w:rPr>
            </w:pPr>
            <w:r w:rsidRPr="001634AB">
              <w:rPr>
                <w:szCs w:val="24"/>
                <w:lang w:eastAsia="uk-UA"/>
              </w:rPr>
              <w:t>30370711</w:t>
            </w:r>
          </w:p>
        </w:tc>
      </w:tr>
      <w:tr w:rsidR="001634AB" w:rsidRPr="001634AB" w14:paraId="1FFA62A5" w14:textId="77777777" w:rsidTr="00AA797F">
        <w:tc>
          <w:tcPr>
            <w:tcW w:w="3401" w:type="dxa"/>
            <w:shd w:val="clear" w:color="auto" w:fill="auto"/>
          </w:tcPr>
          <w:p w14:paraId="20A099C7" w14:textId="77777777" w:rsidR="001634AB" w:rsidRPr="001634AB" w:rsidRDefault="001634AB" w:rsidP="001634AB">
            <w:pPr>
              <w:rPr>
                <w:b/>
                <w:szCs w:val="24"/>
                <w:lang w:eastAsia="uk-UA"/>
              </w:rPr>
            </w:pPr>
            <w:r w:rsidRPr="001634AB">
              <w:rPr>
                <w:b/>
                <w:szCs w:val="24"/>
                <w:lang w:eastAsia="uk-UA"/>
              </w:rPr>
              <w:t>Місцезнаходження</w:t>
            </w:r>
          </w:p>
        </w:tc>
        <w:tc>
          <w:tcPr>
            <w:tcW w:w="6803" w:type="dxa"/>
            <w:shd w:val="clear" w:color="auto" w:fill="auto"/>
          </w:tcPr>
          <w:p w14:paraId="4C381E97" w14:textId="77777777" w:rsidR="001634AB" w:rsidRPr="001634AB" w:rsidRDefault="001634AB" w:rsidP="001634AB">
            <w:pPr>
              <w:rPr>
                <w:szCs w:val="24"/>
                <w:lang w:eastAsia="uk-UA"/>
              </w:rPr>
            </w:pPr>
            <w:r w:rsidRPr="001634AB">
              <w:rPr>
                <w:szCs w:val="24"/>
                <w:lang w:eastAsia="uk-UA"/>
              </w:rPr>
              <w:t>04107 УКРАЇНА  м.Київ вул.Тропініна, 7-г</w:t>
            </w:r>
          </w:p>
        </w:tc>
      </w:tr>
      <w:tr w:rsidR="001634AB" w:rsidRPr="001634AB" w14:paraId="72125459" w14:textId="77777777" w:rsidTr="00AA797F">
        <w:tc>
          <w:tcPr>
            <w:tcW w:w="3401" w:type="dxa"/>
            <w:shd w:val="clear" w:color="auto" w:fill="auto"/>
          </w:tcPr>
          <w:p w14:paraId="63A71AF9" w14:textId="77777777" w:rsidR="001634AB" w:rsidRPr="001634AB" w:rsidRDefault="001634AB" w:rsidP="001634AB">
            <w:pPr>
              <w:rPr>
                <w:b/>
                <w:szCs w:val="24"/>
                <w:lang w:eastAsia="uk-UA"/>
              </w:rPr>
            </w:pPr>
            <w:r w:rsidRPr="001634AB">
              <w:rPr>
                <w:b/>
                <w:szCs w:val="24"/>
                <w:lang w:eastAsia="uk-UA"/>
              </w:rPr>
              <w:t>Номер ліцензії або іншого документа на цей вид діяльності</w:t>
            </w:r>
          </w:p>
        </w:tc>
        <w:tc>
          <w:tcPr>
            <w:tcW w:w="6803" w:type="dxa"/>
            <w:shd w:val="clear" w:color="auto" w:fill="auto"/>
          </w:tcPr>
          <w:p w14:paraId="1CC2A3CB" w14:textId="77777777" w:rsidR="001634AB" w:rsidRPr="001634AB" w:rsidRDefault="001634AB" w:rsidP="001634AB">
            <w:pPr>
              <w:rPr>
                <w:szCs w:val="24"/>
                <w:lang w:eastAsia="uk-UA"/>
              </w:rPr>
            </w:pPr>
            <w:r w:rsidRPr="001634AB">
              <w:rPr>
                <w:szCs w:val="24"/>
                <w:lang w:eastAsia="uk-UA"/>
              </w:rPr>
              <w:t>Рішення № 2092</w:t>
            </w:r>
          </w:p>
        </w:tc>
      </w:tr>
      <w:tr w:rsidR="001634AB" w:rsidRPr="001634AB" w14:paraId="4E6F7D84" w14:textId="77777777" w:rsidTr="00AA797F">
        <w:tc>
          <w:tcPr>
            <w:tcW w:w="3401" w:type="dxa"/>
            <w:shd w:val="clear" w:color="auto" w:fill="auto"/>
          </w:tcPr>
          <w:p w14:paraId="443ABD9D" w14:textId="77777777" w:rsidR="001634AB" w:rsidRPr="001634AB" w:rsidRDefault="001634AB" w:rsidP="001634AB">
            <w:pPr>
              <w:rPr>
                <w:b/>
                <w:szCs w:val="24"/>
                <w:lang w:eastAsia="uk-UA"/>
              </w:rPr>
            </w:pPr>
            <w:r w:rsidRPr="001634AB">
              <w:rPr>
                <w:b/>
                <w:szCs w:val="24"/>
                <w:lang w:eastAsia="uk-UA"/>
              </w:rPr>
              <w:t>Назва державного органу, що видав ліцензію або інший документ</w:t>
            </w:r>
          </w:p>
        </w:tc>
        <w:tc>
          <w:tcPr>
            <w:tcW w:w="6803" w:type="dxa"/>
            <w:shd w:val="clear" w:color="auto" w:fill="auto"/>
          </w:tcPr>
          <w:p w14:paraId="1C88FD70" w14:textId="77777777" w:rsidR="001634AB" w:rsidRPr="001634AB" w:rsidRDefault="001634AB" w:rsidP="001634AB">
            <w:pPr>
              <w:rPr>
                <w:szCs w:val="24"/>
                <w:lang w:eastAsia="uk-UA"/>
              </w:rPr>
            </w:pPr>
            <w:r w:rsidRPr="001634AB">
              <w:rPr>
                <w:szCs w:val="24"/>
                <w:lang w:eastAsia="uk-UA"/>
              </w:rPr>
              <w:t>НКЦПФР</w:t>
            </w:r>
          </w:p>
        </w:tc>
      </w:tr>
      <w:tr w:rsidR="001634AB" w:rsidRPr="001634AB" w14:paraId="6EE2D751" w14:textId="77777777" w:rsidTr="00AA797F">
        <w:tc>
          <w:tcPr>
            <w:tcW w:w="3401" w:type="dxa"/>
            <w:shd w:val="clear" w:color="auto" w:fill="auto"/>
          </w:tcPr>
          <w:p w14:paraId="262F03E7" w14:textId="77777777" w:rsidR="001634AB" w:rsidRPr="001634AB" w:rsidRDefault="001634AB" w:rsidP="001634AB">
            <w:pPr>
              <w:rPr>
                <w:b/>
                <w:szCs w:val="24"/>
                <w:lang w:eastAsia="uk-UA"/>
              </w:rPr>
            </w:pPr>
            <w:r w:rsidRPr="001634AB">
              <w:rPr>
                <w:b/>
                <w:szCs w:val="24"/>
                <w:lang w:eastAsia="uk-UA"/>
              </w:rPr>
              <w:t>Дата видачі ліцензії або іншого документа</w:t>
            </w:r>
          </w:p>
        </w:tc>
        <w:tc>
          <w:tcPr>
            <w:tcW w:w="6803" w:type="dxa"/>
            <w:shd w:val="clear" w:color="auto" w:fill="auto"/>
          </w:tcPr>
          <w:p w14:paraId="74B56B50" w14:textId="77777777" w:rsidR="001634AB" w:rsidRPr="001634AB" w:rsidRDefault="001634AB" w:rsidP="001634AB">
            <w:pPr>
              <w:rPr>
                <w:szCs w:val="24"/>
                <w:lang w:eastAsia="uk-UA"/>
              </w:rPr>
            </w:pPr>
            <w:r w:rsidRPr="001634AB">
              <w:rPr>
                <w:szCs w:val="24"/>
                <w:lang w:eastAsia="uk-UA"/>
              </w:rPr>
              <w:t>01.10.2013</w:t>
            </w:r>
          </w:p>
        </w:tc>
      </w:tr>
      <w:tr w:rsidR="001634AB" w:rsidRPr="001634AB" w14:paraId="0D59454F" w14:textId="77777777" w:rsidTr="00AA797F">
        <w:tc>
          <w:tcPr>
            <w:tcW w:w="3401" w:type="dxa"/>
            <w:shd w:val="clear" w:color="auto" w:fill="auto"/>
          </w:tcPr>
          <w:p w14:paraId="0F6B36FD" w14:textId="77777777" w:rsidR="001634AB" w:rsidRPr="001634AB" w:rsidRDefault="001634AB" w:rsidP="001634AB">
            <w:pPr>
              <w:rPr>
                <w:b/>
                <w:szCs w:val="24"/>
                <w:lang w:eastAsia="uk-UA"/>
              </w:rPr>
            </w:pPr>
            <w:r w:rsidRPr="001634AB">
              <w:rPr>
                <w:b/>
                <w:szCs w:val="24"/>
                <w:lang w:eastAsia="uk-UA"/>
              </w:rPr>
              <w:t>Міжміський код та телефон</w:t>
            </w:r>
          </w:p>
        </w:tc>
        <w:tc>
          <w:tcPr>
            <w:tcW w:w="6803" w:type="dxa"/>
            <w:shd w:val="clear" w:color="auto" w:fill="auto"/>
          </w:tcPr>
          <w:p w14:paraId="1F29456E" w14:textId="77777777" w:rsidR="001634AB" w:rsidRPr="001634AB" w:rsidRDefault="001634AB" w:rsidP="001634AB">
            <w:pPr>
              <w:rPr>
                <w:szCs w:val="24"/>
                <w:lang w:eastAsia="uk-UA"/>
              </w:rPr>
            </w:pPr>
            <w:r w:rsidRPr="001634AB">
              <w:rPr>
                <w:szCs w:val="24"/>
                <w:lang w:eastAsia="uk-UA"/>
              </w:rPr>
              <w:t>(044) 591-04-00</w:t>
            </w:r>
          </w:p>
        </w:tc>
      </w:tr>
      <w:tr w:rsidR="001634AB" w:rsidRPr="001634AB" w14:paraId="05F35AF9" w14:textId="77777777" w:rsidTr="00AA797F">
        <w:tc>
          <w:tcPr>
            <w:tcW w:w="3401" w:type="dxa"/>
            <w:shd w:val="clear" w:color="auto" w:fill="auto"/>
          </w:tcPr>
          <w:p w14:paraId="34C4B1F4" w14:textId="77777777" w:rsidR="001634AB" w:rsidRPr="001634AB" w:rsidRDefault="001634AB" w:rsidP="001634AB">
            <w:pPr>
              <w:rPr>
                <w:b/>
                <w:szCs w:val="24"/>
                <w:lang w:eastAsia="uk-UA"/>
              </w:rPr>
            </w:pPr>
            <w:r w:rsidRPr="001634AB">
              <w:rPr>
                <w:b/>
                <w:szCs w:val="24"/>
                <w:lang w:eastAsia="uk-UA"/>
              </w:rPr>
              <w:t>Факс</w:t>
            </w:r>
          </w:p>
        </w:tc>
        <w:tc>
          <w:tcPr>
            <w:tcW w:w="6803" w:type="dxa"/>
            <w:shd w:val="clear" w:color="auto" w:fill="auto"/>
          </w:tcPr>
          <w:p w14:paraId="78EBB7B4" w14:textId="77777777" w:rsidR="001634AB" w:rsidRPr="001634AB" w:rsidRDefault="001634AB" w:rsidP="001634AB">
            <w:pPr>
              <w:rPr>
                <w:szCs w:val="24"/>
                <w:lang w:eastAsia="uk-UA"/>
              </w:rPr>
            </w:pPr>
            <w:r w:rsidRPr="001634AB">
              <w:rPr>
                <w:szCs w:val="24"/>
                <w:lang w:eastAsia="uk-UA"/>
              </w:rPr>
              <w:t>(044) 591-04-00</w:t>
            </w:r>
          </w:p>
        </w:tc>
      </w:tr>
      <w:tr w:rsidR="001634AB" w:rsidRPr="001634AB" w14:paraId="66A0871D" w14:textId="77777777" w:rsidTr="00AA797F">
        <w:tc>
          <w:tcPr>
            <w:tcW w:w="3401" w:type="dxa"/>
            <w:shd w:val="clear" w:color="auto" w:fill="auto"/>
          </w:tcPr>
          <w:p w14:paraId="63F5A931" w14:textId="77777777" w:rsidR="001634AB" w:rsidRPr="001634AB" w:rsidRDefault="001634AB" w:rsidP="001634AB">
            <w:pPr>
              <w:rPr>
                <w:b/>
                <w:szCs w:val="24"/>
                <w:lang w:eastAsia="uk-UA"/>
              </w:rPr>
            </w:pPr>
            <w:r w:rsidRPr="001634AB">
              <w:rPr>
                <w:b/>
                <w:szCs w:val="24"/>
                <w:lang w:eastAsia="uk-UA"/>
              </w:rPr>
              <w:t>Вид діяльності</w:t>
            </w:r>
          </w:p>
        </w:tc>
        <w:tc>
          <w:tcPr>
            <w:tcW w:w="6803" w:type="dxa"/>
            <w:shd w:val="clear" w:color="auto" w:fill="auto"/>
          </w:tcPr>
          <w:p w14:paraId="6268B97B" w14:textId="77777777" w:rsidR="001634AB" w:rsidRPr="001634AB" w:rsidRDefault="001634AB" w:rsidP="001634AB">
            <w:pPr>
              <w:rPr>
                <w:szCs w:val="24"/>
                <w:lang w:eastAsia="uk-UA"/>
              </w:rPr>
            </w:pPr>
            <w:r w:rsidRPr="001634AB">
              <w:rPr>
                <w:szCs w:val="24"/>
                <w:lang w:eastAsia="uk-UA"/>
              </w:rPr>
              <w:t>Депозитарна діяльність центрального депозитарію</w:t>
            </w:r>
          </w:p>
        </w:tc>
      </w:tr>
      <w:tr w:rsidR="001634AB" w:rsidRPr="001634AB" w14:paraId="1CFA792D" w14:textId="77777777" w:rsidTr="00AA797F">
        <w:tc>
          <w:tcPr>
            <w:tcW w:w="3401" w:type="dxa"/>
            <w:shd w:val="clear" w:color="auto" w:fill="auto"/>
          </w:tcPr>
          <w:p w14:paraId="376C3ECC" w14:textId="77777777" w:rsidR="001634AB" w:rsidRPr="001634AB" w:rsidRDefault="001634AB" w:rsidP="001634AB">
            <w:pPr>
              <w:rPr>
                <w:b/>
                <w:szCs w:val="24"/>
                <w:lang w:eastAsia="uk-UA"/>
              </w:rPr>
            </w:pPr>
            <w:r w:rsidRPr="001634AB">
              <w:rPr>
                <w:b/>
                <w:szCs w:val="24"/>
                <w:lang w:eastAsia="uk-UA"/>
              </w:rPr>
              <w:t>Опис</w:t>
            </w:r>
          </w:p>
        </w:tc>
        <w:tc>
          <w:tcPr>
            <w:tcW w:w="6803" w:type="dxa"/>
            <w:shd w:val="clear" w:color="auto" w:fill="auto"/>
          </w:tcPr>
          <w:p w14:paraId="4EB1FB17" w14:textId="77777777" w:rsidR="001634AB" w:rsidRPr="001634AB" w:rsidRDefault="001634AB" w:rsidP="001634AB">
            <w:pPr>
              <w:rPr>
                <w:szCs w:val="24"/>
                <w:lang w:eastAsia="uk-UA"/>
              </w:rPr>
            </w:pPr>
            <w:r w:rsidRPr="001634AB">
              <w:rPr>
                <w:szCs w:val="24"/>
                <w:lang w:eastAsia="uk-UA"/>
              </w:rPr>
              <w:t>З депозитарiєм укладено договiр на обслуговування емiсiї.</w:t>
            </w:r>
          </w:p>
        </w:tc>
      </w:tr>
    </w:tbl>
    <w:p w14:paraId="50076254"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46540615"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1634AB" w:rsidRPr="001634AB" w14:paraId="6EEBABD1" w14:textId="77777777" w:rsidTr="00AA797F">
        <w:tc>
          <w:tcPr>
            <w:tcW w:w="3401" w:type="dxa"/>
            <w:shd w:val="clear" w:color="auto" w:fill="auto"/>
          </w:tcPr>
          <w:p w14:paraId="207A3E1B" w14:textId="77777777" w:rsidR="001634AB" w:rsidRPr="001634AB" w:rsidRDefault="001634AB" w:rsidP="001634AB">
            <w:pPr>
              <w:rPr>
                <w:b/>
                <w:szCs w:val="24"/>
                <w:lang w:eastAsia="uk-UA"/>
              </w:rPr>
            </w:pPr>
            <w:r w:rsidRPr="001634A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14:paraId="0CAD498F" w14:textId="77777777" w:rsidR="001634AB" w:rsidRPr="001634AB" w:rsidRDefault="001634AB" w:rsidP="001634AB">
            <w:pPr>
              <w:rPr>
                <w:szCs w:val="24"/>
                <w:lang w:eastAsia="uk-UA"/>
              </w:rPr>
            </w:pPr>
            <w:r w:rsidRPr="001634AB">
              <w:rPr>
                <w:szCs w:val="24"/>
                <w:lang w:eastAsia="uk-UA"/>
              </w:rPr>
              <w:t>ДУ "Агентство з розвитку інфраструктури фондового ринку України"</w:t>
            </w:r>
          </w:p>
        </w:tc>
      </w:tr>
      <w:tr w:rsidR="001634AB" w:rsidRPr="001634AB" w14:paraId="501FF212" w14:textId="77777777" w:rsidTr="00AA797F">
        <w:tc>
          <w:tcPr>
            <w:tcW w:w="3401" w:type="dxa"/>
            <w:shd w:val="clear" w:color="auto" w:fill="auto"/>
          </w:tcPr>
          <w:p w14:paraId="622B6BF5" w14:textId="77777777" w:rsidR="001634AB" w:rsidRPr="001634AB" w:rsidRDefault="001634AB" w:rsidP="001634AB">
            <w:pPr>
              <w:rPr>
                <w:b/>
                <w:szCs w:val="24"/>
                <w:lang w:eastAsia="uk-UA"/>
              </w:rPr>
            </w:pPr>
            <w:r w:rsidRPr="001634AB">
              <w:rPr>
                <w:b/>
                <w:szCs w:val="24"/>
                <w:lang w:eastAsia="uk-UA"/>
              </w:rPr>
              <w:t>Організаційно-правова форма</w:t>
            </w:r>
          </w:p>
        </w:tc>
        <w:tc>
          <w:tcPr>
            <w:tcW w:w="6803" w:type="dxa"/>
            <w:shd w:val="clear" w:color="auto" w:fill="auto"/>
          </w:tcPr>
          <w:p w14:paraId="36D979BC" w14:textId="77777777" w:rsidR="001634AB" w:rsidRPr="001634AB" w:rsidRDefault="001634AB" w:rsidP="001634AB">
            <w:pPr>
              <w:rPr>
                <w:szCs w:val="24"/>
                <w:lang w:eastAsia="uk-UA"/>
              </w:rPr>
            </w:pPr>
            <w:r w:rsidRPr="001634AB">
              <w:rPr>
                <w:szCs w:val="24"/>
                <w:lang w:eastAsia="uk-UA"/>
              </w:rPr>
              <w:t>Державна органiзацiя (установа, заклад)</w:t>
            </w:r>
          </w:p>
        </w:tc>
      </w:tr>
      <w:tr w:rsidR="001634AB" w:rsidRPr="001634AB" w14:paraId="75C792BF" w14:textId="77777777" w:rsidTr="00AA797F">
        <w:tc>
          <w:tcPr>
            <w:tcW w:w="3401" w:type="dxa"/>
            <w:shd w:val="clear" w:color="auto" w:fill="auto"/>
          </w:tcPr>
          <w:p w14:paraId="74966F08" w14:textId="77777777" w:rsidR="001634AB" w:rsidRPr="001634AB" w:rsidRDefault="001634AB" w:rsidP="001634AB">
            <w:pPr>
              <w:rPr>
                <w:b/>
                <w:szCs w:val="24"/>
                <w:lang w:eastAsia="uk-UA"/>
              </w:rPr>
            </w:pPr>
            <w:r w:rsidRPr="001634AB">
              <w:rPr>
                <w:b/>
                <w:szCs w:val="24"/>
                <w:lang w:eastAsia="uk-UA"/>
              </w:rPr>
              <w:t>Ідентифікаційний код юридичної особи</w:t>
            </w:r>
          </w:p>
        </w:tc>
        <w:tc>
          <w:tcPr>
            <w:tcW w:w="6803" w:type="dxa"/>
            <w:shd w:val="clear" w:color="auto" w:fill="auto"/>
          </w:tcPr>
          <w:p w14:paraId="4A2E8595" w14:textId="77777777" w:rsidR="001634AB" w:rsidRPr="001634AB" w:rsidRDefault="001634AB" w:rsidP="001634AB">
            <w:pPr>
              <w:rPr>
                <w:szCs w:val="24"/>
                <w:lang w:eastAsia="uk-UA"/>
              </w:rPr>
            </w:pPr>
            <w:r w:rsidRPr="001634AB">
              <w:rPr>
                <w:szCs w:val="24"/>
                <w:lang w:eastAsia="uk-UA"/>
              </w:rPr>
              <w:t>21676262</w:t>
            </w:r>
          </w:p>
        </w:tc>
      </w:tr>
      <w:tr w:rsidR="001634AB" w:rsidRPr="001634AB" w14:paraId="2B64EBB8" w14:textId="77777777" w:rsidTr="00AA797F">
        <w:tc>
          <w:tcPr>
            <w:tcW w:w="3401" w:type="dxa"/>
            <w:shd w:val="clear" w:color="auto" w:fill="auto"/>
          </w:tcPr>
          <w:p w14:paraId="04559FA1" w14:textId="77777777" w:rsidR="001634AB" w:rsidRPr="001634AB" w:rsidRDefault="001634AB" w:rsidP="001634AB">
            <w:pPr>
              <w:rPr>
                <w:b/>
                <w:szCs w:val="24"/>
                <w:lang w:eastAsia="uk-UA"/>
              </w:rPr>
            </w:pPr>
            <w:r w:rsidRPr="001634AB">
              <w:rPr>
                <w:b/>
                <w:szCs w:val="24"/>
                <w:lang w:eastAsia="uk-UA"/>
              </w:rPr>
              <w:t>Місцезнаходження</w:t>
            </w:r>
          </w:p>
        </w:tc>
        <w:tc>
          <w:tcPr>
            <w:tcW w:w="6803" w:type="dxa"/>
            <w:shd w:val="clear" w:color="auto" w:fill="auto"/>
          </w:tcPr>
          <w:p w14:paraId="63D988E0" w14:textId="77777777" w:rsidR="001634AB" w:rsidRPr="001634AB" w:rsidRDefault="001634AB" w:rsidP="001634AB">
            <w:pPr>
              <w:rPr>
                <w:szCs w:val="24"/>
                <w:lang w:eastAsia="uk-UA"/>
              </w:rPr>
            </w:pPr>
            <w:r w:rsidRPr="001634AB">
              <w:rPr>
                <w:szCs w:val="24"/>
                <w:lang w:eastAsia="uk-UA"/>
              </w:rPr>
              <w:t>03150 УКРАЇНА  м.Київ вул.Антоновича, 51, оф. 1206</w:t>
            </w:r>
          </w:p>
        </w:tc>
      </w:tr>
      <w:tr w:rsidR="001634AB" w:rsidRPr="001634AB" w14:paraId="54F7C5FA" w14:textId="77777777" w:rsidTr="00AA797F">
        <w:tc>
          <w:tcPr>
            <w:tcW w:w="3401" w:type="dxa"/>
            <w:shd w:val="clear" w:color="auto" w:fill="auto"/>
          </w:tcPr>
          <w:p w14:paraId="59B3AC5D" w14:textId="77777777" w:rsidR="001634AB" w:rsidRPr="001634AB" w:rsidRDefault="001634AB" w:rsidP="001634AB">
            <w:pPr>
              <w:rPr>
                <w:b/>
                <w:szCs w:val="24"/>
                <w:lang w:eastAsia="uk-UA"/>
              </w:rPr>
            </w:pPr>
            <w:r w:rsidRPr="001634AB">
              <w:rPr>
                <w:b/>
                <w:szCs w:val="24"/>
                <w:lang w:eastAsia="uk-UA"/>
              </w:rPr>
              <w:t>Номер ліцензії або іншого документа на цей вид діяльності</w:t>
            </w:r>
          </w:p>
        </w:tc>
        <w:tc>
          <w:tcPr>
            <w:tcW w:w="6803" w:type="dxa"/>
            <w:shd w:val="clear" w:color="auto" w:fill="auto"/>
          </w:tcPr>
          <w:p w14:paraId="5CE8404E" w14:textId="77777777" w:rsidR="001634AB" w:rsidRPr="001634AB" w:rsidRDefault="001634AB" w:rsidP="001634AB">
            <w:pPr>
              <w:rPr>
                <w:szCs w:val="24"/>
                <w:lang w:eastAsia="uk-UA"/>
              </w:rPr>
            </w:pPr>
            <w:r w:rsidRPr="001634AB">
              <w:rPr>
                <w:szCs w:val="24"/>
                <w:lang w:eastAsia="uk-UA"/>
              </w:rPr>
              <w:t>DR/00002/ARM</w:t>
            </w:r>
          </w:p>
        </w:tc>
      </w:tr>
      <w:tr w:rsidR="001634AB" w:rsidRPr="001634AB" w14:paraId="1B5CCB20" w14:textId="77777777" w:rsidTr="00AA797F">
        <w:tc>
          <w:tcPr>
            <w:tcW w:w="3401" w:type="dxa"/>
            <w:shd w:val="clear" w:color="auto" w:fill="auto"/>
          </w:tcPr>
          <w:p w14:paraId="4072F943" w14:textId="77777777" w:rsidR="001634AB" w:rsidRPr="001634AB" w:rsidRDefault="001634AB" w:rsidP="001634AB">
            <w:pPr>
              <w:rPr>
                <w:b/>
                <w:szCs w:val="24"/>
                <w:lang w:eastAsia="uk-UA"/>
              </w:rPr>
            </w:pPr>
            <w:r w:rsidRPr="001634AB">
              <w:rPr>
                <w:b/>
                <w:szCs w:val="24"/>
                <w:lang w:eastAsia="uk-UA"/>
              </w:rPr>
              <w:t>Назва державного органу, що видав ліцензію або інший документ</w:t>
            </w:r>
          </w:p>
        </w:tc>
        <w:tc>
          <w:tcPr>
            <w:tcW w:w="6803" w:type="dxa"/>
            <w:shd w:val="clear" w:color="auto" w:fill="auto"/>
          </w:tcPr>
          <w:p w14:paraId="15D15955" w14:textId="77777777" w:rsidR="001634AB" w:rsidRPr="001634AB" w:rsidRDefault="001634AB" w:rsidP="001634AB">
            <w:pPr>
              <w:rPr>
                <w:szCs w:val="24"/>
                <w:lang w:eastAsia="uk-UA"/>
              </w:rPr>
            </w:pPr>
            <w:r w:rsidRPr="001634AB">
              <w:rPr>
                <w:szCs w:val="24"/>
                <w:lang w:eastAsia="uk-UA"/>
              </w:rPr>
              <w:t>НКЦПФР</w:t>
            </w:r>
          </w:p>
        </w:tc>
      </w:tr>
      <w:tr w:rsidR="001634AB" w:rsidRPr="001634AB" w14:paraId="45214DFE" w14:textId="77777777" w:rsidTr="00AA797F">
        <w:tc>
          <w:tcPr>
            <w:tcW w:w="3401" w:type="dxa"/>
            <w:shd w:val="clear" w:color="auto" w:fill="auto"/>
          </w:tcPr>
          <w:p w14:paraId="51E95BC6" w14:textId="77777777" w:rsidR="001634AB" w:rsidRPr="001634AB" w:rsidRDefault="001634AB" w:rsidP="001634AB">
            <w:pPr>
              <w:rPr>
                <w:b/>
                <w:szCs w:val="24"/>
                <w:lang w:eastAsia="uk-UA"/>
              </w:rPr>
            </w:pPr>
            <w:r w:rsidRPr="001634AB">
              <w:rPr>
                <w:b/>
                <w:szCs w:val="24"/>
                <w:lang w:eastAsia="uk-UA"/>
              </w:rPr>
              <w:t>Дата видачі ліцензії або іншого документа</w:t>
            </w:r>
          </w:p>
        </w:tc>
        <w:tc>
          <w:tcPr>
            <w:tcW w:w="6803" w:type="dxa"/>
            <w:shd w:val="clear" w:color="auto" w:fill="auto"/>
          </w:tcPr>
          <w:p w14:paraId="007289E9" w14:textId="77777777" w:rsidR="001634AB" w:rsidRPr="001634AB" w:rsidRDefault="001634AB" w:rsidP="001634AB">
            <w:pPr>
              <w:rPr>
                <w:szCs w:val="24"/>
                <w:lang w:eastAsia="uk-UA"/>
              </w:rPr>
            </w:pPr>
            <w:r w:rsidRPr="001634AB">
              <w:rPr>
                <w:szCs w:val="24"/>
                <w:lang w:eastAsia="uk-UA"/>
              </w:rPr>
              <w:t>18.02.2019</w:t>
            </w:r>
          </w:p>
        </w:tc>
      </w:tr>
      <w:tr w:rsidR="001634AB" w:rsidRPr="001634AB" w14:paraId="4B78D63D" w14:textId="77777777" w:rsidTr="00AA797F">
        <w:tc>
          <w:tcPr>
            <w:tcW w:w="3401" w:type="dxa"/>
            <w:shd w:val="clear" w:color="auto" w:fill="auto"/>
          </w:tcPr>
          <w:p w14:paraId="29B9D268" w14:textId="77777777" w:rsidR="001634AB" w:rsidRPr="001634AB" w:rsidRDefault="001634AB" w:rsidP="001634AB">
            <w:pPr>
              <w:rPr>
                <w:b/>
                <w:szCs w:val="24"/>
                <w:lang w:eastAsia="uk-UA"/>
              </w:rPr>
            </w:pPr>
            <w:r w:rsidRPr="001634AB">
              <w:rPr>
                <w:b/>
                <w:szCs w:val="24"/>
                <w:lang w:eastAsia="uk-UA"/>
              </w:rPr>
              <w:t>Міжміський код та телефон</w:t>
            </w:r>
          </w:p>
        </w:tc>
        <w:tc>
          <w:tcPr>
            <w:tcW w:w="6803" w:type="dxa"/>
            <w:shd w:val="clear" w:color="auto" w:fill="auto"/>
          </w:tcPr>
          <w:p w14:paraId="58C9A982" w14:textId="77777777" w:rsidR="001634AB" w:rsidRPr="001634AB" w:rsidRDefault="001634AB" w:rsidP="001634AB">
            <w:pPr>
              <w:rPr>
                <w:szCs w:val="24"/>
                <w:lang w:eastAsia="uk-UA"/>
              </w:rPr>
            </w:pPr>
            <w:r w:rsidRPr="001634AB">
              <w:rPr>
                <w:szCs w:val="24"/>
                <w:lang w:eastAsia="uk-UA"/>
              </w:rPr>
              <w:t>(044) 287-56-70</w:t>
            </w:r>
          </w:p>
        </w:tc>
      </w:tr>
      <w:tr w:rsidR="001634AB" w:rsidRPr="001634AB" w14:paraId="20FEF240" w14:textId="77777777" w:rsidTr="00AA797F">
        <w:tc>
          <w:tcPr>
            <w:tcW w:w="3401" w:type="dxa"/>
            <w:shd w:val="clear" w:color="auto" w:fill="auto"/>
          </w:tcPr>
          <w:p w14:paraId="75BFBF38" w14:textId="77777777" w:rsidR="001634AB" w:rsidRPr="001634AB" w:rsidRDefault="001634AB" w:rsidP="001634AB">
            <w:pPr>
              <w:rPr>
                <w:b/>
                <w:szCs w:val="24"/>
                <w:lang w:eastAsia="uk-UA"/>
              </w:rPr>
            </w:pPr>
            <w:r w:rsidRPr="001634AB">
              <w:rPr>
                <w:b/>
                <w:szCs w:val="24"/>
                <w:lang w:eastAsia="uk-UA"/>
              </w:rPr>
              <w:t>Факс</w:t>
            </w:r>
          </w:p>
        </w:tc>
        <w:tc>
          <w:tcPr>
            <w:tcW w:w="6803" w:type="dxa"/>
            <w:shd w:val="clear" w:color="auto" w:fill="auto"/>
          </w:tcPr>
          <w:p w14:paraId="5817B81C" w14:textId="77777777" w:rsidR="001634AB" w:rsidRPr="001634AB" w:rsidRDefault="001634AB" w:rsidP="001634AB">
            <w:pPr>
              <w:rPr>
                <w:szCs w:val="24"/>
                <w:lang w:eastAsia="uk-UA"/>
              </w:rPr>
            </w:pPr>
            <w:r w:rsidRPr="001634AB">
              <w:rPr>
                <w:szCs w:val="24"/>
                <w:lang w:eastAsia="uk-UA"/>
              </w:rPr>
              <w:t>(044) 287-56-73</w:t>
            </w:r>
          </w:p>
        </w:tc>
      </w:tr>
      <w:tr w:rsidR="001634AB" w:rsidRPr="001634AB" w14:paraId="22668E43" w14:textId="77777777" w:rsidTr="00AA797F">
        <w:tc>
          <w:tcPr>
            <w:tcW w:w="3401" w:type="dxa"/>
            <w:shd w:val="clear" w:color="auto" w:fill="auto"/>
          </w:tcPr>
          <w:p w14:paraId="6FA04030" w14:textId="77777777" w:rsidR="001634AB" w:rsidRPr="001634AB" w:rsidRDefault="001634AB" w:rsidP="001634AB">
            <w:pPr>
              <w:rPr>
                <w:b/>
                <w:szCs w:val="24"/>
                <w:lang w:eastAsia="uk-UA"/>
              </w:rPr>
            </w:pPr>
            <w:r w:rsidRPr="001634AB">
              <w:rPr>
                <w:b/>
                <w:szCs w:val="24"/>
                <w:lang w:eastAsia="uk-UA"/>
              </w:rPr>
              <w:t>Вид діяльності</w:t>
            </w:r>
          </w:p>
        </w:tc>
        <w:tc>
          <w:tcPr>
            <w:tcW w:w="6803" w:type="dxa"/>
            <w:shd w:val="clear" w:color="auto" w:fill="auto"/>
          </w:tcPr>
          <w:p w14:paraId="71CB6174" w14:textId="77777777" w:rsidR="001634AB" w:rsidRPr="001634AB" w:rsidRDefault="001634AB" w:rsidP="001634AB">
            <w:pPr>
              <w:rPr>
                <w:szCs w:val="24"/>
                <w:lang w:eastAsia="uk-UA"/>
              </w:rPr>
            </w:pPr>
            <w:r w:rsidRPr="001634AB">
              <w:rPr>
                <w:szCs w:val="24"/>
                <w:lang w:eastAsia="uk-UA"/>
              </w:rPr>
              <w:t>Діяльність з подання звітності та/або адміністративних даних до НКЦПФР</w:t>
            </w:r>
          </w:p>
        </w:tc>
      </w:tr>
      <w:tr w:rsidR="001634AB" w:rsidRPr="001634AB" w14:paraId="228213FB" w14:textId="77777777" w:rsidTr="00AA797F">
        <w:tc>
          <w:tcPr>
            <w:tcW w:w="3401" w:type="dxa"/>
            <w:shd w:val="clear" w:color="auto" w:fill="auto"/>
          </w:tcPr>
          <w:p w14:paraId="536C6233" w14:textId="77777777" w:rsidR="001634AB" w:rsidRPr="001634AB" w:rsidRDefault="001634AB" w:rsidP="001634AB">
            <w:pPr>
              <w:rPr>
                <w:b/>
                <w:szCs w:val="24"/>
                <w:lang w:eastAsia="uk-UA"/>
              </w:rPr>
            </w:pPr>
            <w:r w:rsidRPr="001634AB">
              <w:rPr>
                <w:b/>
                <w:szCs w:val="24"/>
                <w:lang w:eastAsia="uk-UA"/>
              </w:rPr>
              <w:t>Опис</w:t>
            </w:r>
          </w:p>
        </w:tc>
        <w:tc>
          <w:tcPr>
            <w:tcW w:w="6803" w:type="dxa"/>
            <w:shd w:val="clear" w:color="auto" w:fill="auto"/>
          </w:tcPr>
          <w:p w14:paraId="000031C5" w14:textId="77777777" w:rsidR="001634AB" w:rsidRPr="001634AB" w:rsidRDefault="001634AB" w:rsidP="001634AB">
            <w:pPr>
              <w:rPr>
                <w:szCs w:val="24"/>
                <w:lang w:eastAsia="uk-UA"/>
              </w:rPr>
            </w:pPr>
            <w:r w:rsidRPr="001634AB">
              <w:rPr>
                <w:szCs w:val="24"/>
                <w:lang w:eastAsia="uk-UA"/>
              </w:rPr>
              <w:t>Подання звітності до НКЦПФР</w:t>
            </w:r>
          </w:p>
        </w:tc>
      </w:tr>
    </w:tbl>
    <w:p w14:paraId="73454D9D"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44BF67F6"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1634AB" w:rsidRPr="001634AB" w14:paraId="1A124D23" w14:textId="77777777" w:rsidTr="00AA797F">
        <w:tc>
          <w:tcPr>
            <w:tcW w:w="3401" w:type="dxa"/>
            <w:shd w:val="clear" w:color="auto" w:fill="auto"/>
          </w:tcPr>
          <w:p w14:paraId="7E041FCE" w14:textId="77777777" w:rsidR="001634AB" w:rsidRPr="001634AB" w:rsidRDefault="001634AB" w:rsidP="001634AB">
            <w:pPr>
              <w:rPr>
                <w:b/>
                <w:szCs w:val="24"/>
                <w:lang w:eastAsia="uk-UA"/>
              </w:rPr>
            </w:pPr>
            <w:r w:rsidRPr="001634A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14:paraId="7F452110" w14:textId="77777777" w:rsidR="001634AB" w:rsidRPr="001634AB" w:rsidRDefault="001634AB" w:rsidP="001634AB">
            <w:pPr>
              <w:rPr>
                <w:szCs w:val="24"/>
                <w:lang w:eastAsia="uk-UA"/>
              </w:rPr>
            </w:pPr>
            <w:r w:rsidRPr="001634AB">
              <w:rPr>
                <w:szCs w:val="24"/>
                <w:lang w:eastAsia="uk-UA"/>
              </w:rPr>
              <w:t>ДУ "Агентство з розвитку інфраструктури фондового ринку України"</w:t>
            </w:r>
          </w:p>
        </w:tc>
      </w:tr>
      <w:tr w:rsidR="001634AB" w:rsidRPr="001634AB" w14:paraId="2D6B395D" w14:textId="77777777" w:rsidTr="00AA797F">
        <w:tc>
          <w:tcPr>
            <w:tcW w:w="3401" w:type="dxa"/>
            <w:shd w:val="clear" w:color="auto" w:fill="auto"/>
          </w:tcPr>
          <w:p w14:paraId="4B2607F6" w14:textId="77777777" w:rsidR="001634AB" w:rsidRPr="001634AB" w:rsidRDefault="001634AB" w:rsidP="001634AB">
            <w:pPr>
              <w:rPr>
                <w:b/>
                <w:szCs w:val="24"/>
                <w:lang w:eastAsia="uk-UA"/>
              </w:rPr>
            </w:pPr>
            <w:r w:rsidRPr="001634AB">
              <w:rPr>
                <w:b/>
                <w:szCs w:val="24"/>
                <w:lang w:eastAsia="uk-UA"/>
              </w:rPr>
              <w:t>Організаційно-правова форма</w:t>
            </w:r>
          </w:p>
        </w:tc>
        <w:tc>
          <w:tcPr>
            <w:tcW w:w="6803" w:type="dxa"/>
            <w:shd w:val="clear" w:color="auto" w:fill="auto"/>
          </w:tcPr>
          <w:p w14:paraId="0D0C56D1" w14:textId="77777777" w:rsidR="001634AB" w:rsidRPr="001634AB" w:rsidRDefault="001634AB" w:rsidP="001634AB">
            <w:pPr>
              <w:rPr>
                <w:szCs w:val="24"/>
                <w:lang w:eastAsia="uk-UA"/>
              </w:rPr>
            </w:pPr>
            <w:r w:rsidRPr="001634AB">
              <w:rPr>
                <w:szCs w:val="24"/>
                <w:lang w:eastAsia="uk-UA"/>
              </w:rPr>
              <w:t>Державна органiзацiя (установа, заклад)</w:t>
            </w:r>
          </w:p>
        </w:tc>
      </w:tr>
      <w:tr w:rsidR="001634AB" w:rsidRPr="001634AB" w14:paraId="2DE10971" w14:textId="77777777" w:rsidTr="00AA797F">
        <w:tc>
          <w:tcPr>
            <w:tcW w:w="3401" w:type="dxa"/>
            <w:shd w:val="clear" w:color="auto" w:fill="auto"/>
          </w:tcPr>
          <w:p w14:paraId="0584696C" w14:textId="77777777" w:rsidR="001634AB" w:rsidRPr="001634AB" w:rsidRDefault="001634AB" w:rsidP="001634AB">
            <w:pPr>
              <w:rPr>
                <w:b/>
                <w:szCs w:val="24"/>
                <w:lang w:eastAsia="uk-UA"/>
              </w:rPr>
            </w:pPr>
            <w:r w:rsidRPr="001634AB">
              <w:rPr>
                <w:b/>
                <w:szCs w:val="24"/>
                <w:lang w:eastAsia="uk-UA"/>
              </w:rPr>
              <w:t>Ідентифікаційний код юридичної особи</w:t>
            </w:r>
          </w:p>
        </w:tc>
        <w:tc>
          <w:tcPr>
            <w:tcW w:w="6803" w:type="dxa"/>
            <w:shd w:val="clear" w:color="auto" w:fill="auto"/>
          </w:tcPr>
          <w:p w14:paraId="43CD1665" w14:textId="77777777" w:rsidR="001634AB" w:rsidRPr="001634AB" w:rsidRDefault="001634AB" w:rsidP="001634AB">
            <w:pPr>
              <w:rPr>
                <w:szCs w:val="24"/>
                <w:lang w:eastAsia="uk-UA"/>
              </w:rPr>
            </w:pPr>
            <w:r w:rsidRPr="001634AB">
              <w:rPr>
                <w:szCs w:val="24"/>
                <w:lang w:eastAsia="uk-UA"/>
              </w:rPr>
              <w:t>21676262</w:t>
            </w:r>
          </w:p>
        </w:tc>
      </w:tr>
      <w:tr w:rsidR="001634AB" w:rsidRPr="001634AB" w14:paraId="6DB6B89B" w14:textId="77777777" w:rsidTr="00AA797F">
        <w:tc>
          <w:tcPr>
            <w:tcW w:w="3401" w:type="dxa"/>
            <w:shd w:val="clear" w:color="auto" w:fill="auto"/>
          </w:tcPr>
          <w:p w14:paraId="2D340B58" w14:textId="77777777" w:rsidR="001634AB" w:rsidRPr="001634AB" w:rsidRDefault="001634AB" w:rsidP="001634AB">
            <w:pPr>
              <w:rPr>
                <w:b/>
                <w:szCs w:val="24"/>
                <w:lang w:eastAsia="uk-UA"/>
              </w:rPr>
            </w:pPr>
            <w:r w:rsidRPr="001634AB">
              <w:rPr>
                <w:b/>
                <w:szCs w:val="24"/>
                <w:lang w:eastAsia="uk-UA"/>
              </w:rPr>
              <w:t>Місцезнаходження</w:t>
            </w:r>
          </w:p>
        </w:tc>
        <w:tc>
          <w:tcPr>
            <w:tcW w:w="6803" w:type="dxa"/>
            <w:shd w:val="clear" w:color="auto" w:fill="auto"/>
          </w:tcPr>
          <w:p w14:paraId="40A3F9E6" w14:textId="77777777" w:rsidR="001634AB" w:rsidRPr="001634AB" w:rsidRDefault="001634AB" w:rsidP="001634AB">
            <w:pPr>
              <w:rPr>
                <w:szCs w:val="24"/>
                <w:lang w:eastAsia="uk-UA"/>
              </w:rPr>
            </w:pPr>
            <w:r w:rsidRPr="001634AB">
              <w:rPr>
                <w:szCs w:val="24"/>
                <w:lang w:eastAsia="uk-UA"/>
              </w:rPr>
              <w:t>03150 УКРАЇНА  м.Київ вул.Антоновича, 51, оф. 1206</w:t>
            </w:r>
          </w:p>
        </w:tc>
      </w:tr>
      <w:tr w:rsidR="001634AB" w:rsidRPr="001634AB" w14:paraId="28291E02" w14:textId="77777777" w:rsidTr="00AA797F">
        <w:tc>
          <w:tcPr>
            <w:tcW w:w="3401" w:type="dxa"/>
            <w:shd w:val="clear" w:color="auto" w:fill="auto"/>
          </w:tcPr>
          <w:p w14:paraId="15D4FA2A" w14:textId="77777777" w:rsidR="001634AB" w:rsidRPr="001634AB" w:rsidRDefault="001634AB" w:rsidP="001634AB">
            <w:pPr>
              <w:rPr>
                <w:b/>
                <w:szCs w:val="24"/>
                <w:lang w:eastAsia="uk-UA"/>
              </w:rPr>
            </w:pPr>
            <w:r w:rsidRPr="001634AB">
              <w:rPr>
                <w:b/>
                <w:szCs w:val="24"/>
                <w:lang w:eastAsia="uk-UA"/>
              </w:rPr>
              <w:t>Номер ліцензії або іншого документа на цей вид діяльності</w:t>
            </w:r>
          </w:p>
        </w:tc>
        <w:tc>
          <w:tcPr>
            <w:tcW w:w="6803" w:type="dxa"/>
            <w:shd w:val="clear" w:color="auto" w:fill="auto"/>
          </w:tcPr>
          <w:p w14:paraId="268DC772" w14:textId="77777777" w:rsidR="001634AB" w:rsidRPr="001634AB" w:rsidRDefault="001634AB" w:rsidP="001634AB">
            <w:pPr>
              <w:rPr>
                <w:szCs w:val="24"/>
                <w:lang w:eastAsia="uk-UA"/>
              </w:rPr>
            </w:pPr>
            <w:r w:rsidRPr="001634AB">
              <w:rPr>
                <w:szCs w:val="24"/>
                <w:lang w:eastAsia="uk-UA"/>
              </w:rPr>
              <w:t>DR/00001/APA</w:t>
            </w:r>
          </w:p>
        </w:tc>
      </w:tr>
      <w:tr w:rsidR="001634AB" w:rsidRPr="001634AB" w14:paraId="08AF0A6E" w14:textId="77777777" w:rsidTr="00AA797F">
        <w:tc>
          <w:tcPr>
            <w:tcW w:w="3401" w:type="dxa"/>
            <w:shd w:val="clear" w:color="auto" w:fill="auto"/>
          </w:tcPr>
          <w:p w14:paraId="4C70F20A" w14:textId="77777777" w:rsidR="001634AB" w:rsidRPr="001634AB" w:rsidRDefault="001634AB" w:rsidP="001634AB">
            <w:pPr>
              <w:rPr>
                <w:b/>
                <w:szCs w:val="24"/>
                <w:lang w:eastAsia="uk-UA"/>
              </w:rPr>
            </w:pPr>
            <w:r w:rsidRPr="001634AB">
              <w:rPr>
                <w:b/>
                <w:szCs w:val="24"/>
                <w:lang w:eastAsia="uk-UA"/>
              </w:rPr>
              <w:t>Назва державного органу, що видав ліцензію або інший документ</w:t>
            </w:r>
          </w:p>
        </w:tc>
        <w:tc>
          <w:tcPr>
            <w:tcW w:w="6803" w:type="dxa"/>
            <w:shd w:val="clear" w:color="auto" w:fill="auto"/>
          </w:tcPr>
          <w:p w14:paraId="24025622" w14:textId="77777777" w:rsidR="001634AB" w:rsidRPr="001634AB" w:rsidRDefault="001634AB" w:rsidP="001634AB">
            <w:pPr>
              <w:rPr>
                <w:szCs w:val="24"/>
                <w:lang w:eastAsia="uk-UA"/>
              </w:rPr>
            </w:pPr>
            <w:r w:rsidRPr="001634AB">
              <w:rPr>
                <w:szCs w:val="24"/>
                <w:lang w:eastAsia="uk-UA"/>
              </w:rPr>
              <w:t>НКЦПФР</w:t>
            </w:r>
          </w:p>
        </w:tc>
      </w:tr>
      <w:tr w:rsidR="001634AB" w:rsidRPr="001634AB" w14:paraId="65648E5C" w14:textId="77777777" w:rsidTr="00AA797F">
        <w:tc>
          <w:tcPr>
            <w:tcW w:w="3401" w:type="dxa"/>
            <w:shd w:val="clear" w:color="auto" w:fill="auto"/>
          </w:tcPr>
          <w:p w14:paraId="3E2FDAA7" w14:textId="77777777" w:rsidR="001634AB" w:rsidRPr="001634AB" w:rsidRDefault="001634AB" w:rsidP="001634AB">
            <w:pPr>
              <w:rPr>
                <w:b/>
                <w:szCs w:val="24"/>
                <w:lang w:eastAsia="uk-UA"/>
              </w:rPr>
            </w:pPr>
            <w:r w:rsidRPr="001634AB">
              <w:rPr>
                <w:b/>
                <w:szCs w:val="24"/>
                <w:lang w:eastAsia="uk-UA"/>
              </w:rPr>
              <w:t>Дата видачі ліцензії або іншого документа</w:t>
            </w:r>
          </w:p>
        </w:tc>
        <w:tc>
          <w:tcPr>
            <w:tcW w:w="6803" w:type="dxa"/>
            <w:shd w:val="clear" w:color="auto" w:fill="auto"/>
          </w:tcPr>
          <w:p w14:paraId="4CE41774" w14:textId="77777777" w:rsidR="001634AB" w:rsidRPr="001634AB" w:rsidRDefault="001634AB" w:rsidP="001634AB">
            <w:pPr>
              <w:rPr>
                <w:szCs w:val="24"/>
                <w:lang w:eastAsia="uk-UA"/>
              </w:rPr>
            </w:pPr>
            <w:r w:rsidRPr="001634AB">
              <w:rPr>
                <w:szCs w:val="24"/>
                <w:lang w:eastAsia="uk-UA"/>
              </w:rPr>
              <w:t>18.02.2019</w:t>
            </w:r>
          </w:p>
        </w:tc>
      </w:tr>
      <w:tr w:rsidR="001634AB" w:rsidRPr="001634AB" w14:paraId="20B13F30" w14:textId="77777777" w:rsidTr="00AA797F">
        <w:tc>
          <w:tcPr>
            <w:tcW w:w="3401" w:type="dxa"/>
            <w:shd w:val="clear" w:color="auto" w:fill="auto"/>
          </w:tcPr>
          <w:p w14:paraId="5DB65BBA" w14:textId="77777777" w:rsidR="001634AB" w:rsidRPr="001634AB" w:rsidRDefault="001634AB" w:rsidP="001634AB">
            <w:pPr>
              <w:rPr>
                <w:b/>
                <w:szCs w:val="24"/>
                <w:lang w:eastAsia="uk-UA"/>
              </w:rPr>
            </w:pPr>
            <w:r w:rsidRPr="001634AB">
              <w:rPr>
                <w:b/>
                <w:szCs w:val="24"/>
                <w:lang w:eastAsia="uk-UA"/>
              </w:rPr>
              <w:t>Міжміський код та телефон</w:t>
            </w:r>
          </w:p>
        </w:tc>
        <w:tc>
          <w:tcPr>
            <w:tcW w:w="6803" w:type="dxa"/>
            <w:shd w:val="clear" w:color="auto" w:fill="auto"/>
          </w:tcPr>
          <w:p w14:paraId="37E9D586" w14:textId="77777777" w:rsidR="001634AB" w:rsidRPr="001634AB" w:rsidRDefault="001634AB" w:rsidP="001634AB">
            <w:pPr>
              <w:rPr>
                <w:szCs w:val="24"/>
                <w:lang w:eastAsia="uk-UA"/>
              </w:rPr>
            </w:pPr>
            <w:r w:rsidRPr="001634AB">
              <w:rPr>
                <w:szCs w:val="24"/>
                <w:lang w:eastAsia="uk-UA"/>
              </w:rPr>
              <w:t>(044) 287-56-70</w:t>
            </w:r>
          </w:p>
        </w:tc>
      </w:tr>
      <w:tr w:rsidR="001634AB" w:rsidRPr="001634AB" w14:paraId="776664FE" w14:textId="77777777" w:rsidTr="00AA797F">
        <w:tc>
          <w:tcPr>
            <w:tcW w:w="3401" w:type="dxa"/>
            <w:shd w:val="clear" w:color="auto" w:fill="auto"/>
          </w:tcPr>
          <w:p w14:paraId="4AD1CF2E" w14:textId="77777777" w:rsidR="001634AB" w:rsidRPr="001634AB" w:rsidRDefault="001634AB" w:rsidP="001634AB">
            <w:pPr>
              <w:rPr>
                <w:b/>
                <w:szCs w:val="24"/>
                <w:lang w:eastAsia="uk-UA"/>
              </w:rPr>
            </w:pPr>
            <w:r w:rsidRPr="001634AB">
              <w:rPr>
                <w:b/>
                <w:szCs w:val="24"/>
                <w:lang w:eastAsia="uk-UA"/>
              </w:rPr>
              <w:t>Факс</w:t>
            </w:r>
          </w:p>
        </w:tc>
        <w:tc>
          <w:tcPr>
            <w:tcW w:w="6803" w:type="dxa"/>
            <w:shd w:val="clear" w:color="auto" w:fill="auto"/>
          </w:tcPr>
          <w:p w14:paraId="6E060122" w14:textId="77777777" w:rsidR="001634AB" w:rsidRPr="001634AB" w:rsidRDefault="001634AB" w:rsidP="001634AB">
            <w:pPr>
              <w:rPr>
                <w:szCs w:val="24"/>
                <w:lang w:eastAsia="uk-UA"/>
              </w:rPr>
            </w:pPr>
            <w:r w:rsidRPr="001634AB">
              <w:rPr>
                <w:szCs w:val="24"/>
                <w:lang w:eastAsia="uk-UA"/>
              </w:rPr>
              <w:t>(044) 287-56-73</w:t>
            </w:r>
          </w:p>
        </w:tc>
      </w:tr>
      <w:tr w:rsidR="001634AB" w:rsidRPr="001634AB" w14:paraId="46BCEE37" w14:textId="77777777" w:rsidTr="00AA797F">
        <w:tc>
          <w:tcPr>
            <w:tcW w:w="3401" w:type="dxa"/>
            <w:shd w:val="clear" w:color="auto" w:fill="auto"/>
          </w:tcPr>
          <w:p w14:paraId="2E3D56FD" w14:textId="77777777" w:rsidR="001634AB" w:rsidRPr="001634AB" w:rsidRDefault="001634AB" w:rsidP="001634AB">
            <w:pPr>
              <w:rPr>
                <w:b/>
                <w:szCs w:val="24"/>
                <w:lang w:eastAsia="uk-UA"/>
              </w:rPr>
            </w:pPr>
            <w:r w:rsidRPr="001634AB">
              <w:rPr>
                <w:b/>
                <w:szCs w:val="24"/>
                <w:lang w:eastAsia="uk-UA"/>
              </w:rPr>
              <w:t>Вид діяльності</w:t>
            </w:r>
          </w:p>
        </w:tc>
        <w:tc>
          <w:tcPr>
            <w:tcW w:w="6803" w:type="dxa"/>
            <w:shd w:val="clear" w:color="auto" w:fill="auto"/>
          </w:tcPr>
          <w:p w14:paraId="023F055A" w14:textId="77777777" w:rsidR="001634AB" w:rsidRPr="001634AB" w:rsidRDefault="001634AB" w:rsidP="001634AB">
            <w:pPr>
              <w:rPr>
                <w:szCs w:val="24"/>
                <w:lang w:eastAsia="uk-UA"/>
              </w:rPr>
            </w:pPr>
            <w:r w:rsidRPr="001634AB">
              <w:rPr>
                <w:szCs w:val="24"/>
                <w:lang w:eastAsia="uk-UA"/>
              </w:rPr>
              <w:t>Діяльність з оприлюднення регульованої інформації від імені учасників фондового ринку</w:t>
            </w:r>
          </w:p>
        </w:tc>
      </w:tr>
      <w:tr w:rsidR="001634AB" w:rsidRPr="001634AB" w14:paraId="2913D675" w14:textId="77777777" w:rsidTr="00AA797F">
        <w:tc>
          <w:tcPr>
            <w:tcW w:w="3401" w:type="dxa"/>
            <w:shd w:val="clear" w:color="auto" w:fill="auto"/>
          </w:tcPr>
          <w:p w14:paraId="590B8760" w14:textId="77777777" w:rsidR="001634AB" w:rsidRPr="001634AB" w:rsidRDefault="001634AB" w:rsidP="001634AB">
            <w:pPr>
              <w:rPr>
                <w:b/>
                <w:szCs w:val="24"/>
                <w:lang w:eastAsia="uk-UA"/>
              </w:rPr>
            </w:pPr>
            <w:r w:rsidRPr="001634AB">
              <w:rPr>
                <w:b/>
                <w:szCs w:val="24"/>
                <w:lang w:eastAsia="uk-UA"/>
              </w:rPr>
              <w:t>Опис</w:t>
            </w:r>
          </w:p>
        </w:tc>
        <w:tc>
          <w:tcPr>
            <w:tcW w:w="6803" w:type="dxa"/>
            <w:shd w:val="clear" w:color="auto" w:fill="auto"/>
          </w:tcPr>
          <w:p w14:paraId="2A556516" w14:textId="77777777" w:rsidR="001634AB" w:rsidRPr="001634AB" w:rsidRDefault="001634AB" w:rsidP="001634AB">
            <w:pPr>
              <w:rPr>
                <w:szCs w:val="24"/>
                <w:lang w:eastAsia="uk-UA"/>
              </w:rPr>
            </w:pPr>
            <w:r w:rsidRPr="001634AB">
              <w:rPr>
                <w:szCs w:val="24"/>
                <w:lang w:eastAsia="uk-UA"/>
              </w:rPr>
              <w:t>Оприлюднення регульованої інформації</w:t>
            </w:r>
          </w:p>
        </w:tc>
      </w:tr>
    </w:tbl>
    <w:p w14:paraId="79171BB2"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068E69AA"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29"/>
        <w:gridCol w:w="6583"/>
      </w:tblGrid>
      <w:tr w:rsidR="001634AB" w:rsidRPr="001634AB" w14:paraId="2644F5AA" w14:textId="77777777" w:rsidTr="00AA797F">
        <w:tc>
          <w:tcPr>
            <w:tcW w:w="3401" w:type="dxa"/>
            <w:shd w:val="clear" w:color="auto" w:fill="auto"/>
          </w:tcPr>
          <w:p w14:paraId="207844C0" w14:textId="77777777" w:rsidR="001634AB" w:rsidRPr="001634AB" w:rsidRDefault="001634AB" w:rsidP="001634AB">
            <w:pPr>
              <w:rPr>
                <w:b/>
                <w:szCs w:val="24"/>
                <w:lang w:eastAsia="uk-UA"/>
              </w:rPr>
            </w:pPr>
            <w:r w:rsidRPr="001634A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14:paraId="40F230BF" w14:textId="77777777" w:rsidR="001634AB" w:rsidRPr="001634AB" w:rsidRDefault="001634AB" w:rsidP="001634AB">
            <w:pPr>
              <w:rPr>
                <w:szCs w:val="24"/>
                <w:lang w:eastAsia="uk-UA"/>
              </w:rPr>
            </w:pPr>
            <w:r w:rsidRPr="001634AB">
              <w:rPr>
                <w:szCs w:val="24"/>
                <w:lang w:eastAsia="uk-UA"/>
              </w:rPr>
              <w:t>ТТОВАРИСТВО З ОБМЕЖЕНОЮ ВІДПОВІДАЛЬНІСТЮ "АУДИТОРСЬКО-КОНСАЛТИНГОВА ГРУПА   "КИТАЕВА ТА ПАРТНЕРИ"</w:t>
            </w:r>
          </w:p>
        </w:tc>
      </w:tr>
      <w:tr w:rsidR="001634AB" w:rsidRPr="001634AB" w14:paraId="02051B65" w14:textId="77777777" w:rsidTr="00AA797F">
        <w:tc>
          <w:tcPr>
            <w:tcW w:w="3401" w:type="dxa"/>
            <w:shd w:val="clear" w:color="auto" w:fill="auto"/>
          </w:tcPr>
          <w:p w14:paraId="3E915246" w14:textId="77777777" w:rsidR="001634AB" w:rsidRPr="001634AB" w:rsidRDefault="001634AB" w:rsidP="001634AB">
            <w:pPr>
              <w:rPr>
                <w:b/>
                <w:szCs w:val="24"/>
                <w:lang w:eastAsia="uk-UA"/>
              </w:rPr>
            </w:pPr>
            <w:r w:rsidRPr="001634AB">
              <w:rPr>
                <w:b/>
                <w:szCs w:val="24"/>
                <w:lang w:eastAsia="uk-UA"/>
              </w:rPr>
              <w:t>Організаційно-правова форма</w:t>
            </w:r>
          </w:p>
        </w:tc>
        <w:tc>
          <w:tcPr>
            <w:tcW w:w="6803" w:type="dxa"/>
            <w:shd w:val="clear" w:color="auto" w:fill="auto"/>
          </w:tcPr>
          <w:p w14:paraId="680E2743" w14:textId="77777777" w:rsidR="001634AB" w:rsidRPr="001634AB" w:rsidRDefault="001634AB" w:rsidP="001634AB">
            <w:pPr>
              <w:rPr>
                <w:szCs w:val="24"/>
                <w:lang w:eastAsia="uk-UA"/>
              </w:rPr>
            </w:pPr>
            <w:r w:rsidRPr="001634AB">
              <w:rPr>
                <w:szCs w:val="24"/>
                <w:lang w:eastAsia="uk-UA"/>
              </w:rPr>
              <w:t>Товариство з обмеженою вiдповiдальнiстю</w:t>
            </w:r>
          </w:p>
        </w:tc>
      </w:tr>
      <w:tr w:rsidR="001634AB" w:rsidRPr="001634AB" w14:paraId="18A39F8E" w14:textId="77777777" w:rsidTr="00AA797F">
        <w:tc>
          <w:tcPr>
            <w:tcW w:w="3401" w:type="dxa"/>
            <w:shd w:val="clear" w:color="auto" w:fill="auto"/>
          </w:tcPr>
          <w:p w14:paraId="18F8B44E" w14:textId="77777777" w:rsidR="001634AB" w:rsidRPr="001634AB" w:rsidRDefault="001634AB" w:rsidP="001634AB">
            <w:pPr>
              <w:rPr>
                <w:b/>
                <w:szCs w:val="24"/>
                <w:lang w:eastAsia="uk-UA"/>
              </w:rPr>
            </w:pPr>
            <w:r w:rsidRPr="001634AB">
              <w:rPr>
                <w:b/>
                <w:szCs w:val="24"/>
                <w:lang w:eastAsia="uk-UA"/>
              </w:rPr>
              <w:t>Ідентифікаційний код юридичної особи</w:t>
            </w:r>
          </w:p>
        </w:tc>
        <w:tc>
          <w:tcPr>
            <w:tcW w:w="6803" w:type="dxa"/>
            <w:shd w:val="clear" w:color="auto" w:fill="auto"/>
          </w:tcPr>
          <w:p w14:paraId="1829DA2D" w14:textId="77777777" w:rsidR="001634AB" w:rsidRPr="001634AB" w:rsidRDefault="001634AB" w:rsidP="001634AB">
            <w:pPr>
              <w:rPr>
                <w:szCs w:val="24"/>
                <w:lang w:eastAsia="uk-UA"/>
              </w:rPr>
            </w:pPr>
            <w:r w:rsidRPr="001634AB">
              <w:rPr>
                <w:szCs w:val="24"/>
                <w:lang w:eastAsia="uk-UA"/>
              </w:rPr>
              <w:t>40131434</w:t>
            </w:r>
          </w:p>
        </w:tc>
      </w:tr>
      <w:tr w:rsidR="001634AB" w:rsidRPr="001634AB" w14:paraId="58476B2A" w14:textId="77777777" w:rsidTr="00AA797F">
        <w:tc>
          <w:tcPr>
            <w:tcW w:w="3401" w:type="dxa"/>
            <w:shd w:val="clear" w:color="auto" w:fill="auto"/>
          </w:tcPr>
          <w:p w14:paraId="582CCEB2" w14:textId="77777777" w:rsidR="001634AB" w:rsidRPr="001634AB" w:rsidRDefault="001634AB" w:rsidP="001634AB">
            <w:pPr>
              <w:rPr>
                <w:b/>
                <w:szCs w:val="24"/>
                <w:lang w:eastAsia="uk-UA"/>
              </w:rPr>
            </w:pPr>
            <w:r w:rsidRPr="001634AB">
              <w:rPr>
                <w:b/>
                <w:szCs w:val="24"/>
                <w:lang w:eastAsia="uk-UA"/>
              </w:rPr>
              <w:t>Місцезнаходження</w:t>
            </w:r>
          </w:p>
        </w:tc>
        <w:tc>
          <w:tcPr>
            <w:tcW w:w="6803" w:type="dxa"/>
            <w:shd w:val="clear" w:color="auto" w:fill="auto"/>
          </w:tcPr>
          <w:p w14:paraId="4A0260C6" w14:textId="77777777" w:rsidR="001634AB" w:rsidRPr="001634AB" w:rsidRDefault="001634AB" w:rsidP="001634AB">
            <w:pPr>
              <w:rPr>
                <w:szCs w:val="24"/>
                <w:lang w:eastAsia="uk-UA"/>
              </w:rPr>
            </w:pPr>
            <w:r w:rsidRPr="001634AB">
              <w:rPr>
                <w:szCs w:val="24"/>
                <w:lang w:eastAsia="uk-UA"/>
              </w:rPr>
              <w:t>02099 УКРАЇНА  МІСТО КИЇВ ЯЛТИНСЬКА, буд. 5-Б. кім. 12</w:t>
            </w:r>
          </w:p>
        </w:tc>
      </w:tr>
      <w:tr w:rsidR="001634AB" w:rsidRPr="001634AB" w14:paraId="61E9AF0C" w14:textId="77777777" w:rsidTr="00AA797F">
        <w:tc>
          <w:tcPr>
            <w:tcW w:w="3401" w:type="dxa"/>
            <w:shd w:val="clear" w:color="auto" w:fill="auto"/>
          </w:tcPr>
          <w:p w14:paraId="46E6FEED" w14:textId="77777777" w:rsidR="001634AB" w:rsidRPr="001634AB" w:rsidRDefault="001634AB" w:rsidP="001634AB">
            <w:pPr>
              <w:rPr>
                <w:b/>
                <w:szCs w:val="24"/>
                <w:lang w:eastAsia="uk-UA"/>
              </w:rPr>
            </w:pPr>
            <w:r w:rsidRPr="001634AB">
              <w:rPr>
                <w:b/>
                <w:szCs w:val="24"/>
                <w:lang w:eastAsia="uk-UA"/>
              </w:rPr>
              <w:t>Номер ліцензії або іншого документа на цей вид діяльності</w:t>
            </w:r>
          </w:p>
        </w:tc>
        <w:tc>
          <w:tcPr>
            <w:tcW w:w="6803" w:type="dxa"/>
            <w:shd w:val="clear" w:color="auto" w:fill="auto"/>
          </w:tcPr>
          <w:p w14:paraId="26CEADAE" w14:textId="77777777" w:rsidR="001634AB" w:rsidRPr="001634AB" w:rsidRDefault="001634AB" w:rsidP="001634AB">
            <w:pPr>
              <w:rPr>
                <w:szCs w:val="24"/>
                <w:lang w:eastAsia="uk-UA"/>
              </w:rPr>
            </w:pPr>
            <w:r w:rsidRPr="001634AB">
              <w:rPr>
                <w:szCs w:val="24"/>
                <w:lang w:eastAsia="uk-UA"/>
              </w:rPr>
              <w:t>4657</w:t>
            </w:r>
          </w:p>
        </w:tc>
      </w:tr>
      <w:tr w:rsidR="001634AB" w:rsidRPr="001634AB" w14:paraId="46AB139B" w14:textId="77777777" w:rsidTr="00AA797F">
        <w:tc>
          <w:tcPr>
            <w:tcW w:w="3401" w:type="dxa"/>
            <w:shd w:val="clear" w:color="auto" w:fill="auto"/>
          </w:tcPr>
          <w:p w14:paraId="5CED3A19" w14:textId="77777777" w:rsidR="001634AB" w:rsidRPr="001634AB" w:rsidRDefault="001634AB" w:rsidP="001634AB">
            <w:pPr>
              <w:rPr>
                <w:b/>
                <w:szCs w:val="24"/>
                <w:lang w:eastAsia="uk-UA"/>
              </w:rPr>
            </w:pPr>
            <w:r w:rsidRPr="001634AB">
              <w:rPr>
                <w:b/>
                <w:szCs w:val="24"/>
                <w:lang w:eastAsia="uk-UA"/>
              </w:rPr>
              <w:t>Назва державного органу, що видав ліцензію або інший документ</w:t>
            </w:r>
          </w:p>
        </w:tc>
        <w:tc>
          <w:tcPr>
            <w:tcW w:w="6803" w:type="dxa"/>
            <w:shd w:val="clear" w:color="auto" w:fill="auto"/>
          </w:tcPr>
          <w:p w14:paraId="13DAA9A6" w14:textId="77777777" w:rsidR="001634AB" w:rsidRPr="001634AB" w:rsidRDefault="001634AB" w:rsidP="001634AB">
            <w:pPr>
              <w:rPr>
                <w:szCs w:val="24"/>
                <w:lang w:eastAsia="uk-UA"/>
              </w:rPr>
            </w:pPr>
            <w:r w:rsidRPr="001634AB">
              <w:rPr>
                <w:szCs w:val="24"/>
                <w:lang w:eastAsia="uk-UA"/>
              </w:rPr>
              <w:t>АУДИТОРСЬКА ПАЛАТА УКРАЇНИ</w:t>
            </w:r>
          </w:p>
        </w:tc>
      </w:tr>
      <w:tr w:rsidR="001634AB" w:rsidRPr="001634AB" w14:paraId="53708019" w14:textId="77777777" w:rsidTr="00AA797F">
        <w:tc>
          <w:tcPr>
            <w:tcW w:w="3401" w:type="dxa"/>
            <w:shd w:val="clear" w:color="auto" w:fill="auto"/>
          </w:tcPr>
          <w:p w14:paraId="2C1BF408" w14:textId="77777777" w:rsidR="001634AB" w:rsidRPr="001634AB" w:rsidRDefault="001634AB" w:rsidP="001634AB">
            <w:pPr>
              <w:rPr>
                <w:b/>
                <w:szCs w:val="24"/>
                <w:lang w:eastAsia="uk-UA"/>
              </w:rPr>
            </w:pPr>
            <w:r w:rsidRPr="001634AB">
              <w:rPr>
                <w:b/>
                <w:szCs w:val="24"/>
                <w:lang w:eastAsia="uk-UA"/>
              </w:rPr>
              <w:t>Дата видачі ліцензії або іншого документа</w:t>
            </w:r>
          </w:p>
        </w:tc>
        <w:tc>
          <w:tcPr>
            <w:tcW w:w="6803" w:type="dxa"/>
            <w:shd w:val="clear" w:color="auto" w:fill="auto"/>
          </w:tcPr>
          <w:p w14:paraId="476D9EC3" w14:textId="77777777" w:rsidR="001634AB" w:rsidRPr="001634AB" w:rsidRDefault="001634AB" w:rsidP="001634AB">
            <w:pPr>
              <w:rPr>
                <w:szCs w:val="24"/>
                <w:lang w:eastAsia="uk-UA"/>
              </w:rPr>
            </w:pPr>
            <w:r w:rsidRPr="001634AB">
              <w:rPr>
                <w:szCs w:val="24"/>
                <w:lang w:eastAsia="uk-UA"/>
              </w:rPr>
              <w:t>24.12.2015</w:t>
            </w:r>
          </w:p>
        </w:tc>
      </w:tr>
      <w:tr w:rsidR="001634AB" w:rsidRPr="001634AB" w14:paraId="3B948B13" w14:textId="77777777" w:rsidTr="00AA797F">
        <w:tc>
          <w:tcPr>
            <w:tcW w:w="3401" w:type="dxa"/>
            <w:shd w:val="clear" w:color="auto" w:fill="auto"/>
          </w:tcPr>
          <w:p w14:paraId="1DEF1015" w14:textId="77777777" w:rsidR="001634AB" w:rsidRPr="001634AB" w:rsidRDefault="001634AB" w:rsidP="001634AB">
            <w:pPr>
              <w:rPr>
                <w:b/>
                <w:szCs w:val="24"/>
                <w:lang w:eastAsia="uk-UA"/>
              </w:rPr>
            </w:pPr>
            <w:r w:rsidRPr="001634AB">
              <w:rPr>
                <w:b/>
                <w:szCs w:val="24"/>
                <w:lang w:eastAsia="uk-UA"/>
              </w:rPr>
              <w:t>Міжміський код та телефон</w:t>
            </w:r>
          </w:p>
        </w:tc>
        <w:tc>
          <w:tcPr>
            <w:tcW w:w="6803" w:type="dxa"/>
            <w:shd w:val="clear" w:color="auto" w:fill="auto"/>
          </w:tcPr>
          <w:p w14:paraId="7748B6AA" w14:textId="77777777" w:rsidR="001634AB" w:rsidRPr="001634AB" w:rsidRDefault="001634AB" w:rsidP="001634AB">
            <w:pPr>
              <w:rPr>
                <w:szCs w:val="24"/>
                <w:lang w:eastAsia="uk-UA"/>
              </w:rPr>
            </w:pPr>
            <w:r w:rsidRPr="001634AB">
              <w:rPr>
                <w:szCs w:val="24"/>
                <w:lang w:eastAsia="uk-UA"/>
              </w:rPr>
              <w:t>(098) 473 97 70</w:t>
            </w:r>
          </w:p>
        </w:tc>
      </w:tr>
      <w:tr w:rsidR="001634AB" w:rsidRPr="001634AB" w14:paraId="158EEA6C" w14:textId="77777777" w:rsidTr="00AA797F">
        <w:tc>
          <w:tcPr>
            <w:tcW w:w="3401" w:type="dxa"/>
            <w:shd w:val="clear" w:color="auto" w:fill="auto"/>
          </w:tcPr>
          <w:p w14:paraId="4CA8205C" w14:textId="77777777" w:rsidR="001634AB" w:rsidRPr="001634AB" w:rsidRDefault="001634AB" w:rsidP="001634AB">
            <w:pPr>
              <w:rPr>
                <w:b/>
                <w:szCs w:val="24"/>
                <w:lang w:eastAsia="uk-UA"/>
              </w:rPr>
            </w:pPr>
            <w:r w:rsidRPr="001634AB">
              <w:rPr>
                <w:b/>
                <w:szCs w:val="24"/>
                <w:lang w:eastAsia="uk-UA"/>
              </w:rPr>
              <w:t>Факс</w:t>
            </w:r>
          </w:p>
        </w:tc>
        <w:tc>
          <w:tcPr>
            <w:tcW w:w="6803" w:type="dxa"/>
            <w:shd w:val="clear" w:color="auto" w:fill="auto"/>
          </w:tcPr>
          <w:p w14:paraId="68EE35B2" w14:textId="77777777" w:rsidR="001634AB" w:rsidRPr="001634AB" w:rsidRDefault="001634AB" w:rsidP="001634AB">
            <w:pPr>
              <w:rPr>
                <w:szCs w:val="24"/>
                <w:lang w:eastAsia="uk-UA"/>
              </w:rPr>
            </w:pPr>
            <w:r w:rsidRPr="001634AB">
              <w:rPr>
                <w:szCs w:val="24"/>
                <w:lang w:eastAsia="uk-UA"/>
              </w:rPr>
              <w:t>(098) 473 97 70</w:t>
            </w:r>
          </w:p>
        </w:tc>
      </w:tr>
      <w:tr w:rsidR="001634AB" w:rsidRPr="001634AB" w14:paraId="4A10E79C" w14:textId="77777777" w:rsidTr="00AA797F">
        <w:tc>
          <w:tcPr>
            <w:tcW w:w="3401" w:type="dxa"/>
            <w:shd w:val="clear" w:color="auto" w:fill="auto"/>
          </w:tcPr>
          <w:p w14:paraId="26C3F545" w14:textId="77777777" w:rsidR="001634AB" w:rsidRPr="001634AB" w:rsidRDefault="001634AB" w:rsidP="001634AB">
            <w:pPr>
              <w:rPr>
                <w:b/>
                <w:szCs w:val="24"/>
                <w:lang w:eastAsia="uk-UA"/>
              </w:rPr>
            </w:pPr>
            <w:r w:rsidRPr="001634AB">
              <w:rPr>
                <w:b/>
                <w:szCs w:val="24"/>
                <w:lang w:eastAsia="uk-UA"/>
              </w:rPr>
              <w:t>Вид діяльності</w:t>
            </w:r>
          </w:p>
        </w:tc>
        <w:tc>
          <w:tcPr>
            <w:tcW w:w="6803" w:type="dxa"/>
            <w:shd w:val="clear" w:color="auto" w:fill="auto"/>
          </w:tcPr>
          <w:p w14:paraId="46A52F35" w14:textId="77777777" w:rsidR="001634AB" w:rsidRPr="001634AB" w:rsidRDefault="001634AB" w:rsidP="001634AB">
            <w:pPr>
              <w:rPr>
                <w:szCs w:val="24"/>
                <w:lang w:eastAsia="uk-UA"/>
              </w:rPr>
            </w:pPr>
            <w:r w:rsidRPr="001634AB">
              <w:rPr>
                <w:szCs w:val="24"/>
                <w:lang w:eastAsia="uk-UA"/>
              </w:rPr>
              <w:t>діяльність у сфері бухгалтерського обліку й аудиту; консультування з питань оподаткування</w:t>
            </w:r>
          </w:p>
        </w:tc>
      </w:tr>
      <w:tr w:rsidR="001634AB" w:rsidRPr="001634AB" w14:paraId="46A81BD2" w14:textId="77777777" w:rsidTr="00AA797F">
        <w:tc>
          <w:tcPr>
            <w:tcW w:w="3401" w:type="dxa"/>
            <w:shd w:val="clear" w:color="auto" w:fill="auto"/>
          </w:tcPr>
          <w:p w14:paraId="05921FF8" w14:textId="77777777" w:rsidR="001634AB" w:rsidRPr="001634AB" w:rsidRDefault="001634AB" w:rsidP="001634AB">
            <w:pPr>
              <w:rPr>
                <w:b/>
                <w:szCs w:val="24"/>
                <w:lang w:eastAsia="uk-UA"/>
              </w:rPr>
            </w:pPr>
            <w:r w:rsidRPr="001634AB">
              <w:rPr>
                <w:b/>
                <w:szCs w:val="24"/>
                <w:lang w:eastAsia="uk-UA"/>
              </w:rPr>
              <w:t>Опис</w:t>
            </w:r>
          </w:p>
        </w:tc>
        <w:tc>
          <w:tcPr>
            <w:tcW w:w="6803" w:type="dxa"/>
            <w:shd w:val="clear" w:color="auto" w:fill="auto"/>
          </w:tcPr>
          <w:p w14:paraId="51E12DD5" w14:textId="77777777" w:rsidR="001634AB" w:rsidRPr="001634AB" w:rsidRDefault="001634AB" w:rsidP="001634AB">
            <w:pPr>
              <w:rPr>
                <w:szCs w:val="24"/>
                <w:lang w:eastAsia="uk-UA"/>
              </w:rPr>
            </w:pPr>
            <w:r w:rsidRPr="001634AB">
              <w:rPr>
                <w:szCs w:val="24"/>
                <w:lang w:eastAsia="uk-UA"/>
              </w:rPr>
              <w:t>ТОВАРИСТВО З ОБМЕЖЕНОЮ ВІДПОВІДАЛЬНІСТЮ "АУДИТОРСЬКО-КОНСАЛТИНГОВА ГРУПА   "КИТАЕВА ТА ПАРТНЕРИ" проводить аудит фінансової звітності ПрАТ "УКРАЇНСЬКА КЕРАМІЧНА ГРУПА"  за 2020 рік.</w:t>
            </w:r>
          </w:p>
        </w:tc>
      </w:tr>
    </w:tbl>
    <w:p w14:paraId="3A402028"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491E6257"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4"/>
        <w:gridCol w:w="6578"/>
      </w:tblGrid>
      <w:tr w:rsidR="001634AB" w:rsidRPr="001634AB" w14:paraId="7278B1D7" w14:textId="77777777" w:rsidTr="00AA797F">
        <w:tc>
          <w:tcPr>
            <w:tcW w:w="3401" w:type="dxa"/>
            <w:shd w:val="clear" w:color="auto" w:fill="auto"/>
          </w:tcPr>
          <w:p w14:paraId="2DAF8C35" w14:textId="77777777" w:rsidR="001634AB" w:rsidRPr="001634AB" w:rsidRDefault="001634AB" w:rsidP="001634AB">
            <w:pPr>
              <w:rPr>
                <w:b/>
                <w:szCs w:val="24"/>
                <w:lang w:eastAsia="uk-UA"/>
              </w:rPr>
            </w:pPr>
            <w:r w:rsidRPr="001634A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14:paraId="42A2969C" w14:textId="77777777" w:rsidR="001634AB" w:rsidRPr="001634AB" w:rsidRDefault="001634AB" w:rsidP="001634AB">
            <w:pPr>
              <w:rPr>
                <w:szCs w:val="24"/>
                <w:lang w:eastAsia="uk-UA"/>
              </w:rPr>
            </w:pPr>
            <w:r w:rsidRPr="001634AB">
              <w:rPr>
                <w:szCs w:val="24"/>
                <w:lang w:eastAsia="uk-UA"/>
              </w:rPr>
              <w:t>Приватне акціонерне товариство СК "ARX"</w:t>
            </w:r>
          </w:p>
        </w:tc>
      </w:tr>
      <w:tr w:rsidR="001634AB" w:rsidRPr="001634AB" w14:paraId="75232BFB" w14:textId="77777777" w:rsidTr="00AA797F">
        <w:tc>
          <w:tcPr>
            <w:tcW w:w="3401" w:type="dxa"/>
            <w:shd w:val="clear" w:color="auto" w:fill="auto"/>
          </w:tcPr>
          <w:p w14:paraId="1B4B76C6" w14:textId="77777777" w:rsidR="001634AB" w:rsidRPr="001634AB" w:rsidRDefault="001634AB" w:rsidP="001634AB">
            <w:pPr>
              <w:rPr>
                <w:b/>
                <w:szCs w:val="24"/>
                <w:lang w:eastAsia="uk-UA"/>
              </w:rPr>
            </w:pPr>
            <w:r w:rsidRPr="001634AB">
              <w:rPr>
                <w:b/>
                <w:szCs w:val="24"/>
                <w:lang w:eastAsia="uk-UA"/>
              </w:rPr>
              <w:t>Організаційно-правова форма</w:t>
            </w:r>
          </w:p>
        </w:tc>
        <w:tc>
          <w:tcPr>
            <w:tcW w:w="6803" w:type="dxa"/>
            <w:shd w:val="clear" w:color="auto" w:fill="auto"/>
          </w:tcPr>
          <w:p w14:paraId="39185289" w14:textId="77777777" w:rsidR="001634AB" w:rsidRPr="001634AB" w:rsidRDefault="001634AB" w:rsidP="001634AB">
            <w:pPr>
              <w:rPr>
                <w:szCs w:val="24"/>
                <w:lang w:eastAsia="uk-UA"/>
              </w:rPr>
            </w:pPr>
            <w:r w:rsidRPr="001634AB">
              <w:rPr>
                <w:szCs w:val="24"/>
                <w:lang w:eastAsia="uk-UA"/>
              </w:rPr>
              <w:t>Приватне акцiонерне товариство</w:t>
            </w:r>
          </w:p>
        </w:tc>
      </w:tr>
      <w:tr w:rsidR="001634AB" w:rsidRPr="001634AB" w14:paraId="6C036687" w14:textId="77777777" w:rsidTr="00AA797F">
        <w:tc>
          <w:tcPr>
            <w:tcW w:w="3401" w:type="dxa"/>
            <w:shd w:val="clear" w:color="auto" w:fill="auto"/>
          </w:tcPr>
          <w:p w14:paraId="615B30B2" w14:textId="77777777" w:rsidR="001634AB" w:rsidRPr="001634AB" w:rsidRDefault="001634AB" w:rsidP="001634AB">
            <w:pPr>
              <w:rPr>
                <w:b/>
                <w:szCs w:val="24"/>
                <w:lang w:eastAsia="uk-UA"/>
              </w:rPr>
            </w:pPr>
            <w:r w:rsidRPr="001634AB">
              <w:rPr>
                <w:b/>
                <w:szCs w:val="24"/>
                <w:lang w:eastAsia="uk-UA"/>
              </w:rPr>
              <w:t>Ідентифікаційний код юридичної особи</w:t>
            </w:r>
          </w:p>
        </w:tc>
        <w:tc>
          <w:tcPr>
            <w:tcW w:w="6803" w:type="dxa"/>
            <w:shd w:val="clear" w:color="auto" w:fill="auto"/>
          </w:tcPr>
          <w:p w14:paraId="026807E4" w14:textId="77777777" w:rsidR="001634AB" w:rsidRPr="001634AB" w:rsidRDefault="001634AB" w:rsidP="001634AB">
            <w:pPr>
              <w:rPr>
                <w:szCs w:val="24"/>
                <w:lang w:eastAsia="uk-UA"/>
              </w:rPr>
            </w:pPr>
            <w:r w:rsidRPr="001634AB">
              <w:rPr>
                <w:szCs w:val="24"/>
                <w:lang w:eastAsia="uk-UA"/>
              </w:rPr>
              <w:t>20474912</w:t>
            </w:r>
          </w:p>
        </w:tc>
      </w:tr>
      <w:tr w:rsidR="001634AB" w:rsidRPr="001634AB" w14:paraId="19381AEC" w14:textId="77777777" w:rsidTr="00AA797F">
        <w:tc>
          <w:tcPr>
            <w:tcW w:w="3401" w:type="dxa"/>
            <w:shd w:val="clear" w:color="auto" w:fill="auto"/>
          </w:tcPr>
          <w:p w14:paraId="59814BCB" w14:textId="77777777" w:rsidR="001634AB" w:rsidRPr="001634AB" w:rsidRDefault="001634AB" w:rsidP="001634AB">
            <w:pPr>
              <w:rPr>
                <w:b/>
                <w:szCs w:val="24"/>
                <w:lang w:eastAsia="uk-UA"/>
              </w:rPr>
            </w:pPr>
            <w:r w:rsidRPr="001634AB">
              <w:rPr>
                <w:b/>
                <w:szCs w:val="24"/>
                <w:lang w:eastAsia="uk-UA"/>
              </w:rPr>
              <w:t>Місцезнаходження</w:t>
            </w:r>
          </w:p>
        </w:tc>
        <w:tc>
          <w:tcPr>
            <w:tcW w:w="6803" w:type="dxa"/>
            <w:shd w:val="clear" w:color="auto" w:fill="auto"/>
          </w:tcPr>
          <w:p w14:paraId="50459A2A" w14:textId="77777777" w:rsidR="001634AB" w:rsidRPr="001634AB" w:rsidRDefault="001634AB" w:rsidP="001634AB">
            <w:pPr>
              <w:rPr>
                <w:szCs w:val="24"/>
                <w:lang w:eastAsia="uk-UA"/>
              </w:rPr>
            </w:pPr>
            <w:r w:rsidRPr="001634AB">
              <w:rPr>
                <w:szCs w:val="24"/>
                <w:lang w:eastAsia="uk-UA"/>
              </w:rPr>
              <w:t>04070 УКРАЇНА  м.Київ ВУЛИЦЯ ІЛЛІНСЬКА, будинок 8</w:t>
            </w:r>
          </w:p>
        </w:tc>
      </w:tr>
      <w:tr w:rsidR="001634AB" w:rsidRPr="001634AB" w14:paraId="0420316F" w14:textId="77777777" w:rsidTr="00AA797F">
        <w:tc>
          <w:tcPr>
            <w:tcW w:w="3401" w:type="dxa"/>
            <w:shd w:val="clear" w:color="auto" w:fill="auto"/>
          </w:tcPr>
          <w:p w14:paraId="186D8529" w14:textId="77777777" w:rsidR="001634AB" w:rsidRPr="001634AB" w:rsidRDefault="001634AB" w:rsidP="001634AB">
            <w:pPr>
              <w:rPr>
                <w:b/>
                <w:szCs w:val="24"/>
                <w:lang w:eastAsia="uk-UA"/>
              </w:rPr>
            </w:pPr>
            <w:r w:rsidRPr="001634AB">
              <w:rPr>
                <w:b/>
                <w:szCs w:val="24"/>
                <w:lang w:eastAsia="uk-UA"/>
              </w:rPr>
              <w:t>Номер ліцензії або іншого документа на цей вид діяльності</w:t>
            </w:r>
          </w:p>
        </w:tc>
        <w:tc>
          <w:tcPr>
            <w:tcW w:w="6803" w:type="dxa"/>
            <w:shd w:val="clear" w:color="auto" w:fill="auto"/>
          </w:tcPr>
          <w:p w14:paraId="3C9A3CED" w14:textId="77777777" w:rsidR="001634AB" w:rsidRPr="001634AB" w:rsidRDefault="001634AB" w:rsidP="001634AB">
            <w:pPr>
              <w:rPr>
                <w:szCs w:val="24"/>
                <w:lang w:eastAsia="uk-UA"/>
              </w:rPr>
            </w:pPr>
            <w:r w:rsidRPr="001634AB">
              <w:rPr>
                <w:szCs w:val="24"/>
                <w:lang w:eastAsia="uk-UA"/>
              </w:rPr>
              <w:t>АВ№483293</w:t>
            </w:r>
          </w:p>
        </w:tc>
      </w:tr>
      <w:tr w:rsidR="001634AB" w:rsidRPr="001634AB" w14:paraId="2630E191" w14:textId="77777777" w:rsidTr="00AA797F">
        <w:tc>
          <w:tcPr>
            <w:tcW w:w="3401" w:type="dxa"/>
            <w:shd w:val="clear" w:color="auto" w:fill="auto"/>
          </w:tcPr>
          <w:p w14:paraId="621520ED" w14:textId="77777777" w:rsidR="001634AB" w:rsidRPr="001634AB" w:rsidRDefault="001634AB" w:rsidP="001634AB">
            <w:pPr>
              <w:rPr>
                <w:b/>
                <w:szCs w:val="24"/>
                <w:lang w:eastAsia="uk-UA"/>
              </w:rPr>
            </w:pPr>
            <w:r w:rsidRPr="001634AB">
              <w:rPr>
                <w:b/>
                <w:szCs w:val="24"/>
                <w:lang w:eastAsia="uk-UA"/>
              </w:rPr>
              <w:t>Назва державного органу, що видав ліцензію або інший документ</w:t>
            </w:r>
          </w:p>
        </w:tc>
        <w:tc>
          <w:tcPr>
            <w:tcW w:w="6803" w:type="dxa"/>
            <w:shd w:val="clear" w:color="auto" w:fill="auto"/>
          </w:tcPr>
          <w:p w14:paraId="5F9D0760" w14:textId="77777777" w:rsidR="001634AB" w:rsidRPr="001634AB" w:rsidRDefault="001634AB" w:rsidP="001634AB">
            <w:pPr>
              <w:rPr>
                <w:szCs w:val="24"/>
                <w:lang w:eastAsia="uk-UA"/>
              </w:rPr>
            </w:pPr>
            <w:r w:rsidRPr="001634AB">
              <w:rPr>
                <w:szCs w:val="24"/>
                <w:lang w:eastAsia="uk-UA"/>
              </w:rPr>
              <w:t>Національна комісія з державного регулювання  у сфері ринків фінансових послуг</w:t>
            </w:r>
          </w:p>
        </w:tc>
      </w:tr>
      <w:tr w:rsidR="001634AB" w:rsidRPr="001634AB" w14:paraId="52D53021" w14:textId="77777777" w:rsidTr="00AA797F">
        <w:tc>
          <w:tcPr>
            <w:tcW w:w="3401" w:type="dxa"/>
            <w:shd w:val="clear" w:color="auto" w:fill="auto"/>
          </w:tcPr>
          <w:p w14:paraId="3C4A3C89" w14:textId="77777777" w:rsidR="001634AB" w:rsidRPr="001634AB" w:rsidRDefault="001634AB" w:rsidP="001634AB">
            <w:pPr>
              <w:rPr>
                <w:b/>
                <w:szCs w:val="24"/>
                <w:lang w:eastAsia="uk-UA"/>
              </w:rPr>
            </w:pPr>
            <w:r w:rsidRPr="001634AB">
              <w:rPr>
                <w:b/>
                <w:szCs w:val="24"/>
                <w:lang w:eastAsia="uk-UA"/>
              </w:rPr>
              <w:t>Дата видачі ліцензії або іншого документа</w:t>
            </w:r>
          </w:p>
        </w:tc>
        <w:tc>
          <w:tcPr>
            <w:tcW w:w="6803" w:type="dxa"/>
            <w:shd w:val="clear" w:color="auto" w:fill="auto"/>
          </w:tcPr>
          <w:p w14:paraId="07012AD7" w14:textId="77777777" w:rsidR="001634AB" w:rsidRPr="001634AB" w:rsidRDefault="001634AB" w:rsidP="001634AB">
            <w:pPr>
              <w:rPr>
                <w:szCs w:val="24"/>
                <w:lang w:eastAsia="uk-UA"/>
              </w:rPr>
            </w:pPr>
            <w:r w:rsidRPr="001634AB">
              <w:rPr>
                <w:szCs w:val="24"/>
                <w:lang w:eastAsia="uk-UA"/>
              </w:rPr>
              <w:t>07.09.2009</w:t>
            </w:r>
          </w:p>
        </w:tc>
      </w:tr>
      <w:tr w:rsidR="001634AB" w:rsidRPr="001634AB" w14:paraId="7DE52E67" w14:textId="77777777" w:rsidTr="00AA797F">
        <w:tc>
          <w:tcPr>
            <w:tcW w:w="3401" w:type="dxa"/>
            <w:shd w:val="clear" w:color="auto" w:fill="auto"/>
          </w:tcPr>
          <w:p w14:paraId="57A43A67" w14:textId="77777777" w:rsidR="001634AB" w:rsidRPr="001634AB" w:rsidRDefault="001634AB" w:rsidP="001634AB">
            <w:pPr>
              <w:rPr>
                <w:b/>
                <w:szCs w:val="24"/>
                <w:lang w:eastAsia="uk-UA"/>
              </w:rPr>
            </w:pPr>
            <w:r w:rsidRPr="001634AB">
              <w:rPr>
                <w:b/>
                <w:szCs w:val="24"/>
                <w:lang w:eastAsia="uk-UA"/>
              </w:rPr>
              <w:t>Міжміський код та телефон</w:t>
            </w:r>
          </w:p>
        </w:tc>
        <w:tc>
          <w:tcPr>
            <w:tcW w:w="6803" w:type="dxa"/>
            <w:shd w:val="clear" w:color="auto" w:fill="auto"/>
          </w:tcPr>
          <w:p w14:paraId="52616825" w14:textId="77777777" w:rsidR="001634AB" w:rsidRPr="001634AB" w:rsidRDefault="001634AB" w:rsidP="001634AB">
            <w:pPr>
              <w:rPr>
                <w:szCs w:val="24"/>
                <w:lang w:eastAsia="uk-UA"/>
              </w:rPr>
            </w:pPr>
            <w:r w:rsidRPr="001634AB">
              <w:rPr>
                <w:szCs w:val="24"/>
                <w:lang w:eastAsia="uk-UA"/>
              </w:rPr>
              <w:t>+380 44 391 1122</w:t>
            </w:r>
          </w:p>
        </w:tc>
      </w:tr>
      <w:tr w:rsidR="001634AB" w:rsidRPr="001634AB" w14:paraId="3ADAF0EB" w14:textId="77777777" w:rsidTr="00AA797F">
        <w:tc>
          <w:tcPr>
            <w:tcW w:w="3401" w:type="dxa"/>
            <w:shd w:val="clear" w:color="auto" w:fill="auto"/>
          </w:tcPr>
          <w:p w14:paraId="5C3212E3" w14:textId="77777777" w:rsidR="001634AB" w:rsidRPr="001634AB" w:rsidRDefault="001634AB" w:rsidP="001634AB">
            <w:pPr>
              <w:rPr>
                <w:b/>
                <w:szCs w:val="24"/>
                <w:lang w:eastAsia="uk-UA"/>
              </w:rPr>
            </w:pPr>
            <w:r w:rsidRPr="001634AB">
              <w:rPr>
                <w:b/>
                <w:szCs w:val="24"/>
                <w:lang w:eastAsia="uk-UA"/>
              </w:rPr>
              <w:t>Факс</w:t>
            </w:r>
          </w:p>
        </w:tc>
        <w:tc>
          <w:tcPr>
            <w:tcW w:w="6803" w:type="dxa"/>
            <w:shd w:val="clear" w:color="auto" w:fill="auto"/>
          </w:tcPr>
          <w:p w14:paraId="080B76D8" w14:textId="77777777" w:rsidR="001634AB" w:rsidRPr="001634AB" w:rsidRDefault="001634AB" w:rsidP="001634AB">
            <w:pPr>
              <w:rPr>
                <w:szCs w:val="24"/>
                <w:lang w:eastAsia="uk-UA"/>
              </w:rPr>
            </w:pPr>
            <w:r w:rsidRPr="001634AB">
              <w:rPr>
                <w:szCs w:val="24"/>
                <w:lang w:eastAsia="uk-UA"/>
              </w:rPr>
              <w:t>+380 44 391 1121</w:t>
            </w:r>
          </w:p>
        </w:tc>
      </w:tr>
      <w:tr w:rsidR="001634AB" w:rsidRPr="001634AB" w14:paraId="4F3F0E1D" w14:textId="77777777" w:rsidTr="00AA797F">
        <w:tc>
          <w:tcPr>
            <w:tcW w:w="3401" w:type="dxa"/>
            <w:shd w:val="clear" w:color="auto" w:fill="auto"/>
          </w:tcPr>
          <w:p w14:paraId="7C5946E7" w14:textId="77777777" w:rsidR="001634AB" w:rsidRPr="001634AB" w:rsidRDefault="001634AB" w:rsidP="001634AB">
            <w:pPr>
              <w:rPr>
                <w:b/>
                <w:szCs w:val="24"/>
                <w:lang w:eastAsia="uk-UA"/>
              </w:rPr>
            </w:pPr>
            <w:r w:rsidRPr="001634AB">
              <w:rPr>
                <w:b/>
                <w:szCs w:val="24"/>
                <w:lang w:eastAsia="uk-UA"/>
              </w:rPr>
              <w:t>Вид діяльності</w:t>
            </w:r>
          </w:p>
        </w:tc>
        <w:tc>
          <w:tcPr>
            <w:tcW w:w="6803" w:type="dxa"/>
            <w:shd w:val="clear" w:color="auto" w:fill="auto"/>
          </w:tcPr>
          <w:p w14:paraId="0801FC77" w14:textId="77777777" w:rsidR="001634AB" w:rsidRPr="001634AB" w:rsidRDefault="001634AB" w:rsidP="001634AB">
            <w:pPr>
              <w:rPr>
                <w:szCs w:val="24"/>
                <w:lang w:eastAsia="uk-UA"/>
              </w:rPr>
            </w:pPr>
            <w:r w:rsidRPr="001634AB">
              <w:rPr>
                <w:szCs w:val="24"/>
                <w:lang w:eastAsia="uk-UA"/>
              </w:rPr>
              <w:t>Страхування наземного транспорту</w:t>
            </w:r>
          </w:p>
        </w:tc>
      </w:tr>
      <w:tr w:rsidR="001634AB" w:rsidRPr="001634AB" w14:paraId="1589794B" w14:textId="77777777" w:rsidTr="00AA797F">
        <w:tc>
          <w:tcPr>
            <w:tcW w:w="3401" w:type="dxa"/>
            <w:shd w:val="clear" w:color="auto" w:fill="auto"/>
          </w:tcPr>
          <w:p w14:paraId="410D40CF" w14:textId="77777777" w:rsidR="001634AB" w:rsidRPr="001634AB" w:rsidRDefault="001634AB" w:rsidP="001634AB">
            <w:pPr>
              <w:rPr>
                <w:b/>
                <w:szCs w:val="24"/>
                <w:lang w:eastAsia="uk-UA"/>
              </w:rPr>
            </w:pPr>
            <w:r w:rsidRPr="001634AB">
              <w:rPr>
                <w:b/>
                <w:szCs w:val="24"/>
                <w:lang w:eastAsia="uk-UA"/>
              </w:rPr>
              <w:t>Опис</w:t>
            </w:r>
          </w:p>
        </w:tc>
        <w:tc>
          <w:tcPr>
            <w:tcW w:w="6803" w:type="dxa"/>
            <w:shd w:val="clear" w:color="auto" w:fill="auto"/>
          </w:tcPr>
          <w:p w14:paraId="347C099C" w14:textId="77777777" w:rsidR="001634AB" w:rsidRPr="001634AB" w:rsidRDefault="001634AB" w:rsidP="001634AB">
            <w:pPr>
              <w:rPr>
                <w:szCs w:val="24"/>
                <w:lang w:eastAsia="uk-UA"/>
              </w:rPr>
            </w:pPr>
            <w:r w:rsidRPr="001634AB">
              <w:rPr>
                <w:szCs w:val="24"/>
                <w:lang w:eastAsia="uk-UA"/>
              </w:rPr>
              <w:t>ПРИВАТНЕ АКЦІОНЕРНЕ ТОВАРИСТВО "СТРАХОВА КОМПАНІЯ "АХА СТРАХУВАННЯ" у звітному році надавало послуги із страхування наземного транспорту.</w:t>
            </w:r>
          </w:p>
        </w:tc>
      </w:tr>
    </w:tbl>
    <w:p w14:paraId="55FF00FF"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32D60CCE"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4"/>
        <w:gridCol w:w="6578"/>
      </w:tblGrid>
      <w:tr w:rsidR="001634AB" w:rsidRPr="001634AB" w14:paraId="3C2D840C" w14:textId="77777777" w:rsidTr="00AA797F">
        <w:tc>
          <w:tcPr>
            <w:tcW w:w="3401" w:type="dxa"/>
            <w:shd w:val="clear" w:color="auto" w:fill="auto"/>
          </w:tcPr>
          <w:p w14:paraId="58B61054" w14:textId="77777777" w:rsidR="001634AB" w:rsidRPr="001634AB" w:rsidRDefault="001634AB" w:rsidP="001634AB">
            <w:pPr>
              <w:rPr>
                <w:b/>
                <w:szCs w:val="24"/>
                <w:lang w:eastAsia="uk-UA"/>
              </w:rPr>
            </w:pPr>
            <w:r w:rsidRPr="001634A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14:paraId="5B9D4A05" w14:textId="77777777" w:rsidR="001634AB" w:rsidRPr="001634AB" w:rsidRDefault="001634AB" w:rsidP="001634AB">
            <w:pPr>
              <w:rPr>
                <w:szCs w:val="24"/>
                <w:lang w:eastAsia="uk-UA"/>
              </w:rPr>
            </w:pPr>
            <w:r w:rsidRPr="001634AB">
              <w:rPr>
                <w:szCs w:val="24"/>
                <w:lang w:eastAsia="uk-UA"/>
              </w:rPr>
              <w:t>Приватне акціонерне товариство СК "ARX"</w:t>
            </w:r>
          </w:p>
        </w:tc>
      </w:tr>
      <w:tr w:rsidR="001634AB" w:rsidRPr="001634AB" w14:paraId="4886FC97" w14:textId="77777777" w:rsidTr="00AA797F">
        <w:tc>
          <w:tcPr>
            <w:tcW w:w="3401" w:type="dxa"/>
            <w:shd w:val="clear" w:color="auto" w:fill="auto"/>
          </w:tcPr>
          <w:p w14:paraId="392F9F38" w14:textId="77777777" w:rsidR="001634AB" w:rsidRPr="001634AB" w:rsidRDefault="001634AB" w:rsidP="001634AB">
            <w:pPr>
              <w:rPr>
                <w:b/>
                <w:szCs w:val="24"/>
                <w:lang w:eastAsia="uk-UA"/>
              </w:rPr>
            </w:pPr>
            <w:r w:rsidRPr="001634AB">
              <w:rPr>
                <w:b/>
                <w:szCs w:val="24"/>
                <w:lang w:eastAsia="uk-UA"/>
              </w:rPr>
              <w:t>Організаційно-правова форма</w:t>
            </w:r>
          </w:p>
        </w:tc>
        <w:tc>
          <w:tcPr>
            <w:tcW w:w="6803" w:type="dxa"/>
            <w:shd w:val="clear" w:color="auto" w:fill="auto"/>
          </w:tcPr>
          <w:p w14:paraId="72FBFF88" w14:textId="77777777" w:rsidR="001634AB" w:rsidRPr="001634AB" w:rsidRDefault="001634AB" w:rsidP="001634AB">
            <w:pPr>
              <w:rPr>
                <w:szCs w:val="24"/>
                <w:lang w:eastAsia="uk-UA"/>
              </w:rPr>
            </w:pPr>
            <w:r w:rsidRPr="001634AB">
              <w:rPr>
                <w:szCs w:val="24"/>
                <w:lang w:eastAsia="uk-UA"/>
              </w:rPr>
              <w:t>Приватне акцiонерне товариство</w:t>
            </w:r>
          </w:p>
        </w:tc>
      </w:tr>
      <w:tr w:rsidR="001634AB" w:rsidRPr="001634AB" w14:paraId="7818AD19" w14:textId="77777777" w:rsidTr="00AA797F">
        <w:tc>
          <w:tcPr>
            <w:tcW w:w="3401" w:type="dxa"/>
            <w:shd w:val="clear" w:color="auto" w:fill="auto"/>
          </w:tcPr>
          <w:p w14:paraId="7D95142E" w14:textId="77777777" w:rsidR="001634AB" w:rsidRPr="001634AB" w:rsidRDefault="001634AB" w:rsidP="001634AB">
            <w:pPr>
              <w:rPr>
                <w:b/>
                <w:szCs w:val="24"/>
                <w:lang w:eastAsia="uk-UA"/>
              </w:rPr>
            </w:pPr>
            <w:r w:rsidRPr="001634AB">
              <w:rPr>
                <w:b/>
                <w:szCs w:val="24"/>
                <w:lang w:eastAsia="uk-UA"/>
              </w:rPr>
              <w:t>Ідентифікаційний код юридичної особи</w:t>
            </w:r>
          </w:p>
        </w:tc>
        <w:tc>
          <w:tcPr>
            <w:tcW w:w="6803" w:type="dxa"/>
            <w:shd w:val="clear" w:color="auto" w:fill="auto"/>
          </w:tcPr>
          <w:p w14:paraId="5B34150E" w14:textId="77777777" w:rsidR="001634AB" w:rsidRPr="001634AB" w:rsidRDefault="001634AB" w:rsidP="001634AB">
            <w:pPr>
              <w:rPr>
                <w:szCs w:val="24"/>
                <w:lang w:eastAsia="uk-UA"/>
              </w:rPr>
            </w:pPr>
            <w:r w:rsidRPr="001634AB">
              <w:rPr>
                <w:szCs w:val="24"/>
                <w:lang w:eastAsia="uk-UA"/>
              </w:rPr>
              <w:t>20474912</w:t>
            </w:r>
          </w:p>
        </w:tc>
      </w:tr>
      <w:tr w:rsidR="001634AB" w:rsidRPr="001634AB" w14:paraId="3EBF4B1A" w14:textId="77777777" w:rsidTr="00AA797F">
        <w:tc>
          <w:tcPr>
            <w:tcW w:w="3401" w:type="dxa"/>
            <w:shd w:val="clear" w:color="auto" w:fill="auto"/>
          </w:tcPr>
          <w:p w14:paraId="65B59150" w14:textId="77777777" w:rsidR="001634AB" w:rsidRPr="001634AB" w:rsidRDefault="001634AB" w:rsidP="001634AB">
            <w:pPr>
              <w:rPr>
                <w:b/>
                <w:szCs w:val="24"/>
                <w:lang w:eastAsia="uk-UA"/>
              </w:rPr>
            </w:pPr>
            <w:r w:rsidRPr="001634AB">
              <w:rPr>
                <w:b/>
                <w:szCs w:val="24"/>
                <w:lang w:eastAsia="uk-UA"/>
              </w:rPr>
              <w:t>Місцезнаходження</w:t>
            </w:r>
          </w:p>
        </w:tc>
        <w:tc>
          <w:tcPr>
            <w:tcW w:w="6803" w:type="dxa"/>
            <w:shd w:val="clear" w:color="auto" w:fill="auto"/>
          </w:tcPr>
          <w:p w14:paraId="0194A65F" w14:textId="77777777" w:rsidR="001634AB" w:rsidRPr="001634AB" w:rsidRDefault="001634AB" w:rsidP="001634AB">
            <w:pPr>
              <w:rPr>
                <w:szCs w:val="24"/>
                <w:lang w:eastAsia="uk-UA"/>
              </w:rPr>
            </w:pPr>
            <w:r w:rsidRPr="001634AB">
              <w:rPr>
                <w:szCs w:val="24"/>
                <w:lang w:eastAsia="uk-UA"/>
              </w:rPr>
              <w:t>04070 УКРАЇНА  м.Київ ВУЛИЦЯ ІЛЛІНСЬКА, будинок 8</w:t>
            </w:r>
          </w:p>
        </w:tc>
      </w:tr>
      <w:tr w:rsidR="001634AB" w:rsidRPr="001634AB" w14:paraId="2EC0B93D" w14:textId="77777777" w:rsidTr="00AA797F">
        <w:tc>
          <w:tcPr>
            <w:tcW w:w="3401" w:type="dxa"/>
            <w:shd w:val="clear" w:color="auto" w:fill="auto"/>
          </w:tcPr>
          <w:p w14:paraId="4BB0EDF3" w14:textId="77777777" w:rsidR="001634AB" w:rsidRPr="001634AB" w:rsidRDefault="001634AB" w:rsidP="001634AB">
            <w:pPr>
              <w:rPr>
                <w:b/>
                <w:szCs w:val="24"/>
                <w:lang w:eastAsia="uk-UA"/>
              </w:rPr>
            </w:pPr>
            <w:r w:rsidRPr="001634AB">
              <w:rPr>
                <w:b/>
                <w:szCs w:val="24"/>
                <w:lang w:eastAsia="uk-UA"/>
              </w:rPr>
              <w:t>Номер ліцензії або іншого документа на цей вид діяльності</w:t>
            </w:r>
          </w:p>
        </w:tc>
        <w:tc>
          <w:tcPr>
            <w:tcW w:w="6803" w:type="dxa"/>
            <w:shd w:val="clear" w:color="auto" w:fill="auto"/>
          </w:tcPr>
          <w:p w14:paraId="5DA56FD9" w14:textId="77777777" w:rsidR="001634AB" w:rsidRPr="001634AB" w:rsidRDefault="001634AB" w:rsidP="001634AB">
            <w:pPr>
              <w:rPr>
                <w:szCs w:val="24"/>
                <w:lang w:eastAsia="uk-UA"/>
              </w:rPr>
            </w:pPr>
            <w:r w:rsidRPr="001634AB">
              <w:rPr>
                <w:szCs w:val="24"/>
                <w:lang w:eastAsia="uk-UA"/>
              </w:rPr>
              <w:t>АГ№ 569137</w:t>
            </w:r>
          </w:p>
        </w:tc>
      </w:tr>
      <w:tr w:rsidR="001634AB" w:rsidRPr="001634AB" w14:paraId="189EB871" w14:textId="77777777" w:rsidTr="00AA797F">
        <w:tc>
          <w:tcPr>
            <w:tcW w:w="3401" w:type="dxa"/>
            <w:shd w:val="clear" w:color="auto" w:fill="auto"/>
          </w:tcPr>
          <w:p w14:paraId="328F3818" w14:textId="77777777" w:rsidR="001634AB" w:rsidRPr="001634AB" w:rsidRDefault="001634AB" w:rsidP="001634AB">
            <w:pPr>
              <w:rPr>
                <w:b/>
                <w:szCs w:val="24"/>
                <w:lang w:eastAsia="uk-UA"/>
              </w:rPr>
            </w:pPr>
            <w:r w:rsidRPr="001634AB">
              <w:rPr>
                <w:b/>
                <w:szCs w:val="24"/>
                <w:lang w:eastAsia="uk-UA"/>
              </w:rPr>
              <w:t>Назва державного органу, що видав ліцензію або інший документ</w:t>
            </w:r>
          </w:p>
        </w:tc>
        <w:tc>
          <w:tcPr>
            <w:tcW w:w="6803" w:type="dxa"/>
            <w:shd w:val="clear" w:color="auto" w:fill="auto"/>
          </w:tcPr>
          <w:p w14:paraId="3B67CFE1" w14:textId="77777777" w:rsidR="001634AB" w:rsidRPr="001634AB" w:rsidRDefault="001634AB" w:rsidP="001634AB">
            <w:pPr>
              <w:rPr>
                <w:szCs w:val="24"/>
                <w:lang w:eastAsia="uk-UA"/>
              </w:rPr>
            </w:pPr>
            <w:r w:rsidRPr="001634AB">
              <w:rPr>
                <w:szCs w:val="24"/>
                <w:lang w:eastAsia="uk-UA"/>
              </w:rPr>
              <w:t>Національна комісія з державного регулювання  у сфері ринків фінансових послуг</w:t>
            </w:r>
          </w:p>
        </w:tc>
      </w:tr>
      <w:tr w:rsidR="001634AB" w:rsidRPr="001634AB" w14:paraId="3A8BF1A5" w14:textId="77777777" w:rsidTr="00AA797F">
        <w:tc>
          <w:tcPr>
            <w:tcW w:w="3401" w:type="dxa"/>
            <w:shd w:val="clear" w:color="auto" w:fill="auto"/>
          </w:tcPr>
          <w:p w14:paraId="1C168864" w14:textId="77777777" w:rsidR="001634AB" w:rsidRPr="001634AB" w:rsidRDefault="001634AB" w:rsidP="001634AB">
            <w:pPr>
              <w:rPr>
                <w:b/>
                <w:szCs w:val="24"/>
                <w:lang w:eastAsia="uk-UA"/>
              </w:rPr>
            </w:pPr>
            <w:r w:rsidRPr="001634AB">
              <w:rPr>
                <w:b/>
                <w:szCs w:val="24"/>
                <w:lang w:eastAsia="uk-UA"/>
              </w:rPr>
              <w:t>Дата видачі ліцензії або іншого документа</w:t>
            </w:r>
          </w:p>
        </w:tc>
        <w:tc>
          <w:tcPr>
            <w:tcW w:w="6803" w:type="dxa"/>
            <w:shd w:val="clear" w:color="auto" w:fill="auto"/>
          </w:tcPr>
          <w:p w14:paraId="277B26CB" w14:textId="77777777" w:rsidR="001634AB" w:rsidRPr="001634AB" w:rsidRDefault="001634AB" w:rsidP="001634AB">
            <w:pPr>
              <w:rPr>
                <w:szCs w:val="24"/>
                <w:lang w:eastAsia="uk-UA"/>
              </w:rPr>
            </w:pPr>
            <w:r w:rsidRPr="001634AB">
              <w:rPr>
                <w:szCs w:val="24"/>
                <w:lang w:eastAsia="uk-UA"/>
              </w:rPr>
              <w:t>25.11.2010</w:t>
            </w:r>
          </w:p>
        </w:tc>
      </w:tr>
      <w:tr w:rsidR="001634AB" w:rsidRPr="001634AB" w14:paraId="40CEE1AD" w14:textId="77777777" w:rsidTr="00AA797F">
        <w:tc>
          <w:tcPr>
            <w:tcW w:w="3401" w:type="dxa"/>
            <w:shd w:val="clear" w:color="auto" w:fill="auto"/>
          </w:tcPr>
          <w:p w14:paraId="25C20DC0" w14:textId="77777777" w:rsidR="001634AB" w:rsidRPr="001634AB" w:rsidRDefault="001634AB" w:rsidP="001634AB">
            <w:pPr>
              <w:rPr>
                <w:b/>
                <w:szCs w:val="24"/>
                <w:lang w:eastAsia="uk-UA"/>
              </w:rPr>
            </w:pPr>
            <w:r w:rsidRPr="001634AB">
              <w:rPr>
                <w:b/>
                <w:szCs w:val="24"/>
                <w:lang w:eastAsia="uk-UA"/>
              </w:rPr>
              <w:t>Міжміський код та телефон</w:t>
            </w:r>
          </w:p>
        </w:tc>
        <w:tc>
          <w:tcPr>
            <w:tcW w:w="6803" w:type="dxa"/>
            <w:shd w:val="clear" w:color="auto" w:fill="auto"/>
          </w:tcPr>
          <w:p w14:paraId="20964B2E" w14:textId="77777777" w:rsidR="001634AB" w:rsidRPr="001634AB" w:rsidRDefault="001634AB" w:rsidP="001634AB">
            <w:pPr>
              <w:rPr>
                <w:szCs w:val="24"/>
                <w:lang w:eastAsia="uk-UA"/>
              </w:rPr>
            </w:pPr>
            <w:r w:rsidRPr="001634AB">
              <w:rPr>
                <w:szCs w:val="24"/>
                <w:lang w:eastAsia="uk-UA"/>
              </w:rPr>
              <w:t>+380 44 391 1122</w:t>
            </w:r>
          </w:p>
        </w:tc>
      </w:tr>
      <w:tr w:rsidR="001634AB" w:rsidRPr="001634AB" w14:paraId="1CA0CBED" w14:textId="77777777" w:rsidTr="00AA797F">
        <w:tc>
          <w:tcPr>
            <w:tcW w:w="3401" w:type="dxa"/>
            <w:shd w:val="clear" w:color="auto" w:fill="auto"/>
          </w:tcPr>
          <w:p w14:paraId="5BB48C01" w14:textId="77777777" w:rsidR="001634AB" w:rsidRPr="001634AB" w:rsidRDefault="001634AB" w:rsidP="001634AB">
            <w:pPr>
              <w:rPr>
                <w:b/>
                <w:szCs w:val="24"/>
                <w:lang w:eastAsia="uk-UA"/>
              </w:rPr>
            </w:pPr>
            <w:r w:rsidRPr="001634AB">
              <w:rPr>
                <w:b/>
                <w:szCs w:val="24"/>
                <w:lang w:eastAsia="uk-UA"/>
              </w:rPr>
              <w:t>Факс</w:t>
            </w:r>
          </w:p>
        </w:tc>
        <w:tc>
          <w:tcPr>
            <w:tcW w:w="6803" w:type="dxa"/>
            <w:shd w:val="clear" w:color="auto" w:fill="auto"/>
          </w:tcPr>
          <w:p w14:paraId="386BDA41" w14:textId="77777777" w:rsidR="001634AB" w:rsidRPr="001634AB" w:rsidRDefault="001634AB" w:rsidP="001634AB">
            <w:pPr>
              <w:rPr>
                <w:szCs w:val="24"/>
                <w:lang w:eastAsia="uk-UA"/>
              </w:rPr>
            </w:pPr>
            <w:r w:rsidRPr="001634AB">
              <w:rPr>
                <w:szCs w:val="24"/>
                <w:lang w:eastAsia="uk-UA"/>
              </w:rPr>
              <w:t>+380 44 391 1121</w:t>
            </w:r>
          </w:p>
        </w:tc>
      </w:tr>
      <w:tr w:rsidR="001634AB" w:rsidRPr="001634AB" w14:paraId="6A26218E" w14:textId="77777777" w:rsidTr="00AA797F">
        <w:tc>
          <w:tcPr>
            <w:tcW w:w="3401" w:type="dxa"/>
            <w:shd w:val="clear" w:color="auto" w:fill="auto"/>
          </w:tcPr>
          <w:p w14:paraId="5FBC148B" w14:textId="77777777" w:rsidR="001634AB" w:rsidRPr="001634AB" w:rsidRDefault="001634AB" w:rsidP="001634AB">
            <w:pPr>
              <w:rPr>
                <w:b/>
                <w:szCs w:val="24"/>
                <w:lang w:eastAsia="uk-UA"/>
              </w:rPr>
            </w:pPr>
            <w:r w:rsidRPr="001634AB">
              <w:rPr>
                <w:b/>
                <w:szCs w:val="24"/>
                <w:lang w:eastAsia="uk-UA"/>
              </w:rPr>
              <w:t>Вид діяльності</w:t>
            </w:r>
          </w:p>
        </w:tc>
        <w:tc>
          <w:tcPr>
            <w:tcW w:w="6803" w:type="dxa"/>
            <w:shd w:val="clear" w:color="auto" w:fill="auto"/>
          </w:tcPr>
          <w:p w14:paraId="4D6D0358" w14:textId="77777777" w:rsidR="001634AB" w:rsidRPr="001634AB" w:rsidRDefault="001634AB" w:rsidP="001634AB">
            <w:pPr>
              <w:rPr>
                <w:szCs w:val="24"/>
                <w:lang w:eastAsia="uk-UA"/>
              </w:rPr>
            </w:pPr>
            <w:r w:rsidRPr="001634AB">
              <w:rPr>
                <w:szCs w:val="24"/>
                <w:lang w:eastAsia="uk-UA"/>
              </w:rPr>
              <w:t>Страхування цивільно-правової відповідальності власників наземних транспортних засобів</w:t>
            </w:r>
          </w:p>
        </w:tc>
      </w:tr>
      <w:tr w:rsidR="001634AB" w:rsidRPr="001634AB" w14:paraId="1225B9AD" w14:textId="77777777" w:rsidTr="00AA797F">
        <w:tc>
          <w:tcPr>
            <w:tcW w:w="3401" w:type="dxa"/>
            <w:shd w:val="clear" w:color="auto" w:fill="auto"/>
          </w:tcPr>
          <w:p w14:paraId="53E23594" w14:textId="77777777" w:rsidR="001634AB" w:rsidRPr="001634AB" w:rsidRDefault="001634AB" w:rsidP="001634AB">
            <w:pPr>
              <w:rPr>
                <w:b/>
                <w:szCs w:val="24"/>
                <w:lang w:eastAsia="uk-UA"/>
              </w:rPr>
            </w:pPr>
            <w:r w:rsidRPr="001634AB">
              <w:rPr>
                <w:b/>
                <w:szCs w:val="24"/>
                <w:lang w:eastAsia="uk-UA"/>
              </w:rPr>
              <w:t>Опис</w:t>
            </w:r>
          </w:p>
        </w:tc>
        <w:tc>
          <w:tcPr>
            <w:tcW w:w="6803" w:type="dxa"/>
            <w:shd w:val="clear" w:color="auto" w:fill="auto"/>
          </w:tcPr>
          <w:p w14:paraId="282E454F" w14:textId="77777777" w:rsidR="001634AB" w:rsidRPr="001634AB" w:rsidRDefault="001634AB" w:rsidP="001634AB">
            <w:pPr>
              <w:rPr>
                <w:szCs w:val="24"/>
                <w:lang w:eastAsia="uk-UA"/>
              </w:rPr>
            </w:pPr>
            <w:r w:rsidRPr="001634AB">
              <w:rPr>
                <w:szCs w:val="24"/>
                <w:lang w:eastAsia="uk-UA"/>
              </w:rPr>
              <w:t xml:space="preserve">ПРИВАТНЕ АКЦІОНЕРНЕ ТОВАРИСТВО "СТРАХОВА КОМПАНІЯ "АХА СТРАХУВАННЯ" у звітному році надавало послуги із страхування </w:t>
            </w:r>
            <w:r w:rsidRPr="001634AB">
              <w:rPr>
                <w:szCs w:val="24"/>
                <w:lang w:eastAsia="uk-UA"/>
              </w:rPr>
              <w:lastRenderedPageBreak/>
              <w:t>цивільно-правової відповідальності власників наземних транспортних засобів</w:t>
            </w:r>
          </w:p>
        </w:tc>
      </w:tr>
    </w:tbl>
    <w:p w14:paraId="4C50CA62"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5270F5B4"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1634AB" w:rsidRPr="001634AB" w14:paraId="484C0896" w14:textId="77777777" w:rsidTr="00AA797F">
        <w:tc>
          <w:tcPr>
            <w:tcW w:w="3401" w:type="dxa"/>
            <w:shd w:val="clear" w:color="auto" w:fill="auto"/>
          </w:tcPr>
          <w:p w14:paraId="528EEE01" w14:textId="77777777" w:rsidR="001634AB" w:rsidRPr="001634AB" w:rsidRDefault="001634AB" w:rsidP="001634AB">
            <w:pPr>
              <w:rPr>
                <w:b/>
                <w:szCs w:val="24"/>
                <w:lang w:eastAsia="uk-UA"/>
              </w:rPr>
            </w:pPr>
            <w:r w:rsidRPr="001634AB">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14:paraId="504D809E" w14:textId="77777777" w:rsidR="001634AB" w:rsidRPr="001634AB" w:rsidRDefault="001634AB" w:rsidP="001634AB">
            <w:pPr>
              <w:rPr>
                <w:szCs w:val="24"/>
                <w:lang w:eastAsia="uk-UA"/>
              </w:rPr>
            </w:pPr>
            <w:r w:rsidRPr="001634AB">
              <w:rPr>
                <w:szCs w:val="24"/>
                <w:lang w:eastAsia="uk-UA"/>
              </w:rPr>
              <w:t>ПРИВАТНЕ АКЦІОНЕРНЕ ТОВАРИСТВО "УКРАЇНСЬКА ПОЖЕЖНО СТРАХОВА КОМПАНІЯ " ПрАТ "УПСК"</w:t>
            </w:r>
          </w:p>
        </w:tc>
      </w:tr>
      <w:tr w:rsidR="001634AB" w:rsidRPr="001634AB" w14:paraId="33F5AB71" w14:textId="77777777" w:rsidTr="00AA797F">
        <w:tc>
          <w:tcPr>
            <w:tcW w:w="3401" w:type="dxa"/>
            <w:shd w:val="clear" w:color="auto" w:fill="auto"/>
          </w:tcPr>
          <w:p w14:paraId="27F23E82" w14:textId="77777777" w:rsidR="001634AB" w:rsidRPr="001634AB" w:rsidRDefault="001634AB" w:rsidP="001634AB">
            <w:pPr>
              <w:rPr>
                <w:b/>
                <w:szCs w:val="24"/>
                <w:lang w:eastAsia="uk-UA"/>
              </w:rPr>
            </w:pPr>
            <w:r w:rsidRPr="001634AB">
              <w:rPr>
                <w:b/>
                <w:szCs w:val="24"/>
                <w:lang w:eastAsia="uk-UA"/>
              </w:rPr>
              <w:t>Організаційно-правова форма</w:t>
            </w:r>
          </w:p>
        </w:tc>
        <w:tc>
          <w:tcPr>
            <w:tcW w:w="6803" w:type="dxa"/>
            <w:shd w:val="clear" w:color="auto" w:fill="auto"/>
          </w:tcPr>
          <w:p w14:paraId="1354B6CE" w14:textId="77777777" w:rsidR="001634AB" w:rsidRPr="001634AB" w:rsidRDefault="001634AB" w:rsidP="001634AB">
            <w:pPr>
              <w:rPr>
                <w:szCs w:val="24"/>
                <w:lang w:eastAsia="uk-UA"/>
              </w:rPr>
            </w:pPr>
            <w:r w:rsidRPr="001634AB">
              <w:rPr>
                <w:szCs w:val="24"/>
                <w:lang w:eastAsia="uk-UA"/>
              </w:rPr>
              <w:t>Приватне акцiонерне товариство</w:t>
            </w:r>
          </w:p>
        </w:tc>
      </w:tr>
      <w:tr w:rsidR="001634AB" w:rsidRPr="001634AB" w14:paraId="0747CFFD" w14:textId="77777777" w:rsidTr="00AA797F">
        <w:tc>
          <w:tcPr>
            <w:tcW w:w="3401" w:type="dxa"/>
            <w:shd w:val="clear" w:color="auto" w:fill="auto"/>
          </w:tcPr>
          <w:p w14:paraId="72BEE723" w14:textId="77777777" w:rsidR="001634AB" w:rsidRPr="001634AB" w:rsidRDefault="001634AB" w:rsidP="001634AB">
            <w:pPr>
              <w:rPr>
                <w:b/>
                <w:szCs w:val="24"/>
                <w:lang w:eastAsia="uk-UA"/>
              </w:rPr>
            </w:pPr>
            <w:r w:rsidRPr="001634AB">
              <w:rPr>
                <w:b/>
                <w:szCs w:val="24"/>
                <w:lang w:eastAsia="uk-UA"/>
              </w:rPr>
              <w:t>Ідентифікаційний код юридичної особи</w:t>
            </w:r>
          </w:p>
        </w:tc>
        <w:tc>
          <w:tcPr>
            <w:tcW w:w="6803" w:type="dxa"/>
            <w:shd w:val="clear" w:color="auto" w:fill="auto"/>
          </w:tcPr>
          <w:p w14:paraId="20B628CC" w14:textId="77777777" w:rsidR="001634AB" w:rsidRPr="001634AB" w:rsidRDefault="001634AB" w:rsidP="001634AB">
            <w:pPr>
              <w:rPr>
                <w:szCs w:val="24"/>
                <w:lang w:eastAsia="uk-UA"/>
              </w:rPr>
            </w:pPr>
            <w:r w:rsidRPr="001634AB">
              <w:rPr>
                <w:szCs w:val="24"/>
                <w:lang w:eastAsia="uk-UA"/>
              </w:rPr>
              <w:t>34217644</w:t>
            </w:r>
          </w:p>
        </w:tc>
      </w:tr>
      <w:tr w:rsidR="001634AB" w:rsidRPr="001634AB" w14:paraId="775D7604" w14:textId="77777777" w:rsidTr="00AA797F">
        <w:tc>
          <w:tcPr>
            <w:tcW w:w="3401" w:type="dxa"/>
            <w:shd w:val="clear" w:color="auto" w:fill="auto"/>
          </w:tcPr>
          <w:p w14:paraId="6902C106" w14:textId="77777777" w:rsidR="001634AB" w:rsidRPr="001634AB" w:rsidRDefault="001634AB" w:rsidP="001634AB">
            <w:pPr>
              <w:rPr>
                <w:b/>
                <w:szCs w:val="24"/>
                <w:lang w:eastAsia="uk-UA"/>
              </w:rPr>
            </w:pPr>
            <w:r w:rsidRPr="001634AB">
              <w:rPr>
                <w:b/>
                <w:szCs w:val="24"/>
                <w:lang w:eastAsia="uk-UA"/>
              </w:rPr>
              <w:t>Місцезнаходження</w:t>
            </w:r>
          </w:p>
        </w:tc>
        <w:tc>
          <w:tcPr>
            <w:tcW w:w="6803" w:type="dxa"/>
            <w:shd w:val="clear" w:color="auto" w:fill="auto"/>
          </w:tcPr>
          <w:p w14:paraId="29B3F226" w14:textId="77777777" w:rsidR="001634AB" w:rsidRPr="001634AB" w:rsidRDefault="001634AB" w:rsidP="001634AB">
            <w:pPr>
              <w:rPr>
                <w:szCs w:val="24"/>
                <w:lang w:eastAsia="uk-UA"/>
              </w:rPr>
            </w:pPr>
            <w:r w:rsidRPr="001634AB">
              <w:rPr>
                <w:szCs w:val="24"/>
                <w:lang w:eastAsia="uk-UA"/>
              </w:rPr>
              <w:t>04080 Київська область  м.Київ ВУЛИЦЯ Кириллівська,40</w:t>
            </w:r>
          </w:p>
        </w:tc>
      </w:tr>
      <w:tr w:rsidR="001634AB" w:rsidRPr="001634AB" w14:paraId="7268E0B4" w14:textId="77777777" w:rsidTr="00AA797F">
        <w:tc>
          <w:tcPr>
            <w:tcW w:w="3401" w:type="dxa"/>
            <w:shd w:val="clear" w:color="auto" w:fill="auto"/>
          </w:tcPr>
          <w:p w14:paraId="57856BF7" w14:textId="77777777" w:rsidR="001634AB" w:rsidRPr="001634AB" w:rsidRDefault="001634AB" w:rsidP="001634AB">
            <w:pPr>
              <w:rPr>
                <w:b/>
                <w:szCs w:val="24"/>
                <w:lang w:eastAsia="uk-UA"/>
              </w:rPr>
            </w:pPr>
            <w:r w:rsidRPr="001634AB">
              <w:rPr>
                <w:b/>
                <w:szCs w:val="24"/>
                <w:lang w:eastAsia="uk-UA"/>
              </w:rPr>
              <w:t>Номер ліцензії або іншого документа на цей вид діяльності</w:t>
            </w:r>
          </w:p>
        </w:tc>
        <w:tc>
          <w:tcPr>
            <w:tcW w:w="6803" w:type="dxa"/>
            <w:shd w:val="clear" w:color="auto" w:fill="auto"/>
          </w:tcPr>
          <w:p w14:paraId="348BCDF4" w14:textId="77777777" w:rsidR="001634AB" w:rsidRPr="001634AB" w:rsidRDefault="001634AB" w:rsidP="001634AB">
            <w:pPr>
              <w:rPr>
                <w:szCs w:val="24"/>
                <w:lang w:eastAsia="uk-UA"/>
              </w:rPr>
            </w:pPr>
            <w:r w:rsidRPr="001634AB">
              <w:rPr>
                <w:szCs w:val="24"/>
                <w:lang w:eastAsia="uk-UA"/>
              </w:rPr>
              <w:t>АЕ№ 641976</w:t>
            </w:r>
          </w:p>
        </w:tc>
      </w:tr>
      <w:tr w:rsidR="001634AB" w:rsidRPr="001634AB" w14:paraId="4C4E0D5F" w14:textId="77777777" w:rsidTr="00AA797F">
        <w:tc>
          <w:tcPr>
            <w:tcW w:w="3401" w:type="dxa"/>
            <w:shd w:val="clear" w:color="auto" w:fill="auto"/>
          </w:tcPr>
          <w:p w14:paraId="3C815C24" w14:textId="77777777" w:rsidR="001634AB" w:rsidRPr="001634AB" w:rsidRDefault="001634AB" w:rsidP="001634AB">
            <w:pPr>
              <w:rPr>
                <w:b/>
                <w:szCs w:val="24"/>
                <w:lang w:eastAsia="uk-UA"/>
              </w:rPr>
            </w:pPr>
            <w:r w:rsidRPr="001634AB">
              <w:rPr>
                <w:b/>
                <w:szCs w:val="24"/>
                <w:lang w:eastAsia="uk-UA"/>
              </w:rPr>
              <w:t>Назва державного органу, що видав ліцензію або інший документ</w:t>
            </w:r>
          </w:p>
        </w:tc>
        <w:tc>
          <w:tcPr>
            <w:tcW w:w="6803" w:type="dxa"/>
            <w:shd w:val="clear" w:color="auto" w:fill="auto"/>
          </w:tcPr>
          <w:p w14:paraId="49B8A991" w14:textId="77777777" w:rsidR="001634AB" w:rsidRPr="001634AB" w:rsidRDefault="001634AB" w:rsidP="001634AB">
            <w:pPr>
              <w:rPr>
                <w:szCs w:val="24"/>
                <w:lang w:eastAsia="uk-UA"/>
              </w:rPr>
            </w:pPr>
            <w:r w:rsidRPr="001634AB">
              <w:rPr>
                <w:szCs w:val="24"/>
                <w:lang w:eastAsia="uk-UA"/>
              </w:rPr>
              <w:t>Національна комісія з державного регулювання  у сфері ринків фінансових послуг</w:t>
            </w:r>
          </w:p>
        </w:tc>
      </w:tr>
      <w:tr w:rsidR="001634AB" w:rsidRPr="001634AB" w14:paraId="006D40EA" w14:textId="77777777" w:rsidTr="00AA797F">
        <w:tc>
          <w:tcPr>
            <w:tcW w:w="3401" w:type="dxa"/>
            <w:shd w:val="clear" w:color="auto" w:fill="auto"/>
          </w:tcPr>
          <w:p w14:paraId="6963CC5A" w14:textId="77777777" w:rsidR="001634AB" w:rsidRPr="001634AB" w:rsidRDefault="001634AB" w:rsidP="001634AB">
            <w:pPr>
              <w:rPr>
                <w:b/>
                <w:szCs w:val="24"/>
                <w:lang w:eastAsia="uk-UA"/>
              </w:rPr>
            </w:pPr>
            <w:r w:rsidRPr="001634AB">
              <w:rPr>
                <w:b/>
                <w:szCs w:val="24"/>
                <w:lang w:eastAsia="uk-UA"/>
              </w:rPr>
              <w:t>Дата видачі ліцензії або іншого документа</w:t>
            </w:r>
          </w:p>
        </w:tc>
        <w:tc>
          <w:tcPr>
            <w:tcW w:w="6803" w:type="dxa"/>
            <w:shd w:val="clear" w:color="auto" w:fill="auto"/>
          </w:tcPr>
          <w:p w14:paraId="34A3868B" w14:textId="77777777" w:rsidR="001634AB" w:rsidRPr="001634AB" w:rsidRDefault="001634AB" w:rsidP="001634AB">
            <w:pPr>
              <w:rPr>
                <w:szCs w:val="24"/>
                <w:lang w:eastAsia="uk-UA"/>
              </w:rPr>
            </w:pPr>
            <w:r w:rsidRPr="001634AB">
              <w:rPr>
                <w:szCs w:val="24"/>
                <w:lang w:eastAsia="uk-UA"/>
              </w:rPr>
              <w:t>25.06.2015</w:t>
            </w:r>
          </w:p>
        </w:tc>
      </w:tr>
      <w:tr w:rsidR="001634AB" w:rsidRPr="001634AB" w14:paraId="343A9AAF" w14:textId="77777777" w:rsidTr="00AA797F">
        <w:tc>
          <w:tcPr>
            <w:tcW w:w="3401" w:type="dxa"/>
            <w:shd w:val="clear" w:color="auto" w:fill="auto"/>
          </w:tcPr>
          <w:p w14:paraId="7A60103E" w14:textId="77777777" w:rsidR="001634AB" w:rsidRPr="001634AB" w:rsidRDefault="001634AB" w:rsidP="001634AB">
            <w:pPr>
              <w:rPr>
                <w:b/>
                <w:szCs w:val="24"/>
                <w:lang w:eastAsia="uk-UA"/>
              </w:rPr>
            </w:pPr>
            <w:r w:rsidRPr="001634AB">
              <w:rPr>
                <w:b/>
                <w:szCs w:val="24"/>
                <w:lang w:eastAsia="uk-UA"/>
              </w:rPr>
              <w:t>Міжміський код та телефон</w:t>
            </w:r>
          </w:p>
        </w:tc>
        <w:tc>
          <w:tcPr>
            <w:tcW w:w="6803" w:type="dxa"/>
            <w:shd w:val="clear" w:color="auto" w:fill="auto"/>
          </w:tcPr>
          <w:p w14:paraId="525C266A" w14:textId="77777777" w:rsidR="001634AB" w:rsidRPr="001634AB" w:rsidRDefault="001634AB" w:rsidP="001634AB">
            <w:pPr>
              <w:rPr>
                <w:szCs w:val="24"/>
                <w:lang w:eastAsia="uk-UA"/>
              </w:rPr>
            </w:pPr>
            <w:r w:rsidRPr="001634AB">
              <w:rPr>
                <w:szCs w:val="24"/>
                <w:lang w:eastAsia="uk-UA"/>
              </w:rPr>
              <w:t>+380 500531413</w:t>
            </w:r>
          </w:p>
        </w:tc>
      </w:tr>
      <w:tr w:rsidR="001634AB" w:rsidRPr="001634AB" w14:paraId="19BEC38B" w14:textId="77777777" w:rsidTr="00AA797F">
        <w:tc>
          <w:tcPr>
            <w:tcW w:w="3401" w:type="dxa"/>
            <w:shd w:val="clear" w:color="auto" w:fill="auto"/>
          </w:tcPr>
          <w:p w14:paraId="474CEDD0" w14:textId="77777777" w:rsidR="001634AB" w:rsidRPr="001634AB" w:rsidRDefault="001634AB" w:rsidP="001634AB">
            <w:pPr>
              <w:rPr>
                <w:b/>
                <w:szCs w:val="24"/>
                <w:lang w:eastAsia="uk-UA"/>
              </w:rPr>
            </w:pPr>
            <w:r w:rsidRPr="001634AB">
              <w:rPr>
                <w:b/>
                <w:szCs w:val="24"/>
                <w:lang w:eastAsia="uk-UA"/>
              </w:rPr>
              <w:t>Факс</w:t>
            </w:r>
          </w:p>
        </w:tc>
        <w:tc>
          <w:tcPr>
            <w:tcW w:w="6803" w:type="dxa"/>
            <w:shd w:val="clear" w:color="auto" w:fill="auto"/>
          </w:tcPr>
          <w:p w14:paraId="6D4C0DEA" w14:textId="77777777" w:rsidR="001634AB" w:rsidRPr="001634AB" w:rsidRDefault="001634AB" w:rsidP="001634AB">
            <w:pPr>
              <w:rPr>
                <w:szCs w:val="24"/>
                <w:lang w:eastAsia="uk-UA"/>
              </w:rPr>
            </w:pPr>
            <w:r w:rsidRPr="001634AB">
              <w:rPr>
                <w:szCs w:val="24"/>
                <w:lang w:eastAsia="uk-UA"/>
              </w:rPr>
              <w:t>+380 500531413</w:t>
            </w:r>
          </w:p>
        </w:tc>
      </w:tr>
      <w:tr w:rsidR="001634AB" w:rsidRPr="001634AB" w14:paraId="4E685064" w14:textId="77777777" w:rsidTr="00AA797F">
        <w:tc>
          <w:tcPr>
            <w:tcW w:w="3401" w:type="dxa"/>
            <w:shd w:val="clear" w:color="auto" w:fill="auto"/>
          </w:tcPr>
          <w:p w14:paraId="466076F3" w14:textId="77777777" w:rsidR="001634AB" w:rsidRPr="001634AB" w:rsidRDefault="001634AB" w:rsidP="001634AB">
            <w:pPr>
              <w:rPr>
                <w:b/>
                <w:szCs w:val="24"/>
                <w:lang w:eastAsia="uk-UA"/>
              </w:rPr>
            </w:pPr>
            <w:r w:rsidRPr="001634AB">
              <w:rPr>
                <w:b/>
                <w:szCs w:val="24"/>
                <w:lang w:eastAsia="uk-UA"/>
              </w:rPr>
              <w:t>Вид діяльності</w:t>
            </w:r>
          </w:p>
        </w:tc>
        <w:tc>
          <w:tcPr>
            <w:tcW w:w="6803" w:type="dxa"/>
            <w:shd w:val="clear" w:color="auto" w:fill="auto"/>
          </w:tcPr>
          <w:p w14:paraId="7DC01EBE" w14:textId="77777777" w:rsidR="001634AB" w:rsidRPr="001634AB" w:rsidRDefault="001634AB" w:rsidP="001634AB">
            <w:pPr>
              <w:rPr>
                <w:szCs w:val="24"/>
                <w:lang w:eastAsia="uk-UA"/>
              </w:rPr>
            </w:pPr>
            <w:r w:rsidRPr="001634AB">
              <w:rPr>
                <w:szCs w:val="24"/>
                <w:lang w:eastAsia="uk-UA"/>
              </w:rPr>
              <w:t>Страхування цивільно-правової відповідальності власників наземних транспортних засобів</w:t>
            </w:r>
          </w:p>
        </w:tc>
      </w:tr>
      <w:tr w:rsidR="001634AB" w:rsidRPr="001634AB" w14:paraId="7EAAC979" w14:textId="77777777" w:rsidTr="00AA797F">
        <w:tc>
          <w:tcPr>
            <w:tcW w:w="3401" w:type="dxa"/>
            <w:shd w:val="clear" w:color="auto" w:fill="auto"/>
          </w:tcPr>
          <w:p w14:paraId="12E0DF6D" w14:textId="77777777" w:rsidR="001634AB" w:rsidRPr="001634AB" w:rsidRDefault="001634AB" w:rsidP="001634AB">
            <w:pPr>
              <w:rPr>
                <w:b/>
                <w:szCs w:val="24"/>
                <w:lang w:eastAsia="uk-UA"/>
              </w:rPr>
            </w:pPr>
            <w:r w:rsidRPr="001634AB">
              <w:rPr>
                <w:b/>
                <w:szCs w:val="24"/>
                <w:lang w:eastAsia="uk-UA"/>
              </w:rPr>
              <w:t>Опис</w:t>
            </w:r>
          </w:p>
        </w:tc>
        <w:tc>
          <w:tcPr>
            <w:tcW w:w="6803" w:type="dxa"/>
            <w:shd w:val="clear" w:color="auto" w:fill="auto"/>
          </w:tcPr>
          <w:p w14:paraId="57E81CEE" w14:textId="77777777" w:rsidR="001634AB" w:rsidRPr="001634AB" w:rsidRDefault="001634AB" w:rsidP="001634AB">
            <w:pPr>
              <w:rPr>
                <w:szCs w:val="24"/>
                <w:lang w:eastAsia="uk-UA"/>
              </w:rPr>
            </w:pPr>
            <w:r w:rsidRPr="001634AB">
              <w:rPr>
                <w:szCs w:val="24"/>
                <w:lang w:eastAsia="uk-UA"/>
              </w:rPr>
              <w:t>ПРИВАТНЕ АКЦІОНЕРНЕ ТОВАРИСТВО "УКРАЇНСЬКА ПОЖЕЖНО СТРАХОВА КОМПАНІЯ " ПрАТ "УПСК"у звітному році надавало послуги обов'язкового страхування  від нещасних випадків на транспорті</w:t>
            </w:r>
          </w:p>
        </w:tc>
      </w:tr>
    </w:tbl>
    <w:p w14:paraId="79002030"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14DFCDBF"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68E4D90C" w14:textId="77777777" w:rsidR="001634AB" w:rsidRPr="001634AB" w:rsidRDefault="001634AB" w:rsidP="001634AB">
      <w:pPr>
        <w:spacing w:after="0" w:line="240" w:lineRule="auto"/>
        <w:rPr>
          <w:rFonts w:ascii="Times New Roman" w:eastAsia="Times New Roman" w:hAnsi="Times New Roman" w:cs="Times New Roman"/>
          <w:sz w:val="20"/>
          <w:szCs w:val="24"/>
          <w:lang w:eastAsia="uk-UA"/>
        </w:rPr>
      </w:pPr>
    </w:p>
    <w:p w14:paraId="74968B90" w14:textId="77777777" w:rsidR="001634AB" w:rsidRDefault="001634AB">
      <w:pPr>
        <w:sectPr w:rsidR="001634AB" w:rsidSect="001634AB">
          <w:pgSz w:w="11906" w:h="16838"/>
          <w:pgMar w:top="363" w:right="567" w:bottom="363" w:left="1417" w:header="709" w:footer="709" w:gutter="0"/>
          <w:cols w:space="708"/>
          <w:docGrid w:linePitch="360"/>
        </w:sectPr>
      </w:pPr>
    </w:p>
    <w:p w14:paraId="4E751C35" w14:textId="77777777" w:rsidR="001634AB" w:rsidRPr="001634AB" w:rsidRDefault="001634AB" w:rsidP="001634AB">
      <w:pPr>
        <w:widowControl w:val="0"/>
        <w:spacing w:after="0" w:line="240" w:lineRule="auto"/>
        <w:ind w:firstLine="567"/>
        <w:jc w:val="right"/>
        <w:rPr>
          <w:rFonts w:ascii="Times New Roman" w:eastAsia="Times New Roman" w:hAnsi="Times New Roman" w:cs="Times New Roman"/>
          <w:b/>
          <w:lang w:val="en-US" w:eastAsia="ru-RU"/>
        </w:rPr>
      </w:pPr>
    </w:p>
    <w:p w14:paraId="7DC7F1B2" w14:textId="77777777" w:rsidR="001634AB" w:rsidRPr="001634AB" w:rsidRDefault="001634AB" w:rsidP="001634AB">
      <w:pPr>
        <w:widowControl w:val="0"/>
        <w:spacing w:after="0" w:line="240" w:lineRule="auto"/>
        <w:jc w:val="center"/>
        <w:rPr>
          <w:rFonts w:ascii="Times New Roman" w:eastAsia="Times New Roman" w:hAnsi="Times New Roman" w:cs="Times New Roman"/>
          <w:b/>
          <w:bCs/>
          <w:lang w:val="ru-RU" w:eastAsia="ru-RU"/>
        </w:rPr>
      </w:pPr>
      <w:r w:rsidRPr="001634AB">
        <w:rPr>
          <w:rFonts w:ascii="Times New Roman" w:eastAsia="Times New Roman" w:hAnsi="Times New Roman" w:cs="Times New Roman"/>
          <w:b/>
          <w:bCs/>
          <w:lang w:val="ru-RU" w:eastAsia="ru-RU"/>
        </w:rPr>
        <w:t xml:space="preserve">ФІНАНСОВИЙ ЗВІТ </w:t>
      </w:r>
    </w:p>
    <w:p w14:paraId="7A902EB3" w14:textId="77777777" w:rsidR="001634AB" w:rsidRPr="001634AB" w:rsidRDefault="001634AB" w:rsidP="001634AB">
      <w:pPr>
        <w:widowControl w:val="0"/>
        <w:spacing w:after="0" w:line="240" w:lineRule="auto"/>
        <w:jc w:val="center"/>
        <w:rPr>
          <w:rFonts w:ascii="Times New Roman" w:eastAsia="Times New Roman" w:hAnsi="Times New Roman" w:cs="Times New Roman"/>
          <w:b/>
          <w:bCs/>
          <w:lang w:eastAsia="ru-RU"/>
        </w:rPr>
      </w:pPr>
      <w:r w:rsidRPr="001634AB">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1634AB" w:rsidRPr="001634AB" w14:paraId="4B5D8F41" w14:textId="77777777" w:rsidTr="00AA797F">
        <w:tc>
          <w:tcPr>
            <w:tcW w:w="6082" w:type="dxa"/>
          </w:tcPr>
          <w:p w14:paraId="085C7EBE"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5F770049"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7352D260"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ru-RU" w:eastAsia="ru-RU"/>
              </w:rPr>
            </w:pPr>
            <w:r w:rsidRPr="001634AB">
              <w:rPr>
                <w:rFonts w:ascii="Times New Roman" w:eastAsia="Times New Roman" w:hAnsi="Times New Roman" w:cs="Times New Roman"/>
                <w:sz w:val="18"/>
                <w:szCs w:val="18"/>
                <w:lang w:eastAsia="ru-RU"/>
              </w:rPr>
              <w:t>Коди</w:t>
            </w:r>
          </w:p>
        </w:tc>
      </w:tr>
      <w:tr w:rsidR="001634AB" w:rsidRPr="001634AB" w14:paraId="6E20B4A1" w14:textId="77777777" w:rsidTr="00AA797F">
        <w:tc>
          <w:tcPr>
            <w:tcW w:w="6082" w:type="dxa"/>
          </w:tcPr>
          <w:p w14:paraId="5F4D9D7C"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3F9F74F7" w14:textId="77777777" w:rsidR="001634AB" w:rsidRPr="001634AB" w:rsidRDefault="001634AB" w:rsidP="001634AB">
            <w:pPr>
              <w:widowControl w:val="0"/>
              <w:spacing w:after="0" w:line="240" w:lineRule="auto"/>
              <w:jc w:val="center"/>
              <w:rPr>
                <w:rFonts w:ascii="Times New Roman" w:eastAsia="Times New Roman" w:hAnsi="Times New Roman" w:cs="Times New Roman"/>
                <w:sz w:val="16"/>
                <w:szCs w:val="16"/>
                <w:lang w:val="ru-RU" w:eastAsia="ru-RU"/>
              </w:rPr>
            </w:pPr>
            <w:r w:rsidRPr="001634A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6356F62E"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en-US" w:eastAsia="ru-RU"/>
              </w:rPr>
            </w:pPr>
            <w:r w:rsidRPr="001634A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14:paraId="1A2F235F" w14:textId="77777777" w:rsidR="001634AB" w:rsidRPr="001634AB" w:rsidRDefault="001634AB" w:rsidP="001634AB">
            <w:pPr>
              <w:widowControl w:val="0"/>
              <w:spacing w:after="0" w:line="240" w:lineRule="auto"/>
              <w:rPr>
                <w:rFonts w:ascii="Times New Roman" w:eastAsia="Times New Roman" w:hAnsi="Times New Roman" w:cs="Times New Roman"/>
                <w:bCs/>
                <w:sz w:val="18"/>
                <w:szCs w:val="18"/>
                <w:lang w:val="en-US" w:eastAsia="ru-RU"/>
              </w:rPr>
            </w:pPr>
            <w:r w:rsidRPr="001634A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1D6CB321" w14:textId="77777777" w:rsidR="001634AB" w:rsidRPr="001634AB" w:rsidRDefault="001634AB" w:rsidP="001634AB">
            <w:pPr>
              <w:widowControl w:val="0"/>
              <w:spacing w:after="0" w:line="240" w:lineRule="auto"/>
              <w:rPr>
                <w:rFonts w:ascii="Times New Roman" w:eastAsia="Times New Roman" w:hAnsi="Times New Roman" w:cs="Times New Roman"/>
                <w:bCs/>
                <w:sz w:val="18"/>
                <w:szCs w:val="18"/>
                <w:lang w:val="en-US" w:eastAsia="ru-RU"/>
              </w:rPr>
            </w:pPr>
            <w:r w:rsidRPr="001634AB">
              <w:rPr>
                <w:rFonts w:ascii="Times New Roman" w:eastAsia="Times New Roman" w:hAnsi="Times New Roman" w:cs="Times New Roman"/>
                <w:bCs/>
                <w:sz w:val="18"/>
                <w:szCs w:val="18"/>
                <w:lang w:val="en-US" w:eastAsia="ru-RU"/>
              </w:rPr>
              <w:t>01</w:t>
            </w:r>
          </w:p>
        </w:tc>
      </w:tr>
      <w:tr w:rsidR="001634AB" w:rsidRPr="001634AB" w14:paraId="6189F9D5" w14:textId="77777777" w:rsidTr="00AA797F">
        <w:tc>
          <w:tcPr>
            <w:tcW w:w="6082" w:type="dxa"/>
          </w:tcPr>
          <w:p w14:paraId="77BE74CD"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en-US" w:eastAsia="ru-RU"/>
              </w:rPr>
            </w:pPr>
            <w:r w:rsidRPr="001634AB">
              <w:rPr>
                <w:rFonts w:ascii="Times New Roman" w:eastAsia="Times New Roman" w:hAnsi="Times New Roman" w:cs="Times New Roman"/>
                <w:sz w:val="18"/>
                <w:szCs w:val="18"/>
                <w:lang w:eastAsia="ru-RU"/>
              </w:rPr>
              <w:t xml:space="preserve">Підприємство  </w:t>
            </w:r>
            <w:r w:rsidRPr="001634AB">
              <w:rPr>
                <w:rFonts w:ascii="Times New Roman" w:eastAsia="Times New Roman" w:hAnsi="Times New Roman" w:cs="Times New Roman"/>
                <w:sz w:val="18"/>
                <w:szCs w:val="18"/>
                <w:lang w:val="en-US" w:eastAsia="ru-RU"/>
              </w:rPr>
              <w:t xml:space="preserve"> </w:t>
            </w:r>
            <w:r w:rsidRPr="001634AB">
              <w:rPr>
                <w:rFonts w:ascii="Times New Roman" w:eastAsia="Times New Roman" w:hAnsi="Times New Roman" w:cs="Times New Roman"/>
                <w:sz w:val="18"/>
                <w:szCs w:val="18"/>
                <w:u w:val="single"/>
                <w:lang w:val="en-US" w:eastAsia="ru-RU"/>
              </w:rPr>
              <w:t>Приватне акціонерне товариство "УКРАЇНСЬКА КЕРАМІЧНА ГРУПА"</w:t>
            </w:r>
          </w:p>
        </w:tc>
        <w:tc>
          <w:tcPr>
            <w:tcW w:w="1956" w:type="dxa"/>
          </w:tcPr>
          <w:p w14:paraId="6093E777"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r w:rsidRPr="001634A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252397F9"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en-US" w:eastAsia="ru-RU"/>
              </w:rPr>
            </w:pPr>
            <w:r w:rsidRPr="001634AB">
              <w:rPr>
                <w:rFonts w:ascii="Times New Roman" w:eastAsia="Times New Roman" w:hAnsi="Times New Roman" w:cs="Times New Roman"/>
                <w:sz w:val="18"/>
                <w:szCs w:val="18"/>
                <w:lang w:val="en-US" w:eastAsia="ru-RU"/>
              </w:rPr>
              <w:t>22042269</w:t>
            </w:r>
          </w:p>
        </w:tc>
      </w:tr>
      <w:tr w:rsidR="001634AB" w:rsidRPr="001634AB" w14:paraId="43837E4A" w14:textId="77777777" w:rsidTr="00AA797F">
        <w:trPr>
          <w:trHeight w:val="199"/>
        </w:trPr>
        <w:tc>
          <w:tcPr>
            <w:tcW w:w="6082" w:type="dxa"/>
          </w:tcPr>
          <w:p w14:paraId="05423A12"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en-US" w:eastAsia="ru-RU"/>
              </w:rPr>
            </w:pPr>
            <w:r w:rsidRPr="001634AB">
              <w:rPr>
                <w:rFonts w:ascii="Times New Roman" w:eastAsia="Times New Roman" w:hAnsi="Times New Roman" w:cs="Times New Roman"/>
                <w:sz w:val="18"/>
                <w:szCs w:val="18"/>
                <w:lang w:eastAsia="ru-RU"/>
              </w:rPr>
              <w:t xml:space="preserve">Територія </w:t>
            </w:r>
            <w:r w:rsidRPr="001634AB">
              <w:rPr>
                <w:rFonts w:ascii="Times New Roman" w:eastAsia="Times New Roman" w:hAnsi="Times New Roman" w:cs="Times New Roman"/>
                <w:sz w:val="18"/>
                <w:szCs w:val="18"/>
                <w:lang w:val="en-US" w:eastAsia="ru-RU"/>
              </w:rPr>
              <w:t xml:space="preserve"> </w:t>
            </w:r>
            <w:r w:rsidRPr="001634AB">
              <w:rPr>
                <w:rFonts w:ascii="Times New Roman" w:eastAsia="Times New Roman" w:hAnsi="Times New Roman" w:cs="Times New Roman"/>
                <w:sz w:val="18"/>
                <w:szCs w:val="18"/>
                <w:u w:val="single"/>
                <w:lang w:val="en-US" w:eastAsia="ru-RU"/>
              </w:rPr>
              <w:t>Донецька область</w:t>
            </w:r>
          </w:p>
        </w:tc>
        <w:tc>
          <w:tcPr>
            <w:tcW w:w="1956" w:type="dxa"/>
          </w:tcPr>
          <w:p w14:paraId="58BA8846"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r w:rsidRPr="001634AB">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14:paraId="070AC711"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en-US" w:eastAsia="ru-RU"/>
              </w:rPr>
            </w:pPr>
            <w:r w:rsidRPr="001634AB">
              <w:rPr>
                <w:rFonts w:ascii="Times New Roman" w:eastAsia="Times New Roman" w:hAnsi="Times New Roman" w:cs="Times New Roman"/>
                <w:sz w:val="18"/>
                <w:szCs w:val="18"/>
                <w:lang w:val="en-US" w:eastAsia="ru-RU"/>
              </w:rPr>
              <w:t>1414100000</w:t>
            </w:r>
          </w:p>
        </w:tc>
      </w:tr>
      <w:tr w:rsidR="001634AB" w:rsidRPr="001634AB" w14:paraId="3636E228" w14:textId="77777777" w:rsidTr="00AA797F">
        <w:trPr>
          <w:trHeight w:val="199"/>
        </w:trPr>
        <w:tc>
          <w:tcPr>
            <w:tcW w:w="6082" w:type="dxa"/>
          </w:tcPr>
          <w:p w14:paraId="2690AFAE"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r w:rsidRPr="001634AB">
              <w:rPr>
                <w:rFonts w:ascii="Times New Roman" w:eastAsia="Times New Roman" w:hAnsi="Times New Roman" w:cs="Times New Roman"/>
                <w:sz w:val="18"/>
                <w:szCs w:val="18"/>
                <w:lang w:eastAsia="ru-RU"/>
              </w:rPr>
              <w:t>Організаційно-правова форма господарювання</w:t>
            </w:r>
            <w:r w:rsidRPr="001634AB">
              <w:rPr>
                <w:rFonts w:ascii="Times New Roman" w:eastAsia="Times New Roman" w:hAnsi="Times New Roman" w:cs="Times New Roman"/>
                <w:sz w:val="18"/>
                <w:szCs w:val="18"/>
                <w:lang w:val="ru-RU" w:eastAsia="ru-RU"/>
              </w:rPr>
              <w:t xml:space="preserve">  </w:t>
            </w:r>
            <w:r w:rsidRPr="001634AB">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14:paraId="17B0750A"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eastAsia="ru-RU"/>
              </w:rPr>
            </w:pPr>
            <w:r w:rsidRPr="001634AB">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14:paraId="6786B767"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en-US" w:eastAsia="ru-RU"/>
              </w:rPr>
            </w:pPr>
            <w:r w:rsidRPr="001634AB">
              <w:rPr>
                <w:rFonts w:ascii="Times New Roman" w:eastAsia="Times New Roman" w:hAnsi="Times New Roman" w:cs="Times New Roman"/>
                <w:sz w:val="18"/>
                <w:szCs w:val="18"/>
                <w:lang w:val="en-US" w:eastAsia="ru-RU"/>
              </w:rPr>
              <w:t>111</w:t>
            </w:r>
          </w:p>
        </w:tc>
      </w:tr>
      <w:tr w:rsidR="001634AB" w:rsidRPr="001634AB" w14:paraId="19F0C2E3" w14:textId="77777777" w:rsidTr="00AA797F">
        <w:tc>
          <w:tcPr>
            <w:tcW w:w="6082" w:type="dxa"/>
          </w:tcPr>
          <w:p w14:paraId="728ED60B"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en-US" w:eastAsia="ru-RU"/>
              </w:rPr>
            </w:pPr>
            <w:r w:rsidRPr="001634AB">
              <w:rPr>
                <w:rFonts w:ascii="Times New Roman" w:eastAsia="Times New Roman" w:hAnsi="Times New Roman" w:cs="Times New Roman"/>
                <w:sz w:val="18"/>
                <w:szCs w:val="18"/>
                <w:lang w:val="ru-RU" w:eastAsia="ru-RU"/>
              </w:rPr>
              <w:t xml:space="preserve">Вид економічної діяльності </w:t>
            </w:r>
            <w:r w:rsidRPr="001634AB">
              <w:rPr>
                <w:rFonts w:ascii="Times New Roman" w:eastAsia="Times New Roman" w:hAnsi="Times New Roman" w:cs="Times New Roman"/>
                <w:sz w:val="18"/>
                <w:szCs w:val="18"/>
                <w:lang w:val="en-US" w:eastAsia="ru-RU"/>
              </w:rPr>
              <w:t xml:space="preserve"> </w:t>
            </w:r>
            <w:r w:rsidRPr="001634AB">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14:paraId="6CB66911"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r w:rsidRPr="001634AB">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14:paraId="2CE9A1CB"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en-US" w:eastAsia="ru-RU"/>
              </w:rPr>
            </w:pPr>
            <w:r w:rsidRPr="001634AB">
              <w:rPr>
                <w:rFonts w:ascii="Times New Roman" w:eastAsia="Times New Roman" w:hAnsi="Times New Roman" w:cs="Times New Roman"/>
                <w:sz w:val="18"/>
                <w:szCs w:val="18"/>
                <w:lang w:val="en-US" w:eastAsia="ru-RU"/>
              </w:rPr>
              <w:t>68.20</w:t>
            </w:r>
          </w:p>
        </w:tc>
      </w:tr>
      <w:tr w:rsidR="001634AB" w:rsidRPr="001634AB" w14:paraId="7470E2A2" w14:textId="77777777" w:rsidTr="00AA797F">
        <w:tc>
          <w:tcPr>
            <w:tcW w:w="6082" w:type="dxa"/>
          </w:tcPr>
          <w:p w14:paraId="447145A6"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r w:rsidRPr="001634AB">
              <w:rPr>
                <w:rFonts w:ascii="Times New Roman" w:eastAsia="Times New Roman" w:hAnsi="Times New Roman" w:cs="Times New Roman"/>
                <w:sz w:val="18"/>
                <w:szCs w:val="18"/>
                <w:lang w:val="ru-RU" w:eastAsia="ru-RU"/>
              </w:rPr>
              <w:t>Середн</w:t>
            </w:r>
            <w:r w:rsidRPr="001634AB">
              <w:rPr>
                <w:rFonts w:ascii="Times New Roman" w:eastAsia="Times New Roman" w:hAnsi="Times New Roman" w:cs="Times New Roman"/>
                <w:sz w:val="18"/>
                <w:szCs w:val="18"/>
                <w:lang w:eastAsia="ru-RU"/>
              </w:rPr>
              <w:t>я кількість працівників</w:t>
            </w:r>
            <w:r w:rsidRPr="001634AB">
              <w:rPr>
                <w:rFonts w:ascii="Times New Roman" w:eastAsia="Times New Roman" w:hAnsi="Times New Roman" w:cs="Times New Roman"/>
                <w:sz w:val="18"/>
                <w:szCs w:val="18"/>
                <w:lang w:val="ru-RU" w:eastAsia="ru-RU"/>
              </w:rPr>
              <w:t xml:space="preserve">  </w:t>
            </w:r>
            <w:r w:rsidRPr="001634AB">
              <w:rPr>
                <w:rFonts w:ascii="Times New Roman" w:eastAsia="Times New Roman" w:hAnsi="Times New Roman" w:cs="Times New Roman"/>
                <w:sz w:val="18"/>
                <w:szCs w:val="18"/>
                <w:u w:val="single"/>
                <w:lang w:val="en-US" w:eastAsia="ru-RU"/>
              </w:rPr>
              <w:t>21</w:t>
            </w:r>
          </w:p>
        </w:tc>
        <w:tc>
          <w:tcPr>
            <w:tcW w:w="1956" w:type="dxa"/>
          </w:tcPr>
          <w:p w14:paraId="4889BA36"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14:paraId="66B97957"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en-US" w:eastAsia="ru-RU"/>
              </w:rPr>
            </w:pPr>
          </w:p>
        </w:tc>
      </w:tr>
      <w:tr w:rsidR="001634AB" w:rsidRPr="001634AB" w14:paraId="70CA1FBB" w14:textId="77777777" w:rsidTr="00AA797F">
        <w:tc>
          <w:tcPr>
            <w:tcW w:w="6082" w:type="dxa"/>
          </w:tcPr>
          <w:p w14:paraId="29B34D80"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r w:rsidRPr="001634AB">
              <w:rPr>
                <w:rFonts w:ascii="Times New Roman" w:eastAsia="Times New Roman" w:hAnsi="Times New Roman" w:cs="Times New Roman"/>
                <w:sz w:val="18"/>
                <w:szCs w:val="18"/>
                <w:lang w:eastAsia="ru-RU"/>
              </w:rPr>
              <w:t>Одиниця виміру</w:t>
            </w:r>
            <w:r w:rsidRPr="001634AB">
              <w:rPr>
                <w:rFonts w:ascii="Times New Roman" w:eastAsia="Times New Roman" w:hAnsi="Times New Roman" w:cs="Times New Roman"/>
                <w:noProof/>
                <w:sz w:val="18"/>
                <w:szCs w:val="18"/>
                <w:lang w:val="ru-RU" w:eastAsia="ru-RU"/>
              </w:rPr>
              <w:t xml:space="preserve"> :</w:t>
            </w:r>
            <w:r w:rsidRPr="001634AB">
              <w:rPr>
                <w:rFonts w:ascii="Times New Roman" w:eastAsia="Times New Roman" w:hAnsi="Times New Roman" w:cs="Times New Roman"/>
                <w:sz w:val="18"/>
                <w:szCs w:val="18"/>
                <w:lang w:eastAsia="ru-RU"/>
              </w:rPr>
              <w:t xml:space="preserve"> </w:t>
            </w:r>
            <w:r w:rsidRPr="001634AB">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14:paraId="5EB0E9A9"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14:paraId="4400E125"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ru-RU" w:eastAsia="ru-RU"/>
              </w:rPr>
            </w:pPr>
          </w:p>
        </w:tc>
      </w:tr>
      <w:tr w:rsidR="001634AB" w:rsidRPr="001634AB" w14:paraId="1E9E2FCF" w14:textId="77777777" w:rsidTr="00AA797F">
        <w:tc>
          <w:tcPr>
            <w:tcW w:w="6082" w:type="dxa"/>
          </w:tcPr>
          <w:p w14:paraId="15303A3A"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en-US" w:eastAsia="ru-RU"/>
              </w:rPr>
            </w:pPr>
            <w:r w:rsidRPr="001634AB">
              <w:rPr>
                <w:rFonts w:ascii="Times New Roman" w:eastAsia="Times New Roman" w:hAnsi="Times New Roman" w:cs="Times New Roman"/>
                <w:sz w:val="18"/>
                <w:szCs w:val="18"/>
                <w:lang w:val="ru-RU" w:eastAsia="ru-RU"/>
              </w:rPr>
              <w:t xml:space="preserve">Адреса </w:t>
            </w:r>
            <w:r w:rsidRPr="001634AB">
              <w:rPr>
                <w:rFonts w:ascii="Times New Roman" w:eastAsia="Times New Roman" w:hAnsi="Times New Roman" w:cs="Times New Roman"/>
                <w:sz w:val="18"/>
                <w:szCs w:val="18"/>
                <w:u w:val="single"/>
                <w:lang w:val="en-US" w:eastAsia="ru-RU"/>
              </w:rPr>
              <w:t>84122 Донецька область м.Слов'янськ вул.Торська, 67 (0626)668820</w:t>
            </w:r>
          </w:p>
          <w:p w14:paraId="76368F1F"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eastAsia="ru-RU"/>
              </w:rPr>
            </w:pPr>
          </w:p>
          <w:p w14:paraId="261D801D"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14:paraId="54C8A915"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14:paraId="310B6E96" w14:textId="77777777" w:rsidR="001634AB" w:rsidRPr="001634AB" w:rsidRDefault="001634AB" w:rsidP="001634AB">
            <w:pPr>
              <w:widowControl w:val="0"/>
              <w:spacing w:after="0" w:line="240" w:lineRule="auto"/>
              <w:jc w:val="center"/>
              <w:rPr>
                <w:rFonts w:ascii="Times New Roman" w:eastAsia="Times New Roman" w:hAnsi="Times New Roman" w:cs="Times New Roman"/>
                <w:sz w:val="18"/>
                <w:szCs w:val="18"/>
                <w:lang w:val="ru-RU" w:eastAsia="ru-RU"/>
              </w:rPr>
            </w:pPr>
          </w:p>
        </w:tc>
      </w:tr>
      <w:tr w:rsidR="001634AB" w:rsidRPr="001634AB" w14:paraId="5E0A3D51" w14:textId="77777777" w:rsidTr="00AA797F">
        <w:trPr>
          <w:gridAfter w:val="4"/>
          <w:wAfter w:w="3983" w:type="dxa"/>
        </w:trPr>
        <w:tc>
          <w:tcPr>
            <w:tcW w:w="6082" w:type="dxa"/>
          </w:tcPr>
          <w:p w14:paraId="359CDE55" w14:textId="77777777" w:rsidR="001634AB" w:rsidRPr="001634AB" w:rsidRDefault="001634AB" w:rsidP="001634AB">
            <w:pPr>
              <w:widowControl w:val="0"/>
              <w:spacing w:after="0" w:line="240" w:lineRule="auto"/>
              <w:rPr>
                <w:rFonts w:ascii="Times New Roman" w:eastAsia="Times New Roman" w:hAnsi="Times New Roman" w:cs="Times New Roman"/>
                <w:sz w:val="18"/>
                <w:szCs w:val="18"/>
                <w:lang w:val="ru-RU" w:eastAsia="ru-RU"/>
              </w:rPr>
            </w:pPr>
          </w:p>
        </w:tc>
      </w:tr>
    </w:tbl>
    <w:p w14:paraId="49DF2F7B" w14:textId="77777777" w:rsidR="001634AB" w:rsidRPr="001634AB" w:rsidRDefault="001634AB" w:rsidP="001634AB">
      <w:pPr>
        <w:widowControl w:val="0"/>
        <w:spacing w:after="0" w:line="240" w:lineRule="auto"/>
        <w:ind w:firstLine="567"/>
        <w:jc w:val="right"/>
        <w:rPr>
          <w:rFonts w:ascii="Times New Roman" w:eastAsia="Times New Roman" w:hAnsi="Times New Roman" w:cs="Times New Roman"/>
          <w:b/>
          <w:lang w:val="en-US" w:eastAsia="ru-RU"/>
        </w:rPr>
      </w:pPr>
    </w:p>
    <w:p w14:paraId="122D6079" w14:textId="77777777" w:rsidR="001634AB" w:rsidRPr="001634AB" w:rsidRDefault="001634AB" w:rsidP="001634AB">
      <w:pPr>
        <w:widowControl w:val="0"/>
        <w:numPr>
          <w:ilvl w:val="0"/>
          <w:numId w:val="1"/>
        </w:numPr>
        <w:spacing w:after="0" w:line="240" w:lineRule="auto"/>
        <w:jc w:val="center"/>
        <w:rPr>
          <w:rFonts w:ascii="Times New Roman" w:eastAsia="Times New Roman" w:hAnsi="Times New Roman" w:cs="Times New Roman"/>
          <w:b/>
          <w:bCs/>
          <w:lang w:eastAsia="ru-RU"/>
        </w:rPr>
      </w:pPr>
      <w:r w:rsidRPr="001634AB">
        <w:rPr>
          <w:rFonts w:ascii="Times New Roman" w:eastAsia="Times New Roman" w:hAnsi="Times New Roman" w:cs="Times New Roman"/>
          <w:b/>
          <w:bCs/>
          <w:color w:val="000000"/>
          <w:lang w:val="ru-RU" w:eastAsia="ru-RU"/>
        </w:rPr>
        <w:t>Баланс на</w:t>
      </w:r>
      <w:r w:rsidRPr="001634AB">
        <w:rPr>
          <w:rFonts w:ascii="Times New Roman" w:eastAsia="Times New Roman" w:hAnsi="Times New Roman" w:cs="Times New Roman"/>
          <w:b/>
          <w:bCs/>
          <w:color w:val="000000"/>
          <w:lang w:val="en-US" w:eastAsia="ru-RU"/>
        </w:rPr>
        <w:t xml:space="preserve"> "31" грудня 2020 р.</w:t>
      </w:r>
      <w:r w:rsidRPr="001634AB">
        <w:rPr>
          <w:rFonts w:ascii="Times New Roman" w:eastAsia="Times New Roman" w:hAnsi="Times New Roman" w:cs="Times New Roman"/>
          <w:b/>
          <w:bCs/>
          <w:color w:val="000000"/>
          <w:lang w:val="ru-RU" w:eastAsia="ru-RU"/>
        </w:rPr>
        <w:t xml:space="preserve"> </w:t>
      </w:r>
    </w:p>
    <w:p w14:paraId="71DAACD0" w14:textId="77777777" w:rsidR="001634AB" w:rsidRPr="001634AB" w:rsidRDefault="001634AB" w:rsidP="001634AB">
      <w:pPr>
        <w:widowControl w:val="0"/>
        <w:spacing w:after="0" w:line="240" w:lineRule="auto"/>
        <w:ind w:left="360"/>
        <w:jc w:val="center"/>
        <w:rPr>
          <w:rFonts w:ascii="Times New Roman" w:eastAsia="Times New Roman" w:hAnsi="Times New Roman" w:cs="Times New Roman"/>
          <w:b/>
          <w:bCs/>
          <w:lang w:eastAsia="ru-RU"/>
        </w:rPr>
      </w:pPr>
      <w:r w:rsidRPr="001634AB">
        <w:rPr>
          <w:rFonts w:ascii="Times New Roman" w:eastAsia="Times New Roman" w:hAnsi="Times New Roman" w:cs="Times New Roman"/>
          <w:b/>
          <w:bCs/>
          <w:color w:val="000000"/>
          <w:lang w:val="ru-RU" w:eastAsia="ru-RU"/>
        </w:rPr>
        <w:t xml:space="preserve">Форма </w:t>
      </w:r>
      <w:r w:rsidRPr="001634AB">
        <w:rPr>
          <w:rFonts w:ascii="Times New Roman" w:eastAsia="Times New Roman" w:hAnsi="Times New Roman" w:cs="Times New Roman"/>
          <w:b/>
          <w:bCs/>
          <w:color w:val="000000"/>
          <w:lang w:eastAsia="ru-RU"/>
        </w:rPr>
        <w:t>№</w:t>
      </w:r>
      <w:r w:rsidRPr="001634AB">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1634AB" w:rsidRPr="001634AB" w14:paraId="30695766" w14:textId="77777777" w:rsidTr="00AA797F">
        <w:tc>
          <w:tcPr>
            <w:tcW w:w="1559" w:type="dxa"/>
            <w:vAlign w:val="center"/>
          </w:tcPr>
          <w:p w14:paraId="6D24A3DE" w14:textId="77777777" w:rsidR="001634AB" w:rsidRPr="001634AB" w:rsidRDefault="001634AB" w:rsidP="001634AB">
            <w:pPr>
              <w:widowControl w:val="0"/>
              <w:spacing w:after="0" w:line="240" w:lineRule="auto"/>
              <w:rPr>
                <w:rFonts w:ascii="Times New Roman" w:eastAsia="Times New Roman" w:hAnsi="Times New Roman" w:cs="Times New Roman"/>
                <w:lang w:val="ru-RU" w:eastAsia="ru-RU"/>
              </w:rPr>
            </w:pPr>
            <w:r w:rsidRPr="001634AB">
              <w:rPr>
                <w:rFonts w:ascii="Times New Roman" w:eastAsia="Times New Roman" w:hAnsi="Times New Roman" w:cs="Times New Roman"/>
                <w:lang w:val="ru-RU" w:eastAsia="ru-RU"/>
              </w:rPr>
              <w:t>Код за ДКУД</w:t>
            </w:r>
          </w:p>
        </w:tc>
        <w:tc>
          <w:tcPr>
            <w:tcW w:w="1134" w:type="dxa"/>
            <w:vAlign w:val="center"/>
          </w:tcPr>
          <w:p w14:paraId="31AF62AD" w14:textId="77777777" w:rsidR="001634AB" w:rsidRPr="001634AB" w:rsidRDefault="001634AB" w:rsidP="001634AB">
            <w:pPr>
              <w:keepNext/>
              <w:keepLines/>
              <w:widowControl w:val="0"/>
              <w:suppressAutoHyphens/>
              <w:spacing w:after="0" w:line="240" w:lineRule="auto"/>
              <w:rPr>
                <w:rFonts w:ascii="Times New Roman" w:eastAsia="Times New Roman" w:hAnsi="Times New Roman" w:cs="Times New Roman"/>
                <w:lang w:val="ru-RU" w:eastAsia="ru-RU"/>
              </w:rPr>
            </w:pPr>
            <w:r w:rsidRPr="001634AB">
              <w:rPr>
                <w:rFonts w:ascii="Times New Roman" w:eastAsia="Times New Roman" w:hAnsi="Times New Roman" w:cs="Times New Roman"/>
                <w:lang w:val="ru-RU" w:eastAsia="ru-RU"/>
              </w:rPr>
              <w:t>1801006</w:t>
            </w:r>
          </w:p>
        </w:tc>
      </w:tr>
    </w:tbl>
    <w:p w14:paraId="544AA1A5" w14:textId="77777777" w:rsidR="001634AB" w:rsidRPr="001634AB" w:rsidRDefault="001634AB" w:rsidP="001634AB">
      <w:pPr>
        <w:widowControl w:val="0"/>
        <w:spacing w:after="0" w:line="240" w:lineRule="auto"/>
        <w:ind w:left="360"/>
        <w:jc w:val="center"/>
        <w:rPr>
          <w:rFonts w:ascii="Times New Roman" w:eastAsia="Times New Roman" w:hAnsi="Times New Roman" w:cs="Times New Roman"/>
          <w:b/>
          <w:bCs/>
          <w:lang w:eastAsia="ru-RU"/>
        </w:rPr>
      </w:pPr>
      <w:r w:rsidRPr="001634AB">
        <w:rPr>
          <w:rFonts w:ascii="Times New Roman" w:eastAsia="Times New Roman" w:hAnsi="Times New Roman" w:cs="Times New Roman"/>
          <w:b/>
          <w:bCs/>
          <w:lang w:eastAsia="ru-RU"/>
        </w:rPr>
        <w:t xml:space="preserve">  </w:t>
      </w:r>
    </w:p>
    <w:p w14:paraId="4E281C9E"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634AB" w:rsidRPr="001634AB" w14:paraId="721A1344" w14:textId="77777777" w:rsidTr="00AA797F">
        <w:tc>
          <w:tcPr>
            <w:tcW w:w="5107" w:type="dxa"/>
            <w:tcBorders>
              <w:top w:val="single" w:sz="6" w:space="0" w:color="auto"/>
              <w:left w:val="single" w:sz="6" w:space="0" w:color="auto"/>
              <w:bottom w:val="single" w:sz="6" w:space="0" w:color="auto"/>
              <w:right w:val="single" w:sz="6" w:space="0" w:color="auto"/>
            </w:tcBorders>
            <w:vAlign w:val="center"/>
          </w:tcPr>
          <w:p w14:paraId="73DEC5E4" w14:textId="77777777" w:rsidR="001634AB" w:rsidRPr="001634AB" w:rsidRDefault="001634AB" w:rsidP="001634AB">
            <w:pPr>
              <w:keepNext/>
              <w:spacing w:after="0" w:line="240" w:lineRule="auto"/>
              <w:jc w:val="center"/>
              <w:outlineLvl w:val="0"/>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14:paraId="445ABCA1"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68034F9E"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val="ru-RU" w:eastAsia="ru-RU"/>
              </w:rPr>
              <w:t xml:space="preserve">На початок звітного </w:t>
            </w:r>
            <w:r w:rsidRPr="001634AB">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14:paraId="62124626"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На кінець звітного періоду</w:t>
            </w:r>
          </w:p>
        </w:tc>
      </w:tr>
      <w:tr w:rsidR="001634AB" w:rsidRPr="001634AB" w14:paraId="4CC70AA7" w14:textId="77777777" w:rsidTr="00AA797F">
        <w:tc>
          <w:tcPr>
            <w:tcW w:w="5107" w:type="dxa"/>
            <w:tcBorders>
              <w:top w:val="single" w:sz="6" w:space="0" w:color="auto"/>
              <w:left w:val="single" w:sz="6" w:space="0" w:color="auto"/>
              <w:bottom w:val="single" w:sz="6" w:space="0" w:color="auto"/>
              <w:right w:val="single" w:sz="6" w:space="0" w:color="auto"/>
            </w:tcBorders>
            <w:shd w:val="clear" w:color="auto" w:fill="E6E6E6"/>
          </w:tcPr>
          <w:p w14:paraId="6D621462"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14:paraId="66B4D708"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14:paraId="42AA293E"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14:paraId="14FD197A"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4</w:t>
            </w:r>
          </w:p>
        </w:tc>
      </w:tr>
      <w:tr w:rsidR="001634AB" w:rsidRPr="001634AB" w14:paraId="27E2E38A" w14:textId="77777777" w:rsidTr="00AA797F">
        <w:tc>
          <w:tcPr>
            <w:tcW w:w="5107" w:type="dxa"/>
            <w:tcBorders>
              <w:top w:val="single" w:sz="6" w:space="0" w:color="auto"/>
              <w:left w:val="single" w:sz="6" w:space="0" w:color="auto"/>
              <w:bottom w:val="single" w:sz="6" w:space="0" w:color="auto"/>
              <w:right w:val="single" w:sz="6" w:space="0" w:color="auto"/>
            </w:tcBorders>
          </w:tcPr>
          <w:p w14:paraId="0AF07E64" w14:textId="77777777" w:rsidR="001634AB" w:rsidRPr="001634AB" w:rsidRDefault="001634AB" w:rsidP="001634AB">
            <w:pPr>
              <w:keepNext/>
              <w:widowControl w:val="0"/>
              <w:spacing w:after="0" w:line="240" w:lineRule="auto"/>
              <w:outlineLvl w:val="1"/>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en-US" w:eastAsia="ru-RU"/>
              </w:rPr>
              <w:t xml:space="preserve">               </w:t>
            </w:r>
            <w:r w:rsidRPr="001634AB">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14:paraId="472D6E03"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14:paraId="34E23EF5" w14:textId="77777777" w:rsidR="001634AB" w:rsidRPr="001634AB" w:rsidRDefault="001634AB" w:rsidP="001634AB">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14:paraId="66961CFC" w14:textId="77777777" w:rsidR="001634AB" w:rsidRPr="001634AB" w:rsidRDefault="001634AB" w:rsidP="001634AB">
            <w:pPr>
              <w:widowControl w:val="0"/>
              <w:spacing w:after="0" w:line="240" w:lineRule="auto"/>
              <w:ind w:firstLine="567"/>
              <w:rPr>
                <w:rFonts w:ascii="Times New Roman" w:eastAsia="Times New Roman" w:hAnsi="Times New Roman" w:cs="Times New Roman"/>
                <w:sz w:val="20"/>
                <w:szCs w:val="20"/>
                <w:lang w:val="ru-RU" w:eastAsia="ru-RU"/>
              </w:rPr>
            </w:pPr>
          </w:p>
        </w:tc>
      </w:tr>
      <w:tr w:rsidR="001634AB" w:rsidRPr="001634AB" w14:paraId="0DE85002" w14:textId="77777777" w:rsidTr="00AA797F">
        <w:tc>
          <w:tcPr>
            <w:tcW w:w="5107" w:type="dxa"/>
            <w:tcBorders>
              <w:top w:val="single" w:sz="6" w:space="0" w:color="auto"/>
              <w:left w:val="single" w:sz="6" w:space="0" w:color="auto"/>
              <w:bottom w:val="single" w:sz="6" w:space="0" w:color="auto"/>
              <w:right w:val="single" w:sz="6" w:space="0" w:color="auto"/>
            </w:tcBorders>
          </w:tcPr>
          <w:p w14:paraId="463FDF80" w14:textId="77777777" w:rsidR="001634AB" w:rsidRPr="001634AB" w:rsidRDefault="001634AB" w:rsidP="001634AB">
            <w:pPr>
              <w:widowControl w:val="0"/>
              <w:spacing w:after="0" w:line="240" w:lineRule="auto"/>
              <w:rPr>
                <w:rFonts w:ascii="Times New Roman" w:eastAsia="Times New Roman" w:hAnsi="Times New Roman" w:cs="Times New Roman"/>
                <w:bCs/>
                <w:sz w:val="20"/>
                <w:szCs w:val="20"/>
                <w:lang w:val="ru-RU" w:eastAsia="ru-RU"/>
              </w:rPr>
            </w:pPr>
            <w:r w:rsidRPr="001634AB">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14:paraId="1B6E1E73"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14:paraId="6A92D94C"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18811.4</w:t>
            </w:r>
          </w:p>
        </w:tc>
        <w:tc>
          <w:tcPr>
            <w:tcW w:w="1986" w:type="dxa"/>
            <w:tcBorders>
              <w:top w:val="single" w:sz="6" w:space="0" w:color="auto"/>
              <w:left w:val="single" w:sz="6" w:space="0" w:color="auto"/>
              <w:bottom w:val="single" w:sz="6" w:space="0" w:color="auto"/>
              <w:right w:val="single" w:sz="6" w:space="0" w:color="auto"/>
            </w:tcBorders>
            <w:vAlign w:val="center"/>
          </w:tcPr>
          <w:p w14:paraId="1EA7294E"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13979.2</w:t>
            </w:r>
          </w:p>
        </w:tc>
      </w:tr>
      <w:tr w:rsidR="001634AB" w:rsidRPr="001634AB" w14:paraId="46993496" w14:textId="77777777" w:rsidTr="00AA797F">
        <w:tc>
          <w:tcPr>
            <w:tcW w:w="5107" w:type="dxa"/>
            <w:tcBorders>
              <w:top w:val="single" w:sz="6" w:space="0" w:color="auto"/>
              <w:left w:val="single" w:sz="6" w:space="0" w:color="auto"/>
              <w:bottom w:val="single" w:sz="6" w:space="0" w:color="auto"/>
              <w:right w:val="single" w:sz="6" w:space="0" w:color="auto"/>
            </w:tcBorders>
          </w:tcPr>
          <w:p w14:paraId="245218D2"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14:paraId="7C8EFDB0"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14:paraId="14A73B22"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25796.4</w:t>
            </w:r>
          </w:p>
        </w:tc>
        <w:tc>
          <w:tcPr>
            <w:tcW w:w="1986" w:type="dxa"/>
            <w:tcBorders>
              <w:top w:val="single" w:sz="6" w:space="0" w:color="auto"/>
              <w:left w:val="single" w:sz="6" w:space="0" w:color="auto"/>
              <w:bottom w:val="single" w:sz="6" w:space="0" w:color="auto"/>
              <w:right w:val="single" w:sz="6" w:space="0" w:color="auto"/>
            </w:tcBorders>
            <w:vAlign w:val="center"/>
          </w:tcPr>
          <w:p w14:paraId="6E9433EE"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33906.8</w:t>
            </w:r>
          </w:p>
        </w:tc>
      </w:tr>
      <w:tr w:rsidR="001634AB" w:rsidRPr="001634AB" w14:paraId="16967B43" w14:textId="77777777" w:rsidTr="00AA797F">
        <w:tc>
          <w:tcPr>
            <w:tcW w:w="5107" w:type="dxa"/>
            <w:tcBorders>
              <w:top w:val="single" w:sz="6" w:space="0" w:color="auto"/>
              <w:left w:val="single" w:sz="6" w:space="0" w:color="auto"/>
              <w:bottom w:val="single" w:sz="6" w:space="0" w:color="auto"/>
              <w:right w:val="single" w:sz="6" w:space="0" w:color="auto"/>
            </w:tcBorders>
          </w:tcPr>
          <w:p w14:paraId="7E833388" w14:textId="77777777" w:rsidR="001634AB" w:rsidRPr="001634AB" w:rsidRDefault="001634AB" w:rsidP="001634AB">
            <w:pPr>
              <w:widowControl w:val="0"/>
              <w:spacing w:after="0" w:line="240" w:lineRule="auto"/>
              <w:ind w:firstLine="527"/>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14:paraId="0A5CEED5"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14:paraId="2A430FC3"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32018.4</w:t>
            </w:r>
          </w:p>
        </w:tc>
        <w:tc>
          <w:tcPr>
            <w:tcW w:w="1986" w:type="dxa"/>
            <w:tcBorders>
              <w:top w:val="single" w:sz="6" w:space="0" w:color="auto"/>
              <w:left w:val="single" w:sz="6" w:space="0" w:color="auto"/>
              <w:bottom w:val="single" w:sz="6" w:space="0" w:color="auto"/>
              <w:right w:val="single" w:sz="6" w:space="0" w:color="auto"/>
            </w:tcBorders>
            <w:vAlign w:val="center"/>
          </w:tcPr>
          <w:p w14:paraId="69C07006"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42481.7</w:t>
            </w:r>
          </w:p>
        </w:tc>
      </w:tr>
      <w:tr w:rsidR="001634AB" w:rsidRPr="001634AB" w14:paraId="153C4958" w14:textId="77777777" w:rsidTr="00AA797F">
        <w:tc>
          <w:tcPr>
            <w:tcW w:w="5107" w:type="dxa"/>
            <w:tcBorders>
              <w:top w:val="single" w:sz="6" w:space="0" w:color="auto"/>
              <w:left w:val="single" w:sz="6" w:space="0" w:color="auto"/>
              <w:bottom w:val="single" w:sz="6" w:space="0" w:color="auto"/>
              <w:right w:val="single" w:sz="6" w:space="0" w:color="auto"/>
            </w:tcBorders>
          </w:tcPr>
          <w:p w14:paraId="26036E17" w14:textId="77777777" w:rsidR="001634AB" w:rsidRPr="001634AB" w:rsidRDefault="001634AB" w:rsidP="001634AB">
            <w:pPr>
              <w:widowControl w:val="0"/>
              <w:spacing w:after="0" w:line="240" w:lineRule="auto"/>
              <w:ind w:firstLine="527"/>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14:paraId="6CA33D66"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14:paraId="4D77521D"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( 6222.0 )</w:t>
            </w:r>
          </w:p>
        </w:tc>
        <w:tc>
          <w:tcPr>
            <w:tcW w:w="1986" w:type="dxa"/>
            <w:tcBorders>
              <w:top w:val="single" w:sz="6" w:space="0" w:color="auto"/>
              <w:left w:val="single" w:sz="6" w:space="0" w:color="auto"/>
              <w:bottom w:val="single" w:sz="6" w:space="0" w:color="auto"/>
              <w:right w:val="single" w:sz="6" w:space="0" w:color="auto"/>
            </w:tcBorders>
            <w:vAlign w:val="center"/>
          </w:tcPr>
          <w:p w14:paraId="7595F74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( 8574.9 )</w:t>
            </w:r>
          </w:p>
        </w:tc>
      </w:tr>
      <w:tr w:rsidR="001634AB" w:rsidRPr="001634AB" w14:paraId="7E2831B9" w14:textId="77777777" w:rsidTr="00AA797F">
        <w:tc>
          <w:tcPr>
            <w:tcW w:w="5107" w:type="dxa"/>
            <w:tcBorders>
              <w:top w:val="single" w:sz="6" w:space="0" w:color="auto"/>
              <w:left w:val="single" w:sz="6" w:space="0" w:color="auto"/>
              <w:bottom w:val="single" w:sz="6" w:space="0" w:color="auto"/>
              <w:right w:val="single" w:sz="6" w:space="0" w:color="auto"/>
            </w:tcBorders>
          </w:tcPr>
          <w:p w14:paraId="44D673D5"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14:paraId="72269B6D"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14:paraId="4E2597C3"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133BF4BA"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161B7CF6" w14:textId="77777777" w:rsidTr="00AA797F">
        <w:tc>
          <w:tcPr>
            <w:tcW w:w="5107" w:type="dxa"/>
            <w:tcBorders>
              <w:top w:val="single" w:sz="6" w:space="0" w:color="auto"/>
              <w:left w:val="single" w:sz="6" w:space="0" w:color="auto"/>
              <w:bottom w:val="single" w:sz="6" w:space="0" w:color="auto"/>
              <w:right w:val="single" w:sz="6" w:space="0" w:color="auto"/>
            </w:tcBorders>
          </w:tcPr>
          <w:p w14:paraId="67088236"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14:paraId="4C784322"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14:paraId="3CB4504F"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40746.0</w:t>
            </w:r>
          </w:p>
        </w:tc>
        <w:tc>
          <w:tcPr>
            <w:tcW w:w="1986" w:type="dxa"/>
            <w:tcBorders>
              <w:top w:val="single" w:sz="6" w:space="0" w:color="auto"/>
              <w:left w:val="single" w:sz="6" w:space="0" w:color="auto"/>
              <w:bottom w:val="single" w:sz="6" w:space="0" w:color="auto"/>
              <w:right w:val="single" w:sz="6" w:space="0" w:color="auto"/>
            </w:tcBorders>
            <w:vAlign w:val="center"/>
          </w:tcPr>
          <w:p w14:paraId="6C79C22F"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40746.0</w:t>
            </w:r>
          </w:p>
        </w:tc>
      </w:tr>
      <w:tr w:rsidR="001634AB" w:rsidRPr="001634AB" w14:paraId="43A1791F" w14:textId="77777777" w:rsidTr="00AA797F">
        <w:tc>
          <w:tcPr>
            <w:tcW w:w="5107" w:type="dxa"/>
            <w:tcBorders>
              <w:top w:val="single" w:sz="6" w:space="0" w:color="auto"/>
              <w:left w:val="single" w:sz="6" w:space="0" w:color="auto"/>
              <w:bottom w:val="single" w:sz="6" w:space="0" w:color="auto"/>
              <w:right w:val="single" w:sz="6" w:space="0" w:color="auto"/>
            </w:tcBorders>
          </w:tcPr>
          <w:p w14:paraId="3795B4D2"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14:paraId="0546B2C3"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14:paraId="0444877C"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540E4CB4"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7153C259" w14:textId="77777777" w:rsidTr="00AA797F">
        <w:tc>
          <w:tcPr>
            <w:tcW w:w="5107" w:type="dxa"/>
            <w:tcBorders>
              <w:top w:val="single" w:sz="6" w:space="0" w:color="auto"/>
              <w:left w:val="single" w:sz="6" w:space="0" w:color="auto"/>
              <w:bottom w:val="single" w:sz="6" w:space="0" w:color="auto"/>
              <w:right w:val="single" w:sz="6" w:space="0" w:color="auto"/>
            </w:tcBorders>
          </w:tcPr>
          <w:p w14:paraId="24B06B09"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14:paraId="1F070AC5"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14:paraId="6C34DA84"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85353.8</w:t>
            </w:r>
          </w:p>
        </w:tc>
        <w:tc>
          <w:tcPr>
            <w:tcW w:w="1986" w:type="dxa"/>
            <w:tcBorders>
              <w:top w:val="single" w:sz="6" w:space="0" w:color="auto"/>
              <w:left w:val="single" w:sz="6" w:space="0" w:color="auto"/>
              <w:bottom w:val="single" w:sz="6" w:space="0" w:color="auto"/>
              <w:right w:val="single" w:sz="6" w:space="0" w:color="auto"/>
            </w:tcBorders>
            <w:vAlign w:val="center"/>
          </w:tcPr>
          <w:p w14:paraId="42AFE793"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88632.0</w:t>
            </w:r>
          </w:p>
        </w:tc>
      </w:tr>
      <w:tr w:rsidR="001634AB" w:rsidRPr="001634AB" w14:paraId="13EFB329" w14:textId="77777777" w:rsidTr="00AA797F">
        <w:tc>
          <w:tcPr>
            <w:tcW w:w="5107" w:type="dxa"/>
            <w:tcBorders>
              <w:top w:val="single" w:sz="6" w:space="0" w:color="auto"/>
              <w:left w:val="single" w:sz="6" w:space="0" w:color="auto"/>
              <w:bottom w:val="single" w:sz="6" w:space="0" w:color="auto"/>
              <w:right w:val="single" w:sz="6" w:space="0" w:color="auto"/>
            </w:tcBorders>
          </w:tcPr>
          <w:p w14:paraId="3553C944"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en-US" w:eastAsia="ru-RU"/>
              </w:rPr>
              <w:t xml:space="preserve">              </w:t>
            </w:r>
            <w:r w:rsidRPr="001634AB">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14:paraId="6A5D1622"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10270DCA"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14:paraId="4548C664"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1634AB" w:rsidRPr="001634AB" w14:paraId="508084B4" w14:textId="77777777" w:rsidTr="00AA797F">
        <w:tc>
          <w:tcPr>
            <w:tcW w:w="5107" w:type="dxa"/>
            <w:tcBorders>
              <w:top w:val="single" w:sz="6" w:space="0" w:color="auto"/>
              <w:left w:val="single" w:sz="6" w:space="0" w:color="auto"/>
              <w:bottom w:val="single" w:sz="6" w:space="0" w:color="auto"/>
              <w:right w:val="single" w:sz="6" w:space="0" w:color="auto"/>
            </w:tcBorders>
          </w:tcPr>
          <w:p w14:paraId="6DB8F4A6"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14:paraId="6B8E6C74"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14:paraId="51E38A90"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384.5</w:t>
            </w:r>
          </w:p>
        </w:tc>
        <w:tc>
          <w:tcPr>
            <w:tcW w:w="1986" w:type="dxa"/>
            <w:tcBorders>
              <w:top w:val="single" w:sz="6" w:space="0" w:color="auto"/>
              <w:left w:val="single" w:sz="6" w:space="0" w:color="auto"/>
              <w:bottom w:val="single" w:sz="6" w:space="0" w:color="auto"/>
              <w:right w:val="single" w:sz="6" w:space="0" w:color="auto"/>
            </w:tcBorders>
            <w:vAlign w:val="center"/>
          </w:tcPr>
          <w:p w14:paraId="214789DC"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288.5</w:t>
            </w:r>
          </w:p>
        </w:tc>
      </w:tr>
      <w:tr w:rsidR="001634AB" w:rsidRPr="001634AB" w14:paraId="26669EF4" w14:textId="77777777" w:rsidTr="00AA797F">
        <w:tc>
          <w:tcPr>
            <w:tcW w:w="5107" w:type="dxa"/>
            <w:tcBorders>
              <w:top w:val="single" w:sz="6" w:space="0" w:color="auto"/>
              <w:left w:val="single" w:sz="6" w:space="0" w:color="auto"/>
              <w:bottom w:val="single" w:sz="6" w:space="0" w:color="auto"/>
              <w:right w:val="single" w:sz="6" w:space="0" w:color="auto"/>
            </w:tcBorders>
          </w:tcPr>
          <w:p w14:paraId="6D6FC7AD"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у</w:t>
            </w:r>
            <w:r w:rsidRPr="001634AB">
              <w:rPr>
                <w:rFonts w:ascii="Times New Roman" w:eastAsia="Times New Roman" w:hAnsi="Times New Roman" w:cs="Times New Roman"/>
                <w:sz w:val="20"/>
                <w:szCs w:val="20"/>
                <w:lang w:val="ru-RU" w:eastAsia="ru-RU"/>
              </w:rPr>
              <w:t xml:space="preserve"> тому числі</w:t>
            </w:r>
            <w:r w:rsidRPr="001634AB">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14:paraId="744C3354"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14:paraId="2A5A048B"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5A6D190B"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6D022F7D" w14:textId="77777777" w:rsidTr="00AA797F">
        <w:tc>
          <w:tcPr>
            <w:tcW w:w="5107" w:type="dxa"/>
            <w:tcBorders>
              <w:top w:val="single" w:sz="6" w:space="0" w:color="auto"/>
              <w:left w:val="single" w:sz="6" w:space="0" w:color="auto"/>
              <w:bottom w:val="single" w:sz="6" w:space="0" w:color="auto"/>
              <w:right w:val="single" w:sz="6" w:space="0" w:color="auto"/>
            </w:tcBorders>
          </w:tcPr>
          <w:p w14:paraId="49ECB5F4"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14:paraId="190D3E24"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14:paraId="2C159F28"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54877E39"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0127282F" w14:textId="77777777" w:rsidTr="00AA797F">
        <w:tc>
          <w:tcPr>
            <w:tcW w:w="5107" w:type="dxa"/>
            <w:tcBorders>
              <w:top w:val="single" w:sz="6" w:space="0" w:color="auto"/>
              <w:left w:val="single" w:sz="6" w:space="0" w:color="auto"/>
              <w:bottom w:val="single" w:sz="6" w:space="0" w:color="auto"/>
              <w:right w:val="single" w:sz="6" w:space="0" w:color="auto"/>
            </w:tcBorders>
          </w:tcPr>
          <w:p w14:paraId="07E4C600"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14:paraId="6E8C9D94"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14:paraId="23861DB8"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841.0</w:t>
            </w:r>
          </w:p>
        </w:tc>
        <w:tc>
          <w:tcPr>
            <w:tcW w:w="1986" w:type="dxa"/>
            <w:tcBorders>
              <w:top w:val="single" w:sz="6" w:space="0" w:color="auto"/>
              <w:left w:val="single" w:sz="6" w:space="0" w:color="auto"/>
              <w:bottom w:val="single" w:sz="6" w:space="0" w:color="auto"/>
              <w:right w:val="single" w:sz="6" w:space="0" w:color="auto"/>
            </w:tcBorders>
            <w:vAlign w:val="center"/>
          </w:tcPr>
          <w:p w14:paraId="6B2EE57F"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1088.6</w:t>
            </w:r>
          </w:p>
        </w:tc>
      </w:tr>
      <w:tr w:rsidR="001634AB" w:rsidRPr="001634AB" w14:paraId="7EC70CFB" w14:textId="77777777" w:rsidTr="00AA797F">
        <w:trPr>
          <w:cantSplit/>
        </w:trPr>
        <w:tc>
          <w:tcPr>
            <w:tcW w:w="5107" w:type="dxa"/>
            <w:tcBorders>
              <w:top w:val="single" w:sz="6" w:space="0" w:color="auto"/>
              <w:left w:val="single" w:sz="6" w:space="0" w:color="auto"/>
              <w:bottom w:val="single" w:sz="6" w:space="0" w:color="auto"/>
              <w:right w:val="single" w:sz="6" w:space="0" w:color="auto"/>
            </w:tcBorders>
          </w:tcPr>
          <w:p w14:paraId="563D4E0B"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14:paraId="08E7D3F7"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14:paraId="40BB731D"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1658.7</w:t>
            </w:r>
          </w:p>
        </w:tc>
        <w:tc>
          <w:tcPr>
            <w:tcW w:w="1986" w:type="dxa"/>
            <w:tcBorders>
              <w:top w:val="single" w:sz="6" w:space="0" w:color="auto"/>
              <w:left w:val="single" w:sz="6" w:space="0" w:color="auto"/>
              <w:bottom w:val="single" w:sz="6" w:space="0" w:color="auto"/>
              <w:right w:val="single" w:sz="6" w:space="0" w:color="auto"/>
            </w:tcBorders>
            <w:vAlign w:val="center"/>
          </w:tcPr>
          <w:p w14:paraId="723BE4D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365.3</w:t>
            </w:r>
          </w:p>
        </w:tc>
      </w:tr>
      <w:tr w:rsidR="001634AB" w:rsidRPr="001634AB" w14:paraId="6448C83E" w14:textId="77777777" w:rsidTr="00AA797F">
        <w:trPr>
          <w:cantSplit/>
        </w:trPr>
        <w:tc>
          <w:tcPr>
            <w:tcW w:w="5107" w:type="dxa"/>
            <w:tcBorders>
              <w:top w:val="single" w:sz="6" w:space="0" w:color="auto"/>
              <w:left w:val="single" w:sz="6" w:space="0" w:color="auto"/>
              <w:bottom w:val="single" w:sz="6" w:space="0" w:color="auto"/>
              <w:right w:val="single" w:sz="6" w:space="0" w:color="auto"/>
            </w:tcBorders>
          </w:tcPr>
          <w:p w14:paraId="3549E335"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14:paraId="6E9E42FD"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14:paraId="487CE2D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3.5</w:t>
            </w:r>
          </w:p>
        </w:tc>
        <w:tc>
          <w:tcPr>
            <w:tcW w:w="1986" w:type="dxa"/>
            <w:tcBorders>
              <w:top w:val="single" w:sz="6" w:space="0" w:color="auto"/>
              <w:left w:val="single" w:sz="6" w:space="0" w:color="auto"/>
              <w:bottom w:val="single" w:sz="6" w:space="0" w:color="auto"/>
              <w:right w:val="single" w:sz="6" w:space="0" w:color="auto"/>
            </w:tcBorders>
            <w:vAlign w:val="center"/>
          </w:tcPr>
          <w:p w14:paraId="7A17208D"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3.5</w:t>
            </w:r>
          </w:p>
        </w:tc>
      </w:tr>
      <w:tr w:rsidR="001634AB" w:rsidRPr="001634AB" w14:paraId="11776A03" w14:textId="77777777" w:rsidTr="00AA797F">
        <w:trPr>
          <w:cantSplit/>
        </w:trPr>
        <w:tc>
          <w:tcPr>
            <w:tcW w:w="5107" w:type="dxa"/>
            <w:tcBorders>
              <w:top w:val="single" w:sz="6" w:space="0" w:color="auto"/>
              <w:left w:val="single" w:sz="6" w:space="0" w:color="auto"/>
              <w:bottom w:val="single" w:sz="6" w:space="0" w:color="auto"/>
              <w:right w:val="single" w:sz="6" w:space="0" w:color="auto"/>
            </w:tcBorders>
          </w:tcPr>
          <w:p w14:paraId="5736D8A6"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14:paraId="6E22483F"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14:paraId="343A80F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543.6</w:t>
            </w:r>
          </w:p>
        </w:tc>
        <w:tc>
          <w:tcPr>
            <w:tcW w:w="1986" w:type="dxa"/>
            <w:tcBorders>
              <w:top w:val="single" w:sz="6" w:space="0" w:color="auto"/>
              <w:left w:val="single" w:sz="6" w:space="0" w:color="auto"/>
              <w:bottom w:val="single" w:sz="6" w:space="0" w:color="auto"/>
              <w:right w:val="single" w:sz="6" w:space="0" w:color="auto"/>
            </w:tcBorders>
            <w:vAlign w:val="center"/>
          </w:tcPr>
          <w:p w14:paraId="437242BF"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1178.8</w:t>
            </w:r>
          </w:p>
        </w:tc>
      </w:tr>
      <w:tr w:rsidR="001634AB" w:rsidRPr="001634AB" w14:paraId="03DA1436" w14:textId="77777777" w:rsidTr="00AA797F">
        <w:trPr>
          <w:cantSplit/>
        </w:trPr>
        <w:tc>
          <w:tcPr>
            <w:tcW w:w="5107" w:type="dxa"/>
            <w:tcBorders>
              <w:top w:val="single" w:sz="6" w:space="0" w:color="auto"/>
              <w:left w:val="single" w:sz="6" w:space="0" w:color="auto"/>
              <w:bottom w:val="single" w:sz="6" w:space="0" w:color="auto"/>
              <w:right w:val="single" w:sz="6" w:space="0" w:color="auto"/>
            </w:tcBorders>
          </w:tcPr>
          <w:p w14:paraId="2D2AB9A7"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14:paraId="5B20F6DC"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14:paraId="1AAB42CC"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372E3CAA"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73C5D7DE" w14:textId="77777777" w:rsidTr="00AA797F">
        <w:tc>
          <w:tcPr>
            <w:tcW w:w="5107" w:type="dxa"/>
            <w:tcBorders>
              <w:top w:val="single" w:sz="6" w:space="0" w:color="auto"/>
              <w:left w:val="single" w:sz="6" w:space="0" w:color="auto"/>
              <w:bottom w:val="single" w:sz="6" w:space="0" w:color="auto"/>
              <w:right w:val="single" w:sz="6" w:space="0" w:color="auto"/>
            </w:tcBorders>
          </w:tcPr>
          <w:p w14:paraId="604615E9"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14:paraId="7BC3719E"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14:paraId="13EAC2C5"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10962.9</w:t>
            </w:r>
          </w:p>
        </w:tc>
        <w:tc>
          <w:tcPr>
            <w:tcW w:w="1986" w:type="dxa"/>
            <w:tcBorders>
              <w:top w:val="single" w:sz="6" w:space="0" w:color="auto"/>
              <w:left w:val="single" w:sz="6" w:space="0" w:color="auto"/>
              <w:bottom w:val="single" w:sz="6" w:space="0" w:color="auto"/>
              <w:right w:val="single" w:sz="6" w:space="0" w:color="auto"/>
            </w:tcBorders>
            <w:vAlign w:val="center"/>
          </w:tcPr>
          <w:p w14:paraId="303EC986"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9686.7</w:t>
            </w:r>
          </w:p>
        </w:tc>
      </w:tr>
      <w:tr w:rsidR="001634AB" w:rsidRPr="001634AB" w14:paraId="5BBFF2EF" w14:textId="77777777" w:rsidTr="00AA797F">
        <w:tc>
          <w:tcPr>
            <w:tcW w:w="5107" w:type="dxa"/>
            <w:tcBorders>
              <w:top w:val="single" w:sz="6" w:space="0" w:color="auto"/>
              <w:left w:val="single" w:sz="6" w:space="0" w:color="auto"/>
              <w:bottom w:val="single" w:sz="6" w:space="0" w:color="auto"/>
              <w:right w:val="single" w:sz="6" w:space="0" w:color="auto"/>
            </w:tcBorders>
          </w:tcPr>
          <w:p w14:paraId="07F756B7" w14:textId="77777777" w:rsidR="001634AB" w:rsidRPr="001634AB" w:rsidRDefault="001634AB" w:rsidP="001634AB">
            <w:pPr>
              <w:widowControl w:val="0"/>
              <w:spacing w:after="0" w:line="240" w:lineRule="auto"/>
              <w:ind w:hanging="40"/>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14:paraId="36C64FB9"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14:paraId="70ED2A3F"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67.2</w:t>
            </w:r>
          </w:p>
        </w:tc>
        <w:tc>
          <w:tcPr>
            <w:tcW w:w="1986" w:type="dxa"/>
            <w:tcBorders>
              <w:top w:val="single" w:sz="6" w:space="0" w:color="auto"/>
              <w:left w:val="single" w:sz="6" w:space="0" w:color="auto"/>
              <w:bottom w:val="single" w:sz="6" w:space="0" w:color="auto"/>
              <w:right w:val="single" w:sz="6" w:space="0" w:color="auto"/>
            </w:tcBorders>
            <w:vAlign w:val="center"/>
          </w:tcPr>
          <w:p w14:paraId="557A9C03"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78.0</w:t>
            </w:r>
          </w:p>
        </w:tc>
      </w:tr>
      <w:tr w:rsidR="001634AB" w:rsidRPr="001634AB" w14:paraId="36F9B2B8" w14:textId="77777777" w:rsidTr="00AA797F">
        <w:tc>
          <w:tcPr>
            <w:tcW w:w="5107" w:type="dxa"/>
            <w:tcBorders>
              <w:top w:val="single" w:sz="6" w:space="0" w:color="auto"/>
              <w:left w:val="single" w:sz="6" w:space="0" w:color="auto"/>
              <w:bottom w:val="single" w:sz="6" w:space="0" w:color="auto"/>
              <w:right w:val="single" w:sz="6" w:space="0" w:color="auto"/>
            </w:tcBorders>
          </w:tcPr>
          <w:p w14:paraId="6DD79E7A"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14:paraId="03E79E7E"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14:paraId="67B7F81A"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17B5DD5B"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31FE2AE3" w14:textId="77777777" w:rsidTr="00AA797F">
        <w:tc>
          <w:tcPr>
            <w:tcW w:w="5107" w:type="dxa"/>
            <w:tcBorders>
              <w:top w:val="single" w:sz="6" w:space="0" w:color="auto"/>
              <w:left w:val="single" w:sz="6" w:space="0" w:color="auto"/>
              <w:bottom w:val="single" w:sz="6" w:space="0" w:color="auto"/>
              <w:right w:val="single" w:sz="6" w:space="0" w:color="auto"/>
            </w:tcBorders>
          </w:tcPr>
          <w:p w14:paraId="2449FB56"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14:paraId="453BD873"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14:paraId="23EB9530"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14457.9</w:t>
            </w:r>
          </w:p>
        </w:tc>
        <w:tc>
          <w:tcPr>
            <w:tcW w:w="1986" w:type="dxa"/>
            <w:tcBorders>
              <w:top w:val="single" w:sz="6" w:space="0" w:color="auto"/>
              <w:left w:val="single" w:sz="6" w:space="0" w:color="auto"/>
              <w:bottom w:val="single" w:sz="6" w:space="0" w:color="auto"/>
              <w:right w:val="single" w:sz="6" w:space="0" w:color="auto"/>
            </w:tcBorders>
            <w:vAlign w:val="center"/>
          </w:tcPr>
          <w:p w14:paraId="1FC70B03"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12685.9</w:t>
            </w:r>
          </w:p>
        </w:tc>
      </w:tr>
      <w:tr w:rsidR="001634AB" w:rsidRPr="001634AB" w14:paraId="3725C69A" w14:textId="77777777" w:rsidTr="00AA797F">
        <w:trPr>
          <w:trHeight w:val="59"/>
        </w:trPr>
        <w:tc>
          <w:tcPr>
            <w:tcW w:w="5107" w:type="dxa"/>
            <w:tcBorders>
              <w:top w:val="single" w:sz="6" w:space="0" w:color="auto"/>
              <w:left w:val="single" w:sz="6" w:space="0" w:color="auto"/>
              <w:bottom w:val="single" w:sz="6" w:space="0" w:color="auto"/>
              <w:right w:val="single" w:sz="6" w:space="0" w:color="auto"/>
            </w:tcBorders>
          </w:tcPr>
          <w:p w14:paraId="7EC01429"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color w:val="000000"/>
                <w:sz w:val="20"/>
                <w:szCs w:val="20"/>
                <w:lang w:val="en-US" w:eastAsia="ru-RU"/>
              </w:rPr>
              <w:t>I</w:t>
            </w:r>
            <w:r w:rsidRPr="001634AB">
              <w:rPr>
                <w:rFonts w:ascii="Times New Roman" w:eastAsia="Times New Roman" w:hAnsi="Times New Roman" w:cs="Times New Roman"/>
                <w:b/>
                <w:bCs/>
                <w:color w:val="000000"/>
                <w:sz w:val="20"/>
                <w:szCs w:val="20"/>
                <w:lang w:eastAsia="ru-RU"/>
              </w:rPr>
              <w:t>ІІ</w:t>
            </w:r>
            <w:r w:rsidRPr="001634AB">
              <w:rPr>
                <w:rFonts w:ascii="Times New Roman" w:eastAsia="Times New Roman" w:hAnsi="Times New Roman" w:cs="Times New Roman"/>
                <w:b/>
                <w:bCs/>
                <w:color w:val="000000"/>
                <w:sz w:val="20"/>
                <w:szCs w:val="20"/>
                <w:lang w:val="ru-RU" w:eastAsia="ru-RU"/>
              </w:rPr>
              <w:t xml:space="preserve">. </w:t>
            </w:r>
            <w:r w:rsidRPr="001634AB">
              <w:rPr>
                <w:rFonts w:ascii="Times New Roman" w:eastAsia="Times New Roman" w:hAnsi="Times New Roman" w:cs="Times New Roman"/>
                <w:b/>
                <w:bCs/>
                <w:color w:val="000000"/>
                <w:sz w:val="20"/>
                <w:szCs w:val="20"/>
                <w:lang w:eastAsia="ru-RU"/>
              </w:rPr>
              <w:t>Необоротні</w:t>
            </w:r>
            <w:r w:rsidRPr="001634AB">
              <w:rPr>
                <w:rFonts w:ascii="Times New Roman" w:eastAsia="Times New Roman" w:hAnsi="Times New Roman" w:cs="Times New Roman"/>
                <w:b/>
                <w:bCs/>
                <w:color w:val="000000"/>
                <w:sz w:val="20"/>
                <w:szCs w:val="20"/>
                <w:lang w:val="ru-RU" w:eastAsia="ru-RU"/>
              </w:rPr>
              <w:t xml:space="preserve"> </w:t>
            </w:r>
            <w:r w:rsidRPr="001634AB">
              <w:rPr>
                <w:rFonts w:ascii="Times New Roman" w:eastAsia="Times New Roman" w:hAnsi="Times New Roman" w:cs="Times New Roman"/>
                <w:b/>
                <w:bCs/>
                <w:color w:val="000000"/>
                <w:sz w:val="20"/>
                <w:szCs w:val="20"/>
                <w:lang w:eastAsia="ru-RU"/>
              </w:rPr>
              <w:t>активи, утримані для продажу,</w:t>
            </w:r>
            <w:r w:rsidRPr="001634AB">
              <w:rPr>
                <w:rFonts w:ascii="Times New Roman" w:eastAsia="Times New Roman" w:hAnsi="Times New Roman" w:cs="Times New Roman"/>
                <w:b/>
                <w:bCs/>
                <w:color w:val="000000"/>
                <w:sz w:val="20"/>
                <w:szCs w:val="20"/>
                <w:lang w:val="ru-RU" w:eastAsia="ru-RU"/>
              </w:rPr>
              <w:t xml:space="preserve"> та </w:t>
            </w:r>
            <w:r w:rsidRPr="001634AB">
              <w:rPr>
                <w:rFonts w:ascii="Times New Roman" w:eastAsia="Times New Roman" w:hAnsi="Times New Roman" w:cs="Times New Roman"/>
                <w:b/>
                <w:bCs/>
                <w:color w:val="000000"/>
                <w:sz w:val="20"/>
                <w:szCs w:val="20"/>
                <w:lang w:eastAsia="ru-RU"/>
              </w:rPr>
              <w:t>групи</w:t>
            </w:r>
            <w:r w:rsidRPr="001634AB">
              <w:rPr>
                <w:rFonts w:ascii="Times New Roman" w:eastAsia="Times New Roman" w:hAnsi="Times New Roman" w:cs="Times New Roman"/>
                <w:b/>
                <w:bCs/>
                <w:color w:val="000000"/>
                <w:sz w:val="20"/>
                <w:szCs w:val="20"/>
                <w:lang w:val="ru-RU" w:eastAsia="ru-RU"/>
              </w:rPr>
              <w:t xml:space="preserve"> </w:t>
            </w:r>
            <w:r w:rsidRPr="001634AB">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14:paraId="29D276F6"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14:paraId="0A2A7DD5"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1B2A0C4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6FDF05BE" w14:textId="77777777" w:rsidTr="00AA797F">
        <w:tc>
          <w:tcPr>
            <w:tcW w:w="5107" w:type="dxa"/>
            <w:tcBorders>
              <w:top w:val="single" w:sz="6" w:space="0" w:color="auto"/>
              <w:left w:val="single" w:sz="6" w:space="0" w:color="auto"/>
              <w:bottom w:val="single" w:sz="6" w:space="0" w:color="auto"/>
              <w:right w:val="single" w:sz="6" w:space="0" w:color="auto"/>
            </w:tcBorders>
          </w:tcPr>
          <w:p w14:paraId="3F40CE5F" w14:textId="77777777" w:rsidR="001634AB" w:rsidRPr="001634AB" w:rsidRDefault="001634AB" w:rsidP="001634AB">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14:paraId="3439F6D7"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14:paraId="2EBF7843"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99811.7</w:t>
            </w:r>
          </w:p>
        </w:tc>
        <w:tc>
          <w:tcPr>
            <w:tcW w:w="1986" w:type="dxa"/>
            <w:tcBorders>
              <w:top w:val="single" w:sz="6" w:space="0" w:color="auto"/>
              <w:left w:val="single" w:sz="6" w:space="0" w:color="auto"/>
              <w:bottom w:val="single" w:sz="6" w:space="0" w:color="auto"/>
              <w:right w:val="single" w:sz="6" w:space="0" w:color="auto"/>
            </w:tcBorders>
            <w:vAlign w:val="center"/>
          </w:tcPr>
          <w:p w14:paraId="02757A3C"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101317.9</w:t>
            </w:r>
          </w:p>
        </w:tc>
      </w:tr>
    </w:tbl>
    <w:p w14:paraId="59EC41D6" w14:textId="77777777" w:rsidR="001634AB" w:rsidRPr="001634AB" w:rsidRDefault="001634AB" w:rsidP="001634AB">
      <w:pPr>
        <w:widowControl w:val="0"/>
        <w:spacing w:after="0" w:line="240" w:lineRule="auto"/>
        <w:ind w:firstLine="567"/>
        <w:rPr>
          <w:rFonts w:ascii="Times New Roman" w:eastAsia="Times New Roman" w:hAnsi="Times New Roman" w:cs="Times New Roman"/>
          <w:sz w:val="10"/>
          <w:szCs w:val="10"/>
          <w:lang w:val="ru-RU" w:eastAsia="ru-RU"/>
        </w:rPr>
      </w:pPr>
    </w:p>
    <w:p w14:paraId="57A68A3A" w14:textId="77777777" w:rsidR="001634AB" w:rsidRPr="001634AB" w:rsidRDefault="001634AB" w:rsidP="001634AB">
      <w:pPr>
        <w:widowControl w:val="0"/>
        <w:spacing w:after="0" w:line="240" w:lineRule="auto"/>
        <w:ind w:firstLine="567"/>
        <w:rPr>
          <w:rFonts w:ascii="Times New Roman" w:eastAsia="Times New Roman" w:hAnsi="Times New Roman" w:cs="Times New Roman"/>
          <w:sz w:val="10"/>
          <w:szCs w:val="10"/>
          <w:lang w:val="ru-RU" w:eastAsia="ru-RU"/>
        </w:rPr>
      </w:pPr>
    </w:p>
    <w:p w14:paraId="2B11CAF5" w14:textId="77777777" w:rsidR="001634AB" w:rsidRPr="001634AB" w:rsidRDefault="001634AB" w:rsidP="001634AB">
      <w:pPr>
        <w:widowControl w:val="0"/>
        <w:spacing w:after="0" w:line="240" w:lineRule="auto"/>
        <w:ind w:firstLine="567"/>
        <w:rPr>
          <w:rFonts w:ascii="Times New Roman" w:eastAsia="Times New Roman" w:hAnsi="Times New Roman" w:cs="Times New Roman"/>
          <w:sz w:val="10"/>
          <w:szCs w:val="10"/>
          <w:lang w:eastAsia="ru-RU"/>
        </w:rPr>
      </w:pPr>
      <w:r w:rsidRPr="001634AB">
        <w:rPr>
          <w:rFonts w:ascii="Times New Roman" w:eastAsia="Times New Roman" w:hAnsi="Times New Roman" w:cs="Times New Roman"/>
          <w:sz w:val="10"/>
          <w:szCs w:val="10"/>
          <w:lang w:eastAsia="ru-RU"/>
        </w:rPr>
        <w:br w:type="page"/>
      </w:r>
    </w:p>
    <w:p w14:paraId="64A3E474" w14:textId="77777777" w:rsidR="001634AB" w:rsidRPr="001634AB" w:rsidRDefault="001634AB" w:rsidP="001634AB">
      <w:pPr>
        <w:widowControl w:val="0"/>
        <w:spacing w:after="0" w:line="240" w:lineRule="auto"/>
        <w:ind w:firstLine="567"/>
        <w:rPr>
          <w:rFonts w:ascii="Times New Roman" w:eastAsia="Times New Roman" w:hAnsi="Times New Roman" w:cs="Times New Roman"/>
          <w:sz w:val="10"/>
          <w:szCs w:val="10"/>
          <w:lang w:eastAsia="ru-RU"/>
        </w:rPr>
      </w:pPr>
    </w:p>
    <w:p w14:paraId="7E8032F8" w14:textId="77777777" w:rsidR="001634AB" w:rsidRPr="001634AB" w:rsidRDefault="001634AB" w:rsidP="001634AB">
      <w:pPr>
        <w:widowControl w:val="0"/>
        <w:spacing w:after="0" w:line="240" w:lineRule="auto"/>
        <w:ind w:firstLine="567"/>
        <w:rPr>
          <w:rFonts w:ascii="Times New Roman" w:eastAsia="Times New Roman" w:hAnsi="Times New Roman" w:cs="Times New Roman"/>
          <w:sz w:val="10"/>
          <w:szCs w:val="10"/>
          <w:lang w:eastAsia="ru-RU"/>
        </w:rPr>
      </w:pPr>
    </w:p>
    <w:p w14:paraId="17304577" w14:textId="77777777" w:rsidR="001634AB" w:rsidRPr="001634AB" w:rsidRDefault="001634AB" w:rsidP="001634AB">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634AB" w:rsidRPr="001634AB" w14:paraId="7232E768" w14:textId="77777777" w:rsidTr="00AA797F">
        <w:tc>
          <w:tcPr>
            <w:tcW w:w="5107" w:type="dxa"/>
            <w:tcBorders>
              <w:top w:val="single" w:sz="6" w:space="0" w:color="auto"/>
              <w:left w:val="single" w:sz="6" w:space="0" w:color="auto"/>
              <w:bottom w:val="single" w:sz="6" w:space="0" w:color="auto"/>
              <w:right w:val="single" w:sz="6" w:space="0" w:color="auto"/>
            </w:tcBorders>
            <w:vAlign w:val="center"/>
          </w:tcPr>
          <w:p w14:paraId="31E592F7" w14:textId="77777777" w:rsidR="001634AB" w:rsidRPr="001634AB" w:rsidRDefault="001634AB" w:rsidP="001634AB">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14:paraId="4F43D211"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77DEA2D3"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14:paraId="331971E3"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На кінець звітного періоду</w:t>
            </w:r>
          </w:p>
        </w:tc>
      </w:tr>
      <w:tr w:rsidR="001634AB" w:rsidRPr="001634AB" w14:paraId="0A241D7D" w14:textId="77777777" w:rsidTr="00AA797F">
        <w:tc>
          <w:tcPr>
            <w:tcW w:w="5107" w:type="dxa"/>
            <w:tcBorders>
              <w:top w:val="single" w:sz="6" w:space="0" w:color="auto"/>
              <w:left w:val="single" w:sz="6" w:space="0" w:color="auto"/>
              <w:bottom w:val="single" w:sz="6" w:space="0" w:color="auto"/>
              <w:right w:val="single" w:sz="6" w:space="0" w:color="auto"/>
            </w:tcBorders>
            <w:shd w:val="clear" w:color="auto" w:fill="E6E6E6"/>
          </w:tcPr>
          <w:p w14:paraId="25E467BC"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14:paraId="466C60F4"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14:paraId="46D03952"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14:paraId="3D33DFF9"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4</w:t>
            </w:r>
          </w:p>
        </w:tc>
      </w:tr>
      <w:tr w:rsidR="001634AB" w:rsidRPr="001634AB" w14:paraId="3B7C8F1B" w14:textId="77777777" w:rsidTr="00AA797F">
        <w:tc>
          <w:tcPr>
            <w:tcW w:w="5107" w:type="dxa"/>
            <w:tcBorders>
              <w:top w:val="single" w:sz="6" w:space="0" w:color="auto"/>
              <w:left w:val="single" w:sz="6" w:space="0" w:color="auto"/>
              <w:bottom w:val="single" w:sz="6" w:space="0" w:color="auto"/>
              <w:right w:val="single" w:sz="6" w:space="0" w:color="auto"/>
            </w:tcBorders>
          </w:tcPr>
          <w:p w14:paraId="268C0992"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14:paraId="6557F29D"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14:paraId="7A03634C"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14:paraId="6F055AE2"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ru-RU" w:eastAsia="ru-RU"/>
              </w:rPr>
            </w:pPr>
          </w:p>
        </w:tc>
      </w:tr>
      <w:tr w:rsidR="001634AB" w:rsidRPr="001634AB" w14:paraId="4CE77E15" w14:textId="77777777" w:rsidTr="00AA797F">
        <w:tc>
          <w:tcPr>
            <w:tcW w:w="5107" w:type="dxa"/>
            <w:tcBorders>
              <w:top w:val="single" w:sz="6" w:space="0" w:color="auto"/>
              <w:left w:val="single" w:sz="6" w:space="0" w:color="auto"/>
              <w:bottom w:val="single" w:sz="6" w:space="0" w:color="auto"/>
              <w:right w:val="single" w:sz="6" w:space="0" w:color="auto"/>
            </w:tcBorders>
          </w:tcPr>
          <w:p w14:paraId="348AD427"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 xml:space="preserve">Зареєстрований (пайовий) </w:t>
            </w:r>
            <w:r w:rsidRPr="001634AB">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4CF9B1BC"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14:paraId="222463C6"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1164.8</w:t>
            </w:r>
          </w:p>
        </w:tc>
        <w:tc>
          <w:tcPr>
            <w:tcW w:w="1986" w:type="dxa"/>
            <w:tcBorders>
              <w:top w:val="single" w:sz="6" w:space="0" w:color="auto"/>
              <w:left w:val="single" w:sz="6" w:space="0" w:color="auto"/>
              <w:bottom w:val="single" w:sz="6" w:space="0" w:color="auto"/>
              <w:right w:val="single" w:sz="6" w:space="0" w:color="auto"/>
            </w:tcBorders>
            <w:vAlign w:val="center"/>
          </w:tcPr>
          <w:p w14:paraId="69145AAD"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1164.8</w:t>
            </w:r>
          </w:p>
        </w:tc>
      </w:tr>
      <w:tr w:rsidR="001634AB" w:rsidRPr="001634AB" w14:paraId="20AAC135" w14:textId="77777777" w:rsidTr="00AA797F">
        <w:tc>
          <w:tcPr>
            <w:tcW w:w="5107" w:type="dxa"/>
            <w:tcBorders>
              <w:top w:val="single" w:sz="6" w:space="0" w:color="auto"/>
              <w:left w:val="single" w:sz="6" w:space="0" w:color="auto"/>
              <w:bottom w:val="single" w:sz="6" w:space="0" w:color="auto"/>
              <w:right w:val="single" w:sz="6" w:space="0" w:color="auto"/>
            </w:tcBorders>
          </w:tcPr>
          <w:p w14:paraId="67DCC04C"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1ACA0731"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14:paraId="5382A5A3"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14884.9</w:t>
            </w:r>
          </w:p>
        </w:tc>
        <w:tc>
          <w:tcPr>
            <w:tcW w:w="1986" w:type="dxa"/>
            <w:tcBorders>
              <w:top w:val="single" w:sz="6" w:space="0" w:color="auto"/>
              <w:left w:val="single" w:sz="6" w:space="0" w:color="auto"/>
              <w:bottom w:val="single" w:sz="6" w:space="0" w:color="auto"/>
              <w:right w:val="single" w:sz="6" w:space="0" w:color="auto"/>
            </w:tcBorders>
            <w:vAlign w:val="center"/>
          </w:tcPr>
          <w:p w14:paraId="561938F4"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14884.9</w:t>
            </w:r>
          </w:p>
        </w:tc>
      </w:tr>
      <w:tr w:rsidR="001634AB" w:rsidRPr="001634AB" w14:paraId="1E13E378" w14:textId="77777777" w:rsidTr="00AA797F">
        <w:tc>
          <w:tcPr>
            <w:tcW w:w="5107" w:type="dxa"/>
            <w:tcBorders>
              <w:top w:val="single" w:sz="6" w:space="0" w:color="auto"/>
              <w:left w:val="single" w:sz="6" w:space="0" w:color="auto"/>
              <w:bottom w:val="single" w:sz="6" w:space="0" w:color="auto"/>
              <w:right w:val="single" w:sz="6" w:space="0" w:color="auto"/>
            </w:tcBorders>
          </w:tcPr>
          <w:p w14:paraId="51C2DC8E"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3B94064F"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14:paraId="38C2CC8E"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1535.0</w:t>
            </w:r>
          </w:p>
        </w:tc>
        <w:tc>
          <w:tcPr>
            <w:tcW w:w="1986" w:type="dxa"/>
            <w:tcBorders>
              <w:top w:val="single" w:sz="6" w:space="0" w:color="auto"/>
              <w:left w:val="single" w:sz="6" w:space="0" w:color="auto"/>
              <w:bottom w:val="single" w:sz="6" w:space="0" w:color="auto"/>
              <w:right w:val="single" w:sz="6" w:space="0" w:color="auto"/>
            </w:tcBorders>
            <w:vAlign w:val="center"/>
          </w:tcPr>
          <w:p w14:paraId="242E44D8"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1535.0</w:t>
            </w:r>
          </w:p>
        </w:tc>
      </w:tr>
      <w:tr w:rsidR="001634AB" w:rsidRPr="001634AB" w14:paraId="132D513A" w14:textId="77777777" w:rsidTr="00AA797F">
        <w:tc>
          <w:tcPr>
            <w:tcW w:w="5107" w:type="dxa"/>
            <w:tcBorders>
              <w:top w:val="single" w:sz="6" w:space="0" w:color="auto"/>
              <w:left w:val="single" w:sz="6" w:space="0" w:color="auto"/>
              <w:bottom w:val="single" w:sz="6" w:space="0" w:color="auto"/>
              <w:right w:val="single" w:sz="6" w:space="0" w:color="auto"/>
            </w:tcBorders>
          </w:tcPr>
          <w:p w14:paraId="7C0A33A1"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14:paraId="2E6B9ACE"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14:paraId="711E994A"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57684.2</w:t>
            </w:r>
          </w:p>
        </w:tc>
        <w:tc>
          <w:tcPr>
            <w:tcW w:w="1986" w:type="dxa"/>
            <w:tcBorders>
              <w:top w:val="single" w:sz="6" w:space="0" w:color="auto"/>
              <w:left w:val="single" w:sz="6" w:space="0" w:color="auto"/>
              <w:bottom w:val="single" w:sz="6" w:space="0" w:color="auto"/>
              <w:right w:val="single" w:sz="6" w:space="0" w:color="auto"/>
            </w:tcBorders>
            <w:vAlign w:val="center"/>
          </w:tcPr>
          <w:p w14:paraId="3DEB9E86"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53748.2</w:t>
            </w:r>
          </w:p>
        </w:tc>
      </w:tr>
      <w:tr w:rsidR="001634AB" w:rsidRPr="001634AB" w14:paraId="2E376054" w14:textId="77777777" w:rsidTr="00AA797F">
        <w:tc>
          <w:tcPr>
            <w:tcW w:w="5107" w:type="dxa"/>
            <w:tcBorders>
              <w:top w:val="single" w:sz="6" w:space="0" w:color="auto"/>
              <w:left w:val="single" w:sz="6" w:space="0" w:color="auto"/>
              <w:bottom w:val="single" w:sz="6" w:space="0" w:color="auto"/>
              <w:right w:val="single" w:sz="6" w:space="0" w:color="auto"/>
            </w:tcBorders>
          </w:tcPr>
          <w:p w14:paraId="4C91C9AE"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0FF2E71D"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14:paraId="74990146"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14:paraId="2CD2CE0C"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    --    )</w:t>
            </w:r>
          </w:p>
        </w:tc>
      </w:tr>
      <w:tr w:rsidR="001634AB" w:rsidRPr="001634AB" w14:paraId="0F003687" w14:textId="77777777" w:rsidTr="00AA797F">
        <w:tc>
          <w:tcPr>
            <w:tcW w:w="5107" w:type="dxa"/>
            <w:tcBorders>
              <w:top w:val="single" w:sz="6" w:space="0" w:color="auto"/>
              <w:left w:val="single" w:sz="6" w:space="0" w:color="auto"/>
              <w:bottom w:val="single" w:sz="6" w:space="0" w:color="auto"/>
              <w:right w:val="single" w:sz="6" w:space="0" w:color="auto"/>
            </w:tcBorders>
          </w:tcPr>
          <w:p w14:paraId="1D773250"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14:paraId="00D1D898"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14:paraId="0D6EF52C"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75268.9</w:t>
            </w:r>
          </w:p>
        </w:tc>
        <w:tc>
          <w:tcPr>
            <w:tcW w:w="1986" w:type="dxa"/>
            <w:tcBorders>
              <w:top w:val="single" w:sz="6" w:space="0" w:color="auto"/>
              <w:left w:val="single" w:sz="6" w:space="0" w:color="auto"/>
              <w:bottom w:val="single" w:sz="6" w:space="0" w:color="auto"/>
              <w:right w:val="single" w:sz="6" w:space="0" w:color="auto"/>
            </w:tcBorders>
            <w:vAlign w:val="center"/>
          </w:tcPr>
          <w:p w14:paraId="74C04411"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71332.9</w:t>
            </w:r>
          </w:p>
        </w:tc>
      </w:tr>
      <w:tr w:rsidR="001634AB" w:rsidRPr="001634AB" w14:paraId="2595D84B" w14:textId="77777777" w:rsidTr="00AA797F">
        <w:tc>
          <w:tcPr>
            <w:tcW w:w="5107" w:type="dxa"/>
            <w:tcBorders>
              <w:top w:val="single" w:sz="6" w:space="0" w:color="auto"/>
              <w:left w:val="single" w:sz="6" w:space="0" w:color="auto"/>
              <w:bottom w:val="single" w:sz="6" w:space="0" w:color="auto"/>
              <w:right w:val="single" w:sz="6" w:space="0" w:color="auto"/>
            </w:tcBorders>
          </w:tcPr>
          <w:p w14:paraId="16389BF5"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val="ru-RU" w:eastAsia="ru-RU"/>
              </w:rPr>
              <w:t>II. Довгострокові зобов'язання</w:t>
            </w:r>
            <w:r w:rsidRPr="001634AB">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14:paraId="14C3C15A"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14:paraId="34DD47C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11871.9</w:t>
            </w:r>
          </w:p>
        </w:tc>
        <w:tc>
          <w:tcPr>
            <w:tcW w:w="1986" w:type="dxa"/>
            <w:tcBorders>
              <w:top w:val="single" w:sz="6" w:space="0" w:color="auto"/>
              <w:left w:val="single" w:sz="6" w:space="0" w:color="auto"/>
              <w:bottom w:val="single" w:sz="6" w:space="0" w:color="auto"/>
              <w:right w:val="single" w:sz="6" w:space="0" w:color="auto"/>
            </w:tcBorders>
            <w:vAlign w:val="center"/>
          </w:tcPr>
          <w:p w14:paraId="28176BF8"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11257.2</w:t>
            </w:r>
          </w:p>
        </w:tc>
      </w:tr>
      <w:tr w:rsidR="001634AB" w:rsidRPr="001634AB" w14:paraId="02373FC5" w14:textId="77777777" w:rsidTr="00AA797F">
        <w:tc>
          <w:tcPr>
            <w:tcW w:w="5107" w:type="dxa"/>
            <w:tcBorders>
              <w:top w:val="single" w:sz="6" w:space="0" w:color="auto"/>
              <w:left w:val="single" w:sz="6" w:space="0" w:color="auto"/>
              <w:bottom w:val="single" w:sz="6" w:space="0" w:color="auto"/>
              <w:right w:val="single" w:sz="6" w:space="0" w:color="auto"/>
            </w:tcBorders>
          </w:tcPr>
          <w:p w14:paraId="00978EDD"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14:paraId="5150710D"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160DE57B"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14:paraId="2E2951E3"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ru-RU" w:eastAsia="ru-RU"/>
              </w:rPr>
            </w:pPr>
          </w:p>
        </w:tc>
      </w:tr>
      <w:tr w:rsidR="001634AB" w:rsidRPr="001634AB" w14:paraId="33CAB10F" w14:textId="77777777" w:rsidTr="00AA797F">
        <w:tc>
          <w:tcPr>
            <w:tcW w:w="5107" w:type="dxa"/>
            <w:tcBorders>
              <w:top w:val="single" w:sz="6" w:space="0" w:color="auto"/>
              <w:left w:val="single" w:sz="6" w:space="0" w:color="auto"/>
              <w:bottom w:val="single" w:sz="6" w:space="0" w:color="auto"/>
              <w:right w:val="single" w:sz="6" w:space="0" w:color="auto"/>
            </w:tcBorders>
          </w:tcPr>
          <w:p w14:paraId="1C9614ED"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14:paraId="44AD8FF5"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14:paraId="51787BE6"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163614DA"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2000.0</w:t>
            </w:r>
          </w:p>
        </w:tc>
      </w:tr>
      <w:tr w:rsidR="001634AB" w:rsidRPr="001634AB" w14:paraId="725BE3F1" w14:textId="77777777" w:rsidTr="00AA797F">
        <w:tc>
          <w:tcPr>
            <w:tcW w:w="5107" w:type="dxa"/>
            <w:tcBorders>
              <w:top w:val="single" w:sz="6" w:space="0" w:color="auto"/>
              <w:left w:val="single" w:sz="6" w:space="0" w:color="auto"/>
              <w:bottom w:val="single" w:sz="6" w:space="0" w:color="auto"/>
              <w:right w:val="single" w:sz="6" w:space="0" w:color="auto"/>
            </w:tcBorders>
          </w:tcPr>
          <w:p w14:paraId="01F75954"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ru-RU" w:eastAsia="ru-RU"/>
              </w:rPr>
              <w:t xml:space="preserve">Поточна </w:t>
            </w:r>
            <w:r w:rsidRPr="001634AB">
              <w:rPr>
                <w:rFonts w:ascii="Times New Roman" w:eastAsia="Times New Roman" w:hAnsi="Times New Roman" w:cs="Times New Roman"/>
                <w:sz w:val="20"/>
                <w:szCs w:val="20"/>
                <w:lang w:eastAsia="ru-RU"/>
              </w:rPr>
              <w:t xml:space="preserve">кредиторська </w:t>
            </w:r>
            <w:r w:rsidRPr="001634AB">
              <w:rPr>
                <w:rFonts w:ascii="Times New Roman" w:eastAsia="Times New Roman" w:hAnsi="Times New Roman" w:cs="Times New Roman"/>
                <w:sz w:val="20"/>
                <w:szCs w:val="20"/>
                <w:lang w:val="ru-RU" w:eastAsia="ru-RU"/>
              </w:rPr>
              <w:t>заборгованість за</w:t>
            </w:r>
            <w:r w:rsidRPr="001634AB">
              <w:rPr>
                <w:rFonts w:ascii="Times New Roman" w:eastAsia="Times New Roman" w:hAnsi="Times New Roman" w:cs="Times New Roman"/>
                <w:sz w:val="20"/>
                <w:szCs w:val="20"/>
                <w:lang w:eastAsia="ru-RU"/>
              </w:rPr>
              <w:t xml:space="preserve"> :</w:t>
            </w:r>
          </w:p>
          <w:p w14:paraId="092AACEF"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 xml:space="preserve">      </w:t>
            </w:r>
            <w:r w:rsidRPr="001634AB">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14:paraId="4538EFE5"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14:paraId="3457EEF6"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2C772890"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4500491F" w14:textId="77777777" w:rsidTr="00AA797F">
        <w:tc>
          <w:tcPr>
            <w:tcW w:w="5107" w:type="dxa"/>
            <w:tcBorders>
              <w:top w:val="single" w:sz="6" w:space="0" w:color="auto"/>
              <w:left w:val="single" w:sz="6" w:space="0" w:color="auto"/>
              <w:bottom w:val="single" w:sz="6" w:space="0" w:color="auto"/>
              <w:right w:val="single" w:sz="6" w:space="0" w:color="auto"/>
            </w:tcBorders>
          </w:tcPr>
          <w:p w14:paraId="4A448744"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 xml:space="preserve">      </w:t>
            </w:r>
            <w:r w:rsidRPr="001634AB">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14:paraId="42061924"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14:paraId="7EFF40F5"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214.3</w:t>
            </w:r>
          </w:p>
        </w:tc>
        <w:tc>
          <w:tcPr>
            <w:tcW w:w="1986" w:type="dxa"/>
            <w:tcBorders>
              <w:top w:val="single" w:sz="6" w:space="0" w:color="auto"/>
              <w:left w:val="single" w:sz="6" w:space="0" w:color="auto"/>
              <w:bottom w:val="single" w:sz="6" w:space="0" w:color="auto"/>
              <w:right w:val="single" w:sz="6" w:space="0" w:color="auto"/>
            </w:tcBorders>
            <w:vAlign w:val="center"/>
          </w:tcPr>
          <w:p w14:paraId="216BF0C4"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143.5</w:t>
            </w:r>
          </w:p>
        </w:tc>
      </w:tr>
      <w:tr w:rsidR="001634AB" w:rsidRPr="001634AB" w14:paraId="422FF20B" w14:textId="77777777" w:rsidTr="00AA797F">
        <w:tc>
          <w:tcPr>
            <w:tcW w:w="5107" w:type="dxa"/>
            <w:tcBorders>
              <w:top w:val="single" w:sz="6" w:space="0" w:color="auto"/>
              <w:left w:val="single" w:sz="6" w:space="0" w:color="auto"/>
              <w:bottom w:val="single" w:sz="6" w:space="0" w:color="auto"/>
              <w:right w:val="single" w:sz="6" w:space="0" w:color="auto"/>
            </w:tcBorders>
          </w:tcPr>
          <w:p w14:paraId="370213C3"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14:paraId="65BCF016"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14:paraId="1C536A70"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85.6</w:t>
            </w:r>
          </w:p>
        </w:tc>
        <w:tc>
          <w:tcPr>
            <w:tcW w:w="1986" w:type="dxa"/>
            <w:tcBorders>
              <w:top w:val="single" w:sz="6" w:space="0" w:color="auto"/>
              <w:left w:val="single" w:sz="6" w:space="0" w:color="auto"/>
              <w:bottom w:val="single" w:sz="6" w:space="0" w:color="auto"/>
              <w:right w:val="single" w:sz="6" w:space="0" w:color="auto"/>
            </w:tcBorders>
            <w:vAlign w:val="center"/>
          </w:tcPr>
          <w:p w14:paraId="47271A7C"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22.0</w:t>
            </w:r>
          </w:p>
        </w:tc>
      </w:tr>
      <w:tr w:rsidR="001634AB" w:rsidRPr="001634AB" w14:paraId="0D99B4BC" w14:textId="77777777" w:rsidTr="00AA797F">
        <w:tc>
          <w:tcPr>
            <w:tcW w:w="5107" w:type="dxa"/>
            <w:tcBorders>
              <w:top w:val="single" w:sz="6" w:space="0" w:color="auto"/>
              <w:left w:val="single" w:sz="6" w:space="0" w:color="auto"/>
              <w:bottom w:val="single" w:sz="6" w:space="0" w:color="auto"/>
              <w:right w:val="single" w:sz="6" w:space="0" w:color="auto"/>
            </w:tcBorders>
          </w:tcPr>
          <w:p w14:paraId="44657885"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14:paraId="03CD6F12"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14:paraId="7B2AB67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30A6E486"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51749F6C" w14:textId="77777777" w:rsidTr="00AA797F">
        <w:tc>
          <w:tcPr>
            <w:tcW w:w="5107" w:type="dxa"/>
            <w:tcBorders>
              <w:top w:val="single" w:sz="6" w:space="0" w:color="auto"/>
              <w:left w:val="single" w:sz="6" w:space="0" w:color="auto"/>
              <w:bottom w:val="single" w:sz="6" w:space="0" w:color="auto"/>
              <w:right w:val="single" w:sz="6" w:space="0" w:color="auto"/>
            </w:tcBorders>
          </w:tcPr>
          <w:p w14:paraId="5CB751C8" w14:textId="77777777" w:rsidR="001634AB" w:rsidRPr="001634AB" w:rsidRDefault="001634AB" w:rsidP="001634AB">
            <w:pPr>
              <w:widowControl w:val="0"/>
              <w:spacing w:after="0" w:line="240" w:lineRule="auto"/>
              <w:ind w:hanging="40"/>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 xml:space="preserve">       розрахунками </w:t>
            </w:r>
            <w:r w:rsidRPr="001634AB">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14:paraId="7FC95C6A"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14:paraId="6AEB4AE3"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29.6</w:t>
            </w:r>
          </w:p>
        </w:tc>
        <w:tc>
          <w:tcPr>
            <w:tcW w:w="1986" w:type="dxa"/>
            <w:tcBorders>
              <w:top w:val="single" w:sz="6" w:space="0" w:color="auto"/>
              <w:left w:val="single" w:sz="6" w:space="0" w:color="auto"/>
              <w:bottom w:val="single" w:sz="6" w:space="0" w:color="auto"/>
              <w:right w:val="single" w:sz="6" w:space="0" w:color="auto"/>
            </w:tcBorders>
            <w:vAlign w:val="center"/>
          </w:tcPr>
          <w:p w14:paraId="5FA4D462"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23.4</w:t>
            </w:r>
          </w:p>
        </w:tc>
      </w:tr>
      <w:tr w:rsidR="001634AB" w:rsidRPr="001634AB" w14:paraId="1543F469" w14:textId="77777777" w:rsidTr="00AA797F">
        <w:tc>
          <w:tcPr>
            <w:tcW w:w="5107" w:type="dxa"/>
            <w:tcBorders>
              <w:top w:val="single" w:sz="6" w:space="0" w:color="auto"/>
              <w:left w:val="single" w:sz="6" w:space="0" w:color="auto"/>
              <w:bottom w:val="single" w:sz="6" w:space="0" w:color="auto"/>
              <w:right w:val="single" w:sz="6" w:space="0" w:color="auto"/>
            </w:tcBorders>
          </w:tcPr>
          <w:p w14:paraId="0214DAB0"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 xml:space="preserve">      розрахунками </w:t>
            </w:r>
            <w:r w:rsidRPr="001634AB">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14:paraId="75164D5A"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14:paraId="73A27778"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111.4</w:t>
            </w:r>
          </w:p>
        </w:tc>
        <w:tc>
          <w:tcPr>
            <w:tcW w:w="1986" w:type="dxa"/>
            <w:tcBorders>
              <w:top w:val="single" w:sz="6" w:space="0" w:color="auto"/>
              <w:left w:val="single" w:sz="6" w:space="0" w:color="auto"/>
              <w:bottom w:val="single" w:sz="6" w:space="0" w:color="auto"/>
              <w:right w:val="single" w:sz="6" w:space="0" w:color="auto"/>
            </w:tcBorders>
            <w:vAlign w:val="center"/>
          </w:tcPr>
          <w:p w14:paraId="3ACE3E9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90.8</w:t>
            </w:r>
          </w:p>
        </w:tc>
      </w:tr>
      <w:tr w:rsidR="001634AB" w:rsidRPr="001634AB" w14:paraId="3592DF07" w14:textId="77777777" w:rsidTr="00AA797F">
        <w:tc>
          <w:tcPr>
            <w:tcW w:w="5107" w:type="dxa"/>
            <w:tcBorders>
              <w:top w:val="single" w:sz="6" w:space="0" w:color="auto"/>
              <w:left w:val="single" w:sz="6" w:space="0" w:color="auto"/>
              <w:bottom w:val="single" w:sz="6" w:space="0" w:color="auto"/>
              <w:right w:val="single" w:sz="6" w:space="0" w:color="auto"/>
            </w:tcBorders>
          </w:tcPr>
          <w:p w14:paraId="6B04138B" w14:textId="77777777" w:rsidR="001634AB" w:rsidRPr="001634AB" w:rsidRDefault="001634AB" w:rsidP="001634AB">
            <w:pPr>
              <w:widowControl w:val="0"/>
              <w:spacing w:after="0" w:line="240" w:lineRule="auto"/>
              <w:ind w:hanging="40"/>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14:paraId="166EAC91"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14:paraId="2EDEEDE6"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39596560"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780B31C2" w14:textId="77777777" w:rsidTr="00AA797F">
        <w:tc>
          <w:tcPr>
            <w:tcW w:w="5107" w:type="dxa"/>
            <w:tcBorders>
              <w:top w:val="single" w:sz="6" w:space="0" w:color="auto"/>
              <w:left w:val="single" w:sz="6" w:space="0" w:color="auto"/>
              <w:bottom w:val="single" w:sz="6" w:space="0" w:color="auto"/>
              <w:right w:val="single" w:sz="6" w:space="0" w:color="auto"/>
            </w:tcBorders>
          </w:tcPr>
          <w:p w14:paraId="5E82F080"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14:paraId="605139FC"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14:paraId="272A706F"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12230.0</w:t>
            </w:r>
          </w:p>
        </w:tc>
        <w:tc>
          <w:tcPr>
            <w:tcW w:w="1986" w:type="dxa"/>
            <w:tcBorders>
              <w:top w:val="single" w:sz="6" w:space="0" w:color="auto"/>
              <w:left w:val="single" w:sz="6" w:space="0" w:color="auto"/>
              <w:bottom w:val="single" w:sz="6" w:space="0" w:color="auto"/>
              <w:right w:val="single" w:sz="6" w:space="0" w:color="auto"/>
            </w:tcBorders>
            <w:vAlign w:val="center"/>
          </w:tcPr>
          <w:p w14:paraId="22281DC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16448.1</w:t>
            </w:r>
          </w:p>
        </w:tc>
      </w:tr>
      <w:tr w:rsidR="001634AB" w:rsidRPr="001634AB" w14:paraId="432FAAE5" w14:textId="77777777" w:rsidTr="00AA797F">
        <w:tc>
          <w:tcPr>
            <w:tcW w:w="5107" w:type="dxa"/>
            <w:tcBorders>
              <w:top w:val="single" w:sz="6" w:space="0" w:color="auto"/>
              <w:left w:val="single" w:sz="6" w:space="0" w:color="auto"/>
              <w:bottom w:val="single" w:sz="6" w:space="0" w:color="auto"/>
              <w:right w:val="single" w:sz="6" w:space="0" w:color="auto"/>
            </w:tcBorders>
          </w:tcPr>
          <w:p w14:paraId="6080D0D7"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val="ru-RU" w:eastAsia="ru-RU"/>
              </w:rPr>
              <w:t>Усього за розділом I</w:t>
            </w:r>
            <w:r w:rsidRPr="001634AB">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14:paraId="48D8C190"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14:paraId="3E869C03"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12670.9</w:t>
            </w:r>
          </w:p>
        </w:tc>
        <w:tc>
          <w:tcPr>
            <w:tcW w:w="1986" w:type="dxa"/>
            <w:tcBorders>
              <w:top w:val="single" w:sz="6" w:space="0" w:color="auto"/>
              <w:left w:val="single" w:sz="6" w:space="0" w:color="auto"/>
              <w:bottom w:val="single" w:sz="6" w:space="0" w:color="auto"/>
              <w:right w:val="single" w:sz="6" w:space="0" w:color="auto"/>
            </w:tcBorders>
            <w:vAlign w:val="center"/>
          </w:tcPr>
          <w:p w14:paraId="4D1BEBBE"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18727.8</w:t>
            </w:r>
          </w:p>
        </w:tc>
      </w:tr>
      <w:tr w:rsidR="001634AB" w:rsidRPr="001634AB" w14:paraId="4B319C4E" w14:textId="77777777" w:rsidTr="00AA797F">
        <w:tc>
          <w:tcPr>
            <w:tcW w:w="5107" w:type="dxa"/>
            <w:tcBorders>
              <w:top w:val="single" w:sz="6" w:space="0" w:color="auto"/>
              <w:left w:val="single" w:sz="6" w:space="0" w:color="auto"/>
              <w:bottom w:val="single" w:sz="6" w:space="0" w:color="auto"/>
              <w:right w:val="single" w:sz="6" w:space="0" w:color="auto"/>
            </w:tcBorders>
          </w:tcPr>
          <w:p w14:paraId="16BBE8FD" w14:textId="77777777" w:rsidR="001634AB" w:rsidRPr="001634AB" w:rsidRDefault="001634AB" w:rsidP="001634AB">
            <w:pPr>
              <w:widowControl w:val="0"/>
              <w:spacing w:after="0" w:line="240" w:lineRule="auto"/>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eastAsia="ru-RU"/>
              </w:rPr>
              <w:t>І</w:t>
            </w:r>
            <w:r w:rsidRPr="001634AB">
              <w:rPr>
                <w:rFonts w:ascii="Times New Roman" w:eastAsia="Times New Roman" w:hAnsi="Times New Roman" w:cs="Times New Roman"/>
                <w:b/>
                <w:bCs/>
                <w:sz w:val="20"/>
                <w:szCs w:val="20"/>
                <w:lang w:val="ru-RU" w:eastAsia="ru-RU"/>
              </w:rPr>
              <w:t xml:space="preserve">V. </w:t>
            </w:r>
            <w:r w:rsidRPr="001634AB">
              <w:rPr>
                <w:rFonts w:ascii="Times New Roman" w:eastAsia="Times New Roman" w:hAnsi="Times New Roman" w:cs="Times New Roman"/>
                <w:b/>
                <w:bCs/>
                <w:sz w:val="20"/>
                <w:szCs w:val="20"/>
                <w:lang w:eastAsia="ru-RU"/>
              </w:rPr>
              <w:t>Зобов’</w:t>
            </w:r>
            <w:r w:rsidRPr="001634AB">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14:paraId="41E5E490"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14:paraId="2B7E3A10"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248631CF"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w:t>
            </w:r>
          </w:p>
        </w:tc>
      </w:tr>
      <w:tr w:rsidR="001634AB" w:rsidRPr="001634AB" w14:paraId="0998AFEA" w14:textId="77777777" w:rsidTr="00AA797F">
        <w:tc>
          <w:tcPr>
            <w:tcW w:w="5107" w:type="dxa"/>
            <w:tcBorders>
              <w:top w:val="single" w:sz="6" w:space="0" w:color="auto"/>
              <w:left w:val="single" w:sz="6" w:space="0" w:color="auto"/>
              <w:bottom w:val="single" w:sz="6" w:space="0" w:color="auto"/>
              <w:right w:val="single" w:sz="6" w:space="0" w:color="auto"/>
            </w:tcBorders>
          </w:tcPr>
          <w:p w14:paraId="49462876" w14:textId="77777777" w:rsidR="001634AB" w:rsidRPr="001634AB" w:rsidRDefault="001634AB" w:rsidP="001634AB">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1634AB">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14:paraId="238B25B0"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14:paraId="2C319D37"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eastAsia="ru-RU"/>
              </w:rPr>
              <w:t>99811.7</w:t>
            </w:r>
          </w:p>
        </w:tc>
        <w:tc>
          <w:tcPr>
            <w:tcW w:w="1986" w:type="dxa"/>
            <w:tcBorders>
              <w:top w:val="single" w:sz="6" w:space="0" w:color="auto"/>
              <w:left w:val="single" w:sz="6" w:space="0" w:color="auto"/>
              <w:bottom w:val="single" w:sz="6" w:space="0" w:color="auto"/>
              <w:right w:val="single" w:sz="6" w:space="0" w:color="auto"/>
            </w:tcBorders>
            <w:vAlign w:val="center"/>
          </w:tcPr>
          <w:p w14:paraId="06691D60" w14:textId="77777777" w:rsidR="001634AB" w:rsidRPr="001634AB" w:rsidRDefault="001634AB" w:rsidP="001634AB">
            <w:pPr>
              <w:widowControl w:val="0"/>
              <w:spacing w:after="0" w:line="240" w:lineRule="auto"/>
              <w:ind w:firstLine="567"/>
              <w:jc w:val="center"/>
              <w:rPr>
                <w:rFonts w:ascii="Times New Roman" w:eastAsia="Times New Roman" w:hAnsi="Times New Roman" w:cs="Times New Roman"/>
                <w:sz w:val="20"/>
                <w:szCs w:val="20"/>
                <w:lang w:val="ru-RU" w:eastAsia="ru-RU"/>
              </w:rPr>
            </w:pPr>
            <w:r w:rsidRPr="001634AB">
              <w:rPr>
                <w:rFonts w:ascii="Times New Roman" w:eastAsia="Times New Roman" w:hAnsi="Times New Roman" w:cs="Times New Roman"/>
                <w:sz w:val="20"/>
                <w:szCs w:val="20"/>
                <w:lang w:eastAsia="ru-RU"/>
              </w:rPr>
              <w:t>101317.9</w:t>
            </w:r>
          </w:p>
        </w:tc>
      </w:tr>
    </w:tbl>
    <w:p w14:paraId="41A154C9" w14:textId="77777777" w:rsidR="001634AB" w:rsidRPr="001634AB" w:rsidRDefault="001634AB" w:rsidP="001634AB">
      <w:pPr>
        <w:widowControl w:val="0"/>
        <w:spacing w:after="0" w:line="240" w:lineRule="auto"/>
        <w:ind w:firstLine="567"/>
        <w:jc w:val="right"/>
        <w:rPr>
          <w:rFonts w:ascii="Times New Roman" w:eastAsia="Times New Roman" w:hAnsi="Times New Roman" w:cs="Times New Roman"/>
          <w:b/>
          <w:lang w:eastAsia="ru-RU"/>
        </w:rPr>
      </w:pPr>
    </w:p>
    <w:p w14:paraId="653E865F" w14:textId="77777777" w:rsidR="001634AB" w:rsidRPr="001634AB" w:rsidRDefault="001634AB" w:rsidP="001634AB">
      <w:pPr>
        <w:widowControl w:val="0"/>
        <w:spacing w:after="0" w:line="240" w:lineRule="auto"/>
        <w:jc w:val="both"/>
        <w:rPr>
          <w:rFonts w:ascii="Times New Roman" w:eastAsia="Times New Roman" w:hAnsi="Times New Roman" w:cs="Times New Roman"/>
          <w:sz w:val="20"/>
          <w:szCs w:val="20"/>
          <w:lang w:val="en-US" w:eastAsia="ru-RU"/>
        </w:rPr>
      </w:pPr>
    </w:p>
    <w:p w14:paraId="2AB5E52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У 2020р. ведення бухгалтерського облiку ПрАТ "УКРАЇНСЬКА КЕРАМIЧНА ГРУПА" здiйснювалося згiдно Закону України "Про бухгалтерський облiк та фiнансову звiтнiсть" вiд 16.07.99р. №996-ХIV та iнших нормативних документiв, що регламентують питання органiзацiї бухгалтерського облiку в Українi. Протягом року забезпечена безперервнiсть вiдображення операцiй i достовiрна оцiнка активiв, зобов'язань, капiталу в бухгалтерському облiку.</w:t>
      </w:r>
    </w:p>
    <w:p w14:paraId="1F2589BA"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 Основна концептуальна методика ведення бухгалтерського облiку на пiдприємствi здiйснювалась на пiдставi наказу про обрану облiкову полiтику вiд 03.01.2015р. №1-Фiн.</w:t>
      </w:r>
    </w:p>
    <w:p w14:paraId="7E2155A5"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 Вiдповiдно до Закону України "Про бухгалтерський облiк та фiнансову звiтнiсть в Українi" №996-XIV вiд 16.07.1999 року пiдприємство на основi даних бухгалтерського облiку склало рiчну фiнансову (бухгалтерську) звiтнiсть згiдно П(С)БО 25 "Фiнансовий звiт суб'єкта малого пiдприємництва".</w:t>
      </w:r>
    </w:p>
    <w:p w14:paraId="5FDF9A2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Згiдно вимог ст. 10 Закону України "Про бухгалтерський облiк та фiнансову звiтнiсть в Українi" №996-XIV вiд 16.07.1999 року, зi змiнами та доповненнями, з метою пiдтвердження правильностi та достовiрностi вiдображення даних у рiчнiй фiнансовiй звiтностi, на пiдставi наказу №23/09/20 вiд 23.09.2020р. на пiдприємствi здiйснювалась iнвентаризацiя активiв та зобов'язань. </w:t>
      </w:r>
    </w:p>
    <w:p w14:paraId="202A4DF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При вiдображеннi в бухгалтерському облiку господарських операцiй i подiй застосовуються норми вiдповiдних положень (стандартiв) бухгалтерського облiку, затверджених Мiнiстерством фiнансiв України. За вiдсутностi необхiдних норм у вiтчизняних П(С)БО застосовувються аналогiчнi норми системи мiжнародних стандартiв фiнансової звiтностi МСБО-МСФЗ (IAS-IFRS) на пiдставi того, що нацiональнi стандарти не можуть суперечити мiжнародним. Застосовувється План рахункiв бухгалтерського облiку активiв, капiталу, зобов'язань i господарських операцiй пiдприємств i органiзацiй. З метою забезпечення необхiдної деталiзацiї облiково-економiчної iнформацiї головному бухгалтеру дозволяється своїм розпорядженням вводити додаткову систему субрахункiв. </w:t>
      </w:r>
    </w:p>
    <w:p w14:paraId="11FD0D1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ПрАТ "Українська керамiчна група" визнало, що ресурси, контрольованi пiдприємством у результатi минулих подiй, використання яких призведе до надходження економiчних вигод, визнанi в поточному роцi активами пiдприємства.</w:t>
      </w:r>
    </w:p>
    <w:p w14:paraId="33EBEC78"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 Актив вiдображався у балансi лише за умови, що його оцiнка може бути достовiрно та вiрогiдно визначена й очiкується одержання в майбутньому економiчних вигод, пов'язаних з його використанням. Класифiкацiя активiв пiдприємства проведена вiдповiдно до нормативних вимог вiдповiдних П(С)БО - Положень (стандартiв) бухгалтерського облiку.</w:t>
      </w:r>
    </w:p>
    <w:p w14:paraId="7CDB8B83"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xml:space="preserve">Станом на 01.01.2020р. на балансі товариства по р.1005 відображено вартість незавершених капітальних інвестицій в придбання (виготовлення) основних засобів   в </w:t>
      </w:r>
      <w:r w:rsidRPr="001634AB">
        <w:rPr>
          <w:rFonts w:ascii="Courier New" w:eastAsia="Times New Roman" w:hAnsi="Courier New" w:cs="Courier New"/>
          <w:color w:val="000000"/>
          <w:sz w:val="20"/>
          <w:szCs w:val="20"/>
          <w:lang w:eastAsia="ru-RU"/>
        </w:rPr>
        <w:lastRenderedPageBreak/>
        <w:t>сумі 18811,4 тис.грн. Протягом 2020 року було здійснено капітальних інвестицій на суму 5756,4 тис.грн., вибуло у зв'язку із введенням в експлуатацію на суму 10588,6 тис.грн. Залишок незавершених капітальних інвестицій в придбання (виготовлення) основних засобів та інших необоротних матеріальних активів, відображених в балансі по р.1005 станом на 31.12.2020р. становить 13979,2 тис.грн.</w:t>
      </w:r>
    </w:p>
    <w:p w14:paraId="0D840B3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На балансi пiдприємства на 01.01.2020р. враховуються нематерiальнi активи первiсною вартiстю 22,4 тис.грн., що визнанi нематерiальними активами вiдповiдно до П(С)БО 8 - Положення (стандарту) бухгалтерського облiку 8 "Нематерiальнi активи", затвердженого наказом Мiнфiну України №242 вiд 18.10.1999р. Сума накопиченої амортизацiї складає 20,6 тис.грн. Протягом звітного року руху в складі нематеріальних активів  не було. Нарахована зв рік амортизація склала 1,8 тис.грн. Таким чином, залишкова вартiсть нематерiальних активiв на 31.12.2020р. становить 0 тис.грн., первісна вартість - 22,4 тис.грн., знос - 22,4 тис.грн. Пiдприємством прийняте рiшення про застосування прямолiнiйного методу нарахування амортизацiї виходячи з термiна корисного використання конкретного виду нематерiального активу (п.27 ПБО-8).</w:t>
      </w:r>
    </w:p>
    <w:p w14:paraId="1DAF02BE"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xml:space="preserve">Пiдприємством проведено аналiз та класифiкацiя основних засобiв на предмет вiдповiдностi їх вимогам П(С)БО 7 - Положення (стандарту) бухгалтерського облiку 7 "Основнi засоби", затвердженого наказом Мiнфiну України №92 вiд 27.04.2000р., зазначенi об'єкти ОЗ, визнанi активами. </w:t>
      </w:r>
    </w:p>
    <w:p w14:paraId="5E08EA9E"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Станом на 01.01.2020 р. первiсна вартiсть основних засобiв  складає 31996,0 тис.грн. Сума накопиченої амортизацiї складає 6201,4 тис.грн.  Залишкова вартiсть основних засобiв на 01.01.2020 р. становить  25794,6 тис.грн.  В т.ч. по групах:</w:t>
      </w:r>
    </w:p>
    <w:p w14:paraId="171DA710"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Земельні ділянки - первісною вартістю 2506,5 тис.грн. (знос - не нараховується, залишкова вартість - 2506,5 тис.грн.);</w:t>
      </w:r>
    </w:p>
    <w:p w14:paraId="679EC75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Будинки, споруди та передавальні пристрої - первісною вартістю 23677 тис.грн. (знос - 2459,2 тис.грн., залишкова вартість - 21217,8тис.грн.);</w:t>
      </w:r>
    </w:p>
    <w:p w14:paraId="5152F740"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Машини та обладнання - первісною вартістю  1123 тис.грн. (знос -  519,6 тис.грн., залишкова вартість - 603,4 тис.грн.);</w:t>
      </w:r>
    </w:p>
    <w:p w14:paraId="76E4427D"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Транспортні засоби - первісною вартістю 2460,4 тис.грн. (знос - 1096,3 тис.грн., залишкова вартість -1364,1 тис.грн.);</w:t>
      </w:r>
    </w:p>
    <w:p w14:paraId="2DD7B95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Інструменти, прилади, інвентар (меблі)  - первісною вартістю  1567,7 тис.грн. (знос -  1464,9 тис.грн., залишкова вартість - 102,8 тис.грн.);</w:t>
      </w:r>
    </w:p>
    <w:p w14:paraId="47EED351"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Протягом звiтного року придбано основних засобiв  на суму  10476,1 тис.грн., в т.ч.:</w:t>
      </w:r>
    </w:p>
    <w:p w14:paraId="302D9C8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Будівлі та споруди - на суму  9640,8 тис.грн.;</w:t>
      </w:r>
    </w:p>
    <w:p w14:paraId="60DB83B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машини та обладнання -  182,8 тис.грн.;</w:t>
      </w:r>
    </w:p>
    <w:p w14:paraId="60581F86"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інструменти, прилади, інвентар -   204,1 тис.грн.;</w:t>
      </w:r>
    </w:p>
    <w:p w14:paraId="2FBE4C0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малоцінні необоротні матеріальні активи -  448,4 тис.грн.;</w:t>
      </w:r>
    </w:p>
    <w:p w14:paraId="32781F35"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xml:space="preserve">Вiдповiдно до п.26 П(С)БО 7 пiдприємство обрало прямолiнiйний метод нарахування амортизацiї основних засобiв. </w:t>
      </w:r>
    </w:p>
    <w:p w14:paraId="45520C98"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Сума нарахованої протягом 2020 року амортизацiї склала  2351,0 тис.грн., в т.с. по групах:</w:t>
      </w:r>
    </w:p>
    <w:p w14:paraId="77BA02F9"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Будівлі та споруди - на суму  1356,3 тис.грн.;</w:t>
      </w:r>
    </w:p>
    <w:p w14:paraId="36110FE8"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машини та обладнання -  201,7 тис.грн.;</w:t>
      </w:r>
    </w:p>
    <w:p w14:paraId="479BFE1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транспортні засоби - 277,4  тис.грн.;</w:t>
      </w:r>
    </w:p>
    <w:p w14:paraId="466F84C8"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інструменти, прилади, інвентар -  67,2 тис.грн.;</w:t>
      </w:r>
    </w:p>
    <w:p w14:paraId="3F45D0F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малоцінні необоротні матеріальні активи -   448,4 тис.грн.</w:t>
      </w:r>
    </w:p>
    <w:p w14:paraId="746F35B3"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Вибуття протягом звітного року основних засобів та  первісною вартістю 17,5 тис.грн., знос- 0 тис.грн.,  залишкова вартість - 17,5 тис.грн.в т.ч. по групах:</w:t>
      </w:r>
    </w:p>
    <w:p w14:paraId="696C1248"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Будинки, споруди та передавальні пристрої - первісною вартістю 17,5 тис.грн. (знос - 0 тис.грн., залишкова вартість -  17,5 тис.грн.);</w:t>
      </w:r>
    </w:p>
    <w:p w14:paraId="7206308A"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Станом на 31.12.2020 р. первiсна вартiсть основних засобiв  складає 42459,3 тис.грн. Сума накопиченої амортизацiї складає 8552,5 тис.грн.  Залишкова вартiсть основних засобiв становить  33906,8тис.грн.  В т.ч. по групах:</w:t>
      </w:r>
    </w:p>
    <w:p w14:paraId="72811CE9"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Земельні ділянки - первісною вартістю 2506,5 тис.грн. (знос - не нараховується, залишкова вартість - 2506,5 тис.грн.);</w:t>
      </w:r>
    </w:p>
    <w:p w14:paraId="5E3EFD5F"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Будинки, споруди та передавальні пристрої - первісною вартістю 33305,1 тис.грн. (знос - 3815,4 тис.грн., залишкова вартість - 29489,7 тис.грн.);</w:t>
      </w:r>
    </w:p>
    <w:p w14:paraId="318B008D"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Машини та обладнання - первісною вартістю  1321,9 тис.грн. (знос -  717,6 тис.грн., залишкова вартість - 604,3 тис.грн.);</w:t>
      </w:r>
    </w:p>
    <w:p w14:paraId="3CA0EF4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Транспортні засоби - первісною вартістю 2460,4 тис.грн. (знос - 1373,7 тис.грн., залишкова вартість -1086,7тис.грн.);</w:t>
      </w:r>
    </w:p>
    <w:p w14:paraId="05091AC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Інструменти, прилади, інвентар (меблі)  - первісною вартістю  1755,6 тис.грн. (знос -  1536,0 тис.грн., залишкова вартість - 219,6 тис.грн.);</w:t>
      </w:r>
    </w:p>
    <w:p w14:paraId="49558B9A"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малоцінні необоротні матеріальні активи первісною вартістю 1109,8 тис.грн. (знос - 1109,8тис.грн., залишкова вартість - 0 тис.грн.)</w:t>
      </w:r>
    </w:p>
    <w:p w14:paraId="71D97313"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Протягом року Товариством прийняте рiшення не робити переоцiнку об'єктiв ОЗ, оскiльки їх залишкова вартiсть значно (бiльш нiж на 10%) не вiдрiзнялася вiд справедливої вартостi на дату балансу (п.16 П(С)БО 7). </w:t>
      </w:r>
    </w:p>
    <w:p w14:paraId="3E20A1D4"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Станом на дату балансу Товариство має в наявностi орендованi основнi засоби в </w:t>
      </w:r>
      <w:r w:rsidRPr="001634AB">
        <w:rPr>
          <w:rFonts w:ascii="Courier New" w:eastAsia="Times New Roman" w:hAnsi="Courier New" w:cs="Courier New"/>
          <w:color w:val="000000"/>
          <w:sz w:val="20"/>
          <w:szCs w:val="20"/>
          <w:lang w:eastAsia="ru-RU"/>
        </w:rPr>
        <w:lastRenderedPageBreak/>
        <w:t>операцiйнiй орендi:</w:t>
      </w:r>
    </w:p>
    <w:p w14:paraId="04ED1AA9"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Нежитлове приміщення Словянськ, вул.Свободи,5, площею  5 кв.м.  </w:t>
      </w:r>
    </w:p>
    <w:p w14:paraId="1724744D"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Передано в оперативну оренду :</w:t>
      </w:r>
    </w:p>
    <w:p w14:paraId="6C8E7C9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Передано в оперативну оренду :</w:t>
      </w:r>
    </w:p>
    <w:p w14:paraId="314DDBA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Словянськ, вул.Торська,67, площею 41,1 кв.м;</w:t>
      </w:r>
    </w:p>
    <w:p w14:paraId="12EFB39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Словянськ, вул.Торська,67, площею 198,7 кв.м;</w:t>
      </w:r>
    </w:p>
    <w:p w14:paraId="10C96440"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Словянськ, вул.Торська,67, площею 46,3 кв.м;</w:t>
      </w:r>
    </w:p>
    <w:p w14:paraId="1917AE2A"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Словянськ, вул.Торська,67, площею 246,5 кв.м;</w:t>
      </w:r>
    </w:p>
    <w:p w14:paraId="3C813C9A"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Словянськ, вул.Торська,67, площею 56,2 кв.м;</w:t>
      </w:r>
    </w:p>
    <w:p w14:paraId="44FEB464"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Київ, пр.Перемоги,42, площею 270 кв.м;</w:t>
      </w:r>
    </w:p>
    <w:p w14:paraId="7A5B2F00"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Київ, пр.Перемоги,42, площею 8,1 кв.м;</w:t>
      </w:r>
    </w:p>
    <w:p w14:paraId="17270891"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Склад №3 Словянськ, вул.Заводська,2, площею  1270,6кв.м;</w:t>
      </w:r>
    </w:p>
    <w:p w14:paraId="4F805600"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Склад №1 Словянськ, вул.Заводська,2, площею  1169,2кв.м;</w:t>
      </w:r>
    </w:p>
    <w:p w14:paraId="0970281A"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 Нежитлове приміщення Склад №3 Словянськ, вул.Заводська,2, площею  144,6 кв.м;</w:t>
      </w:r>
    </w:p>
    <w:p w14:paraId="2EBF28B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Ступiнь зносу виробничих основних засобiв на кiнець року склала 20,1% вiд первiсної вартостi.    Обмежень на використання основних засобiв немає. Первiсна вартiсть основних засобiв збільшилась на 10463,3 тис. грн. у порiвняннi з попереднiм роком. </w:t>
      </w:r>
    </w:p>
    <w:p w14:paraId="7689C1F4"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Станом на 31.12.2020р.: </w:t>
      </w:r>
    </w:p>
    <w:p w14:paraId="1DE2A6CD"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основних засобiв, щодо яких iснують передбаченi чинним законодавством обмеження права власностi, не має, </w:t>
      </w:r>
    </w:p>
    <w:p w14:paraId="1B25D560"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оформлених у заставу основних засобiв не має. У податковiй заставi не знаходяться. </w:t>
      </w:r>
    </w:p>
    <w:p w14:paraId="1577819E"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Цiлiснi майновi комплекси товариством не орендуються.</w:t>
      </w:r>
    </w:p>
    <w:p w14:paraId="24B457A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Утрачених внаслiдок надзвичайних подiй у 2020 роцi основних засобiв не має. </w:t>
      </w:r>
    </w:p>
    <w:p w14:paraId="35935F8F"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Iнвентаризацiя об'єктiв основних засобiв проводилась на пiдприємствi станом на 1 жовтня 2020р. Надлишкiв та нестач основних засобiв не виявлено.</w:t>
      </w:r>
    </w:p>
    <w:p w14:paraId="71C5CC2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На балансi пiдприємства на 31.12.2020р. в сумi 40746,0 тис.грн.  присутнi активи, що визнанi як довгостроковi фiнансовi iнвестицiї, вiдповiдно до П(С)БО 12 "Фiнансовi iнвестицiї", затвердженого наказом Мiнфiну України №91 вiд 26.04.2000р. Переоцiнка фiнансових iнвестицiй не провадилась, оскiльки для них не iснує активного ринку.</w:t>
      </w:r>
    </w:p>
    <w:p w14:paraId="4C3536BA"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Зроблений аналiз запасiв на предмет вiдповiдностi критерiям П(С)БО 9 "Запаси", затвердженого наказом Мiнфiну України №246 вiд 20.10.1999р. (зi змiнами та доповненнями), за результатами якого не виявлено не придатних до експлуатацiї або реалiзацiї запасiв. </w:t>
      </w:r>
    </w:p>
    <w:p w14:paraId="3081598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Запаси в сумi 288,5 тис.грн. вiдображенi у фiнансовiй звiтностi за первiсною вартiстю:</w:t>
      </w:r>
    </w:p>
    <w:p w14:paraId="6D53A531"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Паливо - 1,5 тис.грн.;</w:t>
      </w:r>
    </w:p>
    <w:p w14:paraId="3CF54841"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Будівельні матеріали - 32,1 тис.грн.;</w:t>
      </w:r>
    </w:p>
    <w:p w14:paraId="28E1BE68"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Інші матеріали- 3,8 тис.грн.;</w:t>
      </w:r>
    </w:p>
    <w:p w14:paraId="7752589F"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МШП - 11,1 тис.грн.;</w:t>
      </w:r>
    </w:p>
    <w:p w14:paraId="2D1EB87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w:t>
      </w:r>
      <w:r w:rsidRPr="001634AB">
        <w:rPr>
          <w:rFonts w:ascii="Courier New" w:eastAsia="Times New Roman" w:hAnsi="Courier New" w:cs="Courier New"/>
          <w:color w:val="000000"/>
          <w:sz w:val="20"/>
          <w:szCs w:val="20"/>
          <w:lang w:eastAsia="ru-RU"/>
        </w:rPr>
        <w:tab/>
        <w:t xml:space="preserve">Товари  - 239,9 тис.грн. </w:t>
      </w:r>
    </w:p>
    <w:p w14:paraId="0E98361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Загалом облiк вибуття запасiв вiдбувається за методом середньозваженої вартостi, у випадку вибуття запасних частин, матерiалiв та МШП за методом iдентифiкованої собiвартостi вiдповiдної одиницi запасiв., данi активи пiдприємства мають високий коефiцiєнт оберту, тому їхня вартiсть у Балансi вiдповiдає реальнiй ринковiй вартостi. </w:t>
      </w:r>
    </w:p>
    <w:p w14:paraId="0060611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Переоцiнка вартостi запасiв не провадилася через вiдсутнiсть її необхiдностi.</w:t>
      </w:r>
    </w:p>
    <w:p w14:paraId="0C7A2499"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Проведений аналiз всiєї дебiторської заборгованостi що до якої iснує ймовiрнiсть отримання майбутнiх економiчних вигод, дозволив Товариству визнати дебiторську заборгованiсть у складi активу.    Довгострокова дебiторська заборгованiсть на дату балансу вiдсутня. </w:t>
      </w:r>
    </w:p>
    <w:p w14:paraId="44DAC89E"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Поточна дебiторська заборгованiсть за товари, роботи та послуги за строком непогашення знаходиться у рамках операцiйного циклу. Дебiторська заборгованiсть за товари, роботи, послуги  на дату балансу складає 1088,6 тис.грн. Найбiльш суттєвими дебiторами є:</w:t>
      </w:r>
    </w:p>
    <w:p w14:paraId="184F1EBF"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АТ Зевс Кераміка</w:t>
      </w:r>
      <w:r w:rsidRPr="001634AB">
        <w:rPr>
          <w:rFonts w:ascii="Courier New" w:eastAsia="Times New Roman" w:hAnsi="Courier New" w:cs="Courier New"/>
          <w:color w:val="000000"/>
          <w:sz w:val="20"/>
          <w:szCs w:val="20"/>
          <w:lang w:eastAsia="ru-RU"/>
        </w:rPr>
        <w:tab/>
        <w:t xml:space="preserve">225,0 </w:t>
      </w:r>
      <w:r w:rsidRPr="001634AB">
        <w:rPr>
          <w:rFonts w:ascii="Courier New" w:eastAsia="Times New Roman" w:hAnsi="Courier New" w:cs="Courier New"/>
          <w:color w:val="000000"/>
          <w:sz w:val="20"/>
          <w:szCs w:val="20"/>
          <w:lang w:eastAsia="ru-RU"/>
        </w:rPr>
        <w:tab/>
        <w:t>тис.грн.</w:t>
      </w:r>
    </w:p>
    <w:p w14:paraId="2E5B4946"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ПрАТ Керама Експерт</w:t>
      </w:r>
      <w:r w:rsidRPr="001634AB">
        <w:rPr>
          <w:rFonts w:ascii="Courier New" w:eastAsia="Times New Roman" w:hAnsi="Courier New" w:cs="Courier New"/>
          <w:color w:val="000000"/>
          <w:sz w:val="20"/>
          <w:szCs w:val="20"/>
          <w:lang w:eastAsia="ru-RU"/>
        </w:rPr>
        <w:tab/>
        <w:t xml:space="preserve">140,4 </w:t>
      </w:r>
      <w:r w:rsidRPr="001634AB">
        <w:rPr>
          <w:rFonts w:ascii="Courier New" w:eastAsia="Times New Roman" w:hAnsi="Courier New" w:cs="Courier New"/>
          <w:color w:val="000000"/>
          <w:sz w:val="20"/>
          <w:szCs w:val="20"/>
          <w:lang w:eastAsia="ru-RU"/>
        </w:rPr>
        <w:tab/>
        <w:t>тис.грн.</w:t>
      </w:r>
    </w:p>
    <w:p w14:paraId="7F16CBA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ТОВ Ектолайн</w:t>
      </w:r>
      <w:r w:rsidRPr="001634AB">
        <w:rPr>
          <w:rFonts w:ascii="Courier New" w:eastAsia="Times New Roman" w:hAnsi="Courier New" w:cs="Courier New"/>
          <w:color w:val="000000"/>
          <w:sz w:val="20"/>
          <w:szCs w:val="20"/>
          <w:lang w:eastAsia="ru-RU"/>
        </w:rPr>
        <w:tab/>
        <w:t xml:space="preserve">28,4 </w:t>
      </w:r>
      <w:r w:rsidRPr="001634AB">
        <w:rPr>
          <w:rFonts w:ascii="Courier New" w:eastAsia="Times New Roman" w:hAnsi="Courier New" w:cs="Courier New"/>
          <w:color w:val="000000"/>
          <w:sz w:val="20"/>
          <w:szCs w:val="20"/>
          <w:lang w:eastAsia="ru-RU"/>
        </w:rPr>
        <w:tab/>
        <w:t>тис.грн.</w:t>
      </w:r>
    </w:p>
    <w:p w14:paraId="288EF173"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ТОВ Нова пошта  52,6 тис.грн.</w:t>
      </w:r>
    </w:p>
    <w:p w14:paraId="0ED19C53"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ФОП Аврамов О.С.</w:t>
      </w:r>
      <w:r w:rsidRPr="001634AB">
        <w:rPr>
          <w:rFonts w:ascii="Courier New" w:eastAsia="Times New Roman" w:hAnsi="Courier New" w:cs="Courier New"/>
          <w:color w:val="000000"/>
          <w:sz w:val="20"/>
          <w:szCs w:val="20"/>
          <w:lang w:eastAsia="ru-RU"/>
        </w:rPr>
        <w:tab/>
        <w:t>212,6 тис.грн.</w:t>
      </w:r>
    </w:p>
    <w:p w14:paraId="1A66E3F0"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ФОП Кічігіна Д. О.</w:t>
      </w:r>
      <w:r w:rsidRPr="001634AB">
        <w:rPr>
          <w:rFonts w:ascii="Courier New" w:eastAsia="Times New Roman" w:hAnsi="Courier New" w:cs="Courier New"/>
          <w:color w:val="000000"/>
          <w:sz w:val="20"/>
          <w:szCs w:val="20"/>
          <w:lang w:eastAsia="ru-RU"/>
        </w:rPr>
        <w:tab/>
        <w:t xml:space="preserve">20,0 </w:t>
      </w:r>
      <w:r w:rsidRPr="001634AB">
        <w:rPr>
          <w:rFonts w:ascii="Courier New" w:eastAsia="Times New Roman" w:hAnsi="Courier New" w:cs="Courier New"/>
          <w:color w:val="000000"/>
          <w:sz w:val="20"/>
          <w:szCs w:val="20"/>
          <w:lang w:eastAsia="ru-RU"/>
        </w:rPr>
        <w:tab/>
        <w:t>тис.грн.</w:t>
      </w:r>
    </w:p>
    <w:p w14:paraId="7843221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ФОП Левіт В.А.    56,6 тис.грн.</w:t>
      </w:r>
    </w:p>
    <w:p w14:paraId="428087A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ФОП Чернявський В.В.</w:t>
      </w:r>
      <w:r w:rsidRPr="001634AB">
        <w:rPr>
          <w:rFonts w:ascii="Courier New" w:eastAsia="Times New Roman" w:hAnsi="Courier New" w:cs="Courier New"/>
          <w:color w:val="000000"/>
          <w:sz w:val="20"/>
          <w:szCs w:val="20"/>
          <w:lang w:eastAsia="ru-RU"/>
        </w:rPr>
        <w:tab/>
        <w:t xml:space="preserve">   55,8 </w:t>
      </w:r>
      <w:r w:rsidRPr="001634AB">
        <w:rPr>
          <w:rFonts w:ascii="Courier New" w:eastAsia="Times New Roman" w:hAnsi="Courier New" w:cs="Courier New"/>
          <w:color w:val="000000"/>
          <w:sz w:val="20"/>
          <w:szCs w:val="20"/>
          <w:lang w:eastAsia="ru-RU"/>
        </w:rPr>
        <w:tab/>
        <w:t>тис.грн.</w:t>
      </w:r>
    </w:p>
    <w:p w14:paraId="57E0F8B1"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ФОП Шостир К.О.</w:t>
      </w:r>
      <w:r w:rsidRPr="001634AB">
        <w:rPr>
          <w:rFonts w:ascii="Courier New" w:eastAsia="Times New Roman" w:hAnsi="Courier New" w:cs="Courier New"/>
          <w:color w:val="000000"/>
          <w:sz w:val="20"/>
          <w:szCs w:val="20"/>
          <w:lang w:eastAsia="ru-RU"/>
        </w:rPr>
        <w:tab/>
        <w:t xml:space="preserve">78,6 </w:t>
      </w:r>
      <w:r w:rsidRPr="001634AB">
        <w:rPr>
          <w:rFonts w:ascii="Courier New" w:eastAsia="Times New Roman" w:hAnsi="Courier New" w:cs="Courier New"/>
          <w:color w:val="000000"/>
          <w:sz w:val="20"/>
          <w:szCs w:val="20"/>
          <w:lang w:eastAsia="ru-RU"/>
        </w:rPr>
        <w:tab/>
        <w:t>тис.грн.</w:t>
      </w:r>
    </w:p>
    <w:p w14:paraId="6CB1952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Інші(менш 10 тис.грн.) - 218,6 тис.грн.</w:t>
      </w:r>
    </w:p>
    <w:p w14:paraId="73B33CB3"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Дебіторська заборгованість за розрахунками з бюджетом - 365,3 тис.грн., в т.ч.:</w:t>
      </w:r>
    </w:p>
    <w:p w14:paraId="3E2C88E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з ПДВ - 291,6 тис.грн.</w:t>
      </w:r>
    </w:p>
    <w:p w14:paraId="4D8CD2B8"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lastRenderedPageBreak/>
        <w:tab/>
        <w:t>- з податку на прибуток - 3,5 тис.грн.</w:t>
      </w:r>
    </w:p>
    <w:p w14:paraId="2E7CBDA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податок на землю - 70,2 тис.грн.</w:t>
      </w:r>
    </w:p>
    <w:p w14:paraId="02847D39"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Iнша поточна дебіторська заборгованість в сумі  1178,8 тис.грн.- дебіторська заборгованість за виданими позиками в сумі 1178,8 тис.грн.</w:t>
      </w:r>
    </w:p>
    <w:p w14:paraId="2FC4A71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При аналiзi грошових коштiв встановлено, що на пiдприємствi на дату балансу числяться грошові кошти в сумі 9686,7 тис.грн., в тому числі в нацiональнiй валютi (на банкiвських рахунках)   та в iноземнiй валютi (на банкiвських рахунках) тобто тiльки тi, що вiдповiдають критерiям визначення П(С)БО 4 "Звiт про рух грошових коштiв", затвердженого наказом Мiнфiну України вiд №87 31.03.1999р. </w:t>
      </w:r>
    </w:p>
    <w:p w14:paraId="264BA7E1"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Проаналiзовано склад витрат майбутнiх перiодiв на вiдповiднiсть їх вимогам П(С)БО. Наявне сальдо за рахунком 39 "Витрати майбутнiх перiодiв" в сумi 78,0 тис.грн. на кiнець звiтного перiоду визнано, як актив, вiдображений за статтею балансу "Витрати майбутнiх перiодiв". У складi витрат майбутнiх перiодiв вiдображенi витрати, що мали мiсце протягом поточного або попереднiх звiтних перiодiв, але належать до наступних звiтних перiодiв - це  витрати зi страхування, витрати на використання програм.</w:t>
      </w:r>
    </w:p>
    <w:p w14:paraId="3F7430E4"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Статутний капiтал Товариства - зафiксований в установчих документах, як загальна вартiсть активiв, якi є внеском власникiв (учасникiв) до капiталу пiдприємства - вiдповiдає Статуту вiдображеному в Балансi в розмiрi 1164,8 тис.грн. Заявлений Статутний капiтал Товариства на дату балансу 31.12.2020р. дорiвнює сплаченому. Бухгалтерський облiк статутного капiталу ведеться згiдно "Плану рахункiв бухгалтерського облiку активiв, капiталу, зобов'язань i господарських операцiй пiдприємств i органiзацiй" та "Iнструкцiєю по застосуванню Плану рахункiв бухгалтерського облiку активiв, капiталу, зобов'язань i господарських операцiй пiдприємств i органiзацiй", затверджених наказом Мiнфiну України №291 вiд 30.11.1999р. на балансовому рахунку четвертого класу 40 "Статутний капiтал". Сальдо на цьому рахунку на 31.12.2020р. вiдповiдає розмiру статутного капiталу, який зафiксовано в установчих документах. Аналiтичний бухгалтерський облiк капiталу ведеться по кожному засновнику (учаснику) Товариства.</w:t>
      </w:r>
    </w:p>
    <w:p w14:paraId="67845F9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У статтю "Додатковий капiтал" на кінець  року у сумi 14884,9 тис.грн. віднесено:</w:t>
      </w:r>
    </w:p>
    <w:p w14:paraId="5C54DA2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  - дооцiнку земельної ділянки в сумі 10781,4 тис.грн., внесену як iнвестицiю у Статутний фонд ПрАТ "Зевс Керамiка". </w:t>
      </w:r>
    </w:p>
    <w:p w14:paraId="3E412AD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  - емісійний доход в сумі 4010,2 тис.грн. перевищення номінальної вартості   над ціною придбання  частки в статутному капіталі юридичної особи. </w:t>
      </w:r>
    </w:p>
    <w:p w14:paraId="651611F6"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 безоплатно отримані необоротні активи  93,3 тис.грн.</w:t>
      </w:r>
    </w:p>
    <w:p w14:paraId="1ABBF49E"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 Протягом року Товариством не провадився викуп акцiй власної емiсiї. </w:t>
      </w:r>
    </w:p>
    <w:p w14:paraId="37A41A9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 На кiнець звiтного перiоду вилучений та неоплачений капiтал вiдсутнiй. </w:t>
      </w:r>
    </w:p>
    <w:p w14:paraId="2D9D718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Станом на 31.12.2020р. резервний капiтал складає 1535,0 тис.грн. Протягом звiтного року змiн у резервному капiталi не вiдбувалося. </w:t>
      </w:r>
    </w:p>
    <w:p w14:paraId="0C19B50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Нерозподiлений прибуток  на 01.01.2020р. складав 57684,2 тис.грн. Протягом звітного року був отриманий збиток в сумі 3936,0 тис.грн. Таким чином, нерозподiлений прибуток станом на кiнець звiтного перiоду склав - 53748,2 тис.грн. </w:t>
      </w:r>
    </w:p>
    <w:p w14:paraId="51432EC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У складі довгострокових зобов'язань станом на 31.12.2020р. відображена сума отриманого кредиту від нерезидента в сумі 11257,2 тис.грн. (325 тис. євро) під 7,5% річних.</w:t>
      </w:r>
    </w:p>
    <w:p w14:paraId="19666296"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w:t>
      </w:r>
      <w:r w:rsidRPr="001634AB">
        <w:rPr>
          <w:rFonts w:ascii="Courier New" w:eastAsia="Times New Roman" w:hAnsi="Courier New" w:cs="Courier New"/>
          <w:color w:val="000000"/>
          <w:sz w:val="20"/>
          <w:szCs w:val="20"/>
          <w:lang w:eastAsia="ru-RU"/>
        </w:rPr>
        <w:tab/>
        <w:t xml:space="preserve">На дату балансу проведена iнвентаризацiя зобов'язань з метою класифiкацiї зобов'язань вiдповiдно до нормативних вимог П(С)БО 11 "Зобов'язання", яка пiдтвердила реальнiсть розмiру зобов'язань, вiдображених у фiнансовiй звiтностi ПрАТ "Українська керамiчна група". </w:t>
      </w:r>
    </w:p>
    <w:p w14:paraId="07E0C340"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Станом на 31.12.2020р. кредиторська заборгованість за товари, роботи, послуги становить 143,5 тис.грн.:</w:t>
      </w:r>
    </w:p>
    <w:p w14:paraId="54AF2EEA"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ТОВ Вектор Безпеки</w:t>
      </w:r>
      <w:r w:rsidRPr="001634AB">
        <w:rPr>
          <w:rFonts w:ascii="Courier New" w:eastAsia="Times New Roman" w:hAnsi="Courier New" w:cs="Courier New"/>
          <w:color w:val="000000"/>
          <w:sz w:val="20"/>
          <w:szCs w:val="20"/>
          <w:lang w:eastAsia="ru-RU"/>
        </w:rPr>
        <w:tab/>
        <w:t xml:space="preserve">70,0 </w:t>
      </w:r>
      <w:r w:rsidRPr="001634AB">
        <w:rPr>
          <w:rFonts w:ascii="Courier New" w:eastAsia="Times New Roman" w:hAnsi="Courier New" w:cs="Courier New"/>
          <w:color w:val="000000"/>
          <w:sz w:val="20"/>
          <w:szCs w:val="20"/>
          <w:lang w:eastAsia="ru-RU"/>
        </w:rPr>
        <w:tab/>
        <w:t>тис.грн.</w:t>
      </w:r>
    </w:p>
    <w:p w14:paraId="5FA7977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ТОВ Інноваційні Ай Ті Системи</w:t>
      </w:r>
      <w:r w:rsidRPr="001634AB">
        <w:rPr>
          <w:rFonts w:ascii="Courier New" w:eastAsia="Times New Roman" w:hAnsi="Courier New" w:cs="Courier New"/>
          <w:color w:val="000000"/>
          <w:sz w:val="20"/>
          <w:szCs w:val="20"/>
          <w:lang w:eastAsia="ru-RU"/>
        </w:rPr>
        <w:tab/>
        <w:t xml:space="preserve">      1,6 </w:t>
      </w:r>
      <w:r w:rsidRPr="001634AB">
        <w:rPr>
          <w:rFonts w:ascii="Courier New" w:eastAsia="Times New Roman" w:hAnsi="Courier New" w:cs="Courier New"/>
          <w:color w:val="000000"/>
          <w:sz w:val="20"/>
          <w:szCs w:val="20"/>
          <w:lang w:eastAsia="ru-RU"/>
        </w:rPr>
        <w:tab/>
        <w:t>тис.грн.</w:t>
      </w:r>
    </w:p>
    <w:p w14:paraId="3B6B26A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ТОВ Ніко Центр Київ       1,3 тис.грн.</w:t>
      </w:r>
    </w:p>
    <w:p w14:paraId="18B757E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ТОВ Сент Софія             23,7 тис.грн.</w:t>
      </w:r>
    </w:p>
    <w:p w14:paraId="4CB4BE7E"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ТОВ Ю-Контрол             16,6 тис.грн.</w:t>
      </w:r>
    </w:p>
    <w:p w14:paraId="4CFCC5B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ФОП Возовік О. П.        5,5 тис.грн.</w:t>
      </w:r>
    </w:p>
    <w:p w14:paraId="183A8E99"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ФОП Каліта Г.С.         15,8 тис.грн.</w:t>
      </w:r>
    </w:p>
    <w:p w14:paraId="197D3A2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ФОП Кравченко К.Л.     1,4 тис.грн.</w:t>
      </w:r>
    </w:p>
    <w:p w14:paraId="742BE6D1"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ФОП Левіт В.А.          7,6 тис.грн.</w:t>
      </w:r>
    </w:p>
    <w:p w14:paraId="5342D02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Поточна кредиторська заборгованість за розрахунками з бюджетом станом на 31.12.2020р. - 22,0 тис.грн.  - з нарахованого ПДФО.</w:t>
      </w:r>
    </w:p>
    <w:p w14:paraId="4538DF5B"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ab/>
        <w:t>Станом на 31.12.2020р.  поточна кредиторська  заборгованість за розрахунками зі страхування - 23,4 тис.грн. та поточна кредиторська заборгованість за розрахунками з оплати праці   - 90,8 тис.грн.</w:t>
      </w:r>
    </w:p>
    <w:p w14:paraId="31DD88D1"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Iншi поточнi зобов'язання  в сумi 16448,1 тис.грн. зобов'язання перед ТОВ "КМД" в сумі 7300,0 тис.грн., ПрАТ "Керама Експерт" - 1517,0 тис.грн., ПрАТ "Зевс кераміка" - 3900,0 тис.грн. та заборгованість за розрахунками з нарахованих відсотків в сумі 3717,5 тис.грн., податковий кредит (рах. 644) в сумі 13,6 тис.грн.</w:t>
      </w:r>
    </w:p>
    <w:p w14:paraId="1AD67CD7"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Події після дати балансу.</w:t>
      </w:r>
    </w:p>
    <w:p w14:paraId="317FFF73"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У січні 2020 року у зв'язку зі спалахом епідемії нової хвороби COVID-19 </w:t>
      </w:r>
      <w:r w:rsidRPr="001634AB">
        <w:rPr>
          <w:rFonts w:ascii="Courier New" w:eastAsia="Times New Roman" w:hAnsi="Courier New" w:cs="Courier New"/>
          <w:color w:val="000000"/>
          <w:sz w:val="20"/>
          <w:szCs w:val="20"/>
          <w:lang w:eastAsia="ru-RU"/>
        </w:rPr>
        <w:lastRenderedPageBreak/>
        <w:t>Всесвітня організація охорони здоров'я (ВООЗ) оголосила надзвичайну ситуацію міжнародного значення в галузі охорони здоров'я, а 11 березня 2020 року епідемія була визнана пандемією. З метою боротьби з поширенням інфекції, яка охопила більшість країн світу, національні уряди запровадили ряд жорстких обмежувальних заходів.</w:t>
      </w:r>
    </w:p>
    <w:p w14:paraId="1677B339"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З 12 березня 2020 року загальнонаціональний карантин оголошено в Україні. В результаті обмежено рух громадського транспорту, зупинено рух залізничного, авіаційного та автобусного сполучення муж населеними пунктами та заборонено переміщення через державний кордон, тимчасово припинено діяльність закладів освіти, культури, громадського харчування та дозвілля та введено ряд інших обмежень, що суттєво ускладнюють ведення бізнесу в Україні на період дії карантину.</w:t>
      </w:r>
    </w:p>
    <w:p w14:paraId="09236063"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І хоча обмежувальні заходи не мають прямого впливу на господарську діяльність Товариства, суттєво зростає ризик дефолтів у розрахунках з фінансовими партнерами Товариства.</w:t>
      </w:r>
    </w:p>
    <w:p w14:paraId="2D355ECD"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eastAsia="ru-RU"/>
        </w:rPr>
      </w:pPr>
      <w:r w:rsidRPr="001634AB">
        <w:rPr>
          <w:rFonts w:ascii="Courier New" w:eastAsia="Times New Roman" w:hAnsi="Courier New" w:cs="Courier New"/>
          <w:color w:val="000000"/>
          <w:sz w:val="20"/>
          <w:szCs w:val="20"/>
          <w:lang w:eastAsia="ru-RU"/>
        </w:rPr>
        <w:t xml:space="preserve">    Подальша стабілізація економічної та політичної ситуації значною мірою залежить від успішних зусиль і українського уряду, і урядів іноземних фінансових партнерів України у боротьбі з поширенням корона вірусної інфекції та подоланням її економічних наслідків. Але в даний час важко передбачити як розвиватимуться подальші економічні, соціальні та політичні події і Україні та світі.</w:t>
      </w:r>
    </w:p>
    <w:p w14:paraId="7382B816"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eastAsia="ru-RU"/>
        </w:rPr>
        <w:t xml:space="preserve">   Керівництво Товариства вважає, що негативний вплив політичних, соціальних та економічних явищ на діяльність Товариства є тимчасовим та не матиме суттєвих фінансових наслідків.</w:t>
      </w:r>
    </w:p>
    <w:p w14:paraId="78DD071F"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4504447A" w14:textId="77777777" w:rsidR="001634AB" w:rsidRDefault="001634AB">
      <w:pPr>
        <w:sectPr w:rsidR="001634AB" w:rsidSect="001634AB">
          <w:pgSz w:w="11906" w:h="16838"/>
          <w:pgMar w:top="363" w:right="567" w:bottom="363" w:left="1417" w:header="708" w:footer="708" w:gutter="0"/>
          <w:cols w:space="708"/>
          <w:docGrid w:linePitch="360"/>
        </w:sectPr>
      </w:pPr>
    </w:p>
    <w:p w14:paraId="4FC3D3D6" w14:textId="77777777" w:rsidR="001634AB" w:rsidRPr="001634AB" w:rsidRDefault="001634AB" w:rsidP="001634AB">
      <w:pPr>
        <w:widowControl w:val="0"/>
        <w:spacing w:after="0" w:line="240" w:lineRule="auto"/>
        <w:jc w:val="center"/>
        <w:rPr>
          <w:rFonts w:ascii="Times New Roman" w:eastAsia="Times New Roman" w:hAnsi="Times New Roman" w:cs="Times New Roman"/>
          <w:b/>
          <w:bCs/>
          <w:lang w:val="ru-RU" w:eastAsia="ru-RU"/>
        </w:rPr>
      </w:pPr>
      <w:r w:rsidRPr="001634AB">
        <w:rPr>
          <w:rFonts w:ascii="Times New Roman" w:eastAsia="Times New Roman" w:hAnsi="Times New Roman" w:cs="Times New Roman"/>
          <w:b/>
          <w:bCs/>
          <w:lang w:val="ru-RU" w:eastAsia="ru-RU"/>
        </w:rPr>
        <w:lastRenderedPageBreak/>
        <w:t xml:space="preserve">2. ЗВІТ ПРО ФІНАНСОВІ РЕЗУЛЬТАТИ </w:t>
      </w:r>
    </w:p>
    <w:p w14:paraId="26A29894" w14:textId="77777777" w:rsidR="001634AB" w:rsidRPr="001634AB" w:rsidRDefault="001634AB" w:rsidP="001634AB">
      <w:pPr>
        <w:widowControl w:val="0"/>
        <w:spacing w:after="0" w:line="240" w:lineRule="auto"/>
        <w:jc w:val="center"/>
        <w:rPr>
          <w:rFonts w:ascii="Times New Roman" w:eastAsia="Times New Roman" w:hAnsi="Times New Roman" w:cs="Times New Roman"/>
          <w:b/>
          <w:bCs/>
          <w:color w:val="000000"/>
          <w:lang w:val="ru-RU" w:eastAsia="ru-RU"/>
        </w:rPr>
      </w:pPr>
      <w:r w:rsidRPr="001634AB">
        <w:rPr>
          <w:rFonts w:ascii="Times New Roman" w:eastAsia="Times New Roman" w:hAnsi="Times New Roman" w:cs="Times New Roman"/>
          <w:b/>
          <w:bCs/>
          <w:color w:val="000000"/>
          <w:lang w:eastAsia="ru-RU"/>
        </w:rPr>
        <w:t xml:space="preserve"> </w:t>
      </w:r>
      <w:r w:rsidRPr="001634AB">
        <w:rPr>
          <w:rFonts w:ascii="Times New Roman" w:eastAsia="Times New Roman" w:hAnsi="Times New Roman" w:cs="Times New Roman"/>
          <w:b/>
          <w:bCs/>
          <w:color w:val="000000"/>
          <w:lang w:val="en-US" w:eastAsia="ru-RU"/>
        </w:rPr>
        <w:t>за рік 2020</w:t>
      </w:r>
      <w:r w:rsidRPr="001634AB">
        <w:rPr>
          <w:rFonts w:ascii="Times New Roman" w:eastAsia="Times New Roman" w:hAnsi="Times New Roman" w:cs="Times New Roman"/>
          <w:b/>
          <w:bCs/>
          <w:color w:val="000000"/>
          <w:lang w:val="ru-RU" w:eastAsia="ru-RU"/>
        </w:rPr>
        <w:t xml:space="preserve"> </w:t>
      </w:r>
      <w:r w:rsidRPr="001634AB">
        <w:rPr>
          <w:rFonts w:ascii="Times New Roman" w:eastAsia="Times New Roman" w:hAnsi="Times New Roman" w:cs="Times New Roman"/>
          <w:b/>
          <w:bCs/>
          <w:color w:val="000000"/>
          <w:lang w:eastAsia="ru-RU"/>
        </w:rPr>
        <w:t xml:space="preserve"> </w:t>
      </w:r>
      <w:r w:rsidRPr="001634AB">
        <w:rPr>
          <w:rFonts w:ascii="Times New Roman" w:eastAsia="Times New Roman" w:hAnsi="Times New Roman" w:cs="Times New Roman"/>
          <w:b/>
          <w:bCs/>
          <w:color w:val="000000"/>
          <w:lang w:val="ru-RU" w:eastAsia="ru-RU"/>
        </w:rPr>
        <w:t>рік</w:t>
      </w:r>
    </w:p>
    <w:p w14:paraId="46C42574" w14:textId="77777777" w:rsidR="001634AB" w:rsidRPr="001634AB" w:rsidRDefault="001634AB" w:rsidP="001634AB">
      <w:pPr>
        <w:widowControl w:val="0"/>
        <w:spacing w:after="0" w:line="240" w:lineRule="auto"/>
        <w:ind w:firstLine="567"/>
        <w:jc w:val="right"/>
        <w:rPr>
          <w:rFonts w:ascii="Arial Narrow" w:eastAsia="Times New Roman" w:hAnsi="Arial Narrow" w:cs="Arial Narrow"/>
          <w:b/>
          <w:lang w:val="ru-RU" w:eastAsia="ru-RU"/>
        </w:rPr>
      </w:pPr>
      <w:r w:rsidRPr="001634AB">
        <w:rPr>
          <w:rFonts w:ascii="Arial Narrow" w:eastAsia="Times New Roman" w:hAnsi="Arial Narrow" w:cs="Arial Narrow"/>
          <w:b/>
          <w:lang w:val="ru-RU"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1634AB" w:rsidRPr="001634AB" w14:paraId="3B6B3ADD" w14:textId="77777777" w:rsidTr="00AA797F">
        <w:trPr>
          <w:trHeight w:val="190"/>
        </w:trPr>
        <w:tc>
          <w:tcPr>
            <w:tcW w:w="2158" w:type="dxa"/>
          </w:tcPr>
          <w:p w14:paraId="6DDDBC1D" w14:textId="77777777" w:rsidR="001634AB" w:rsidRPr="001634AB" w:rsidRDefault="001634AB" w:rsidP="001634AB">
            <w:pPr>
              <w:widowControl w:val="0"/>
              <w:spacing w:after="0" w:line="240" w:lineRule="auto"/>
              <w:jc w:val="center"/>
              <w:rPr>
                <w:rFonts w:ascii="Arial Narrow" w:eastAsia="Times New Roman" w:hAnsi="Arial Narrow" w:cs="Arial Narrow"/>
                <w:lang w:eastAsia="ru-RU"/>
              </w:rPr>
            </w:pPr>
            <w:r w:rsidRPr="001634AB">
              <w:rPr>
                <w:rFonts w:ascii="Arial Narrow" w:eastAsia="Times New Roman" w:hAnsi="Arial Narrow" w:cs="Arial Narrow"/>
                <w:lang w:eastAsia="ru-RU"/>
              </w:rPr>
              <w:t>Код за ДКУД</w:t>
            </w:r>
          </w:p>
        </w:tc>
        <w:tc>
          <w:tcPr>
            <w:tcW w:w="1044" w:type="dxa"/>
          </w:tcPr>
          <w:p w14:paraId="6E8690BB" w14:textId="77777777" w:rsidR="001634AB" w:rsidRPr="001634AB" w:rsidRDefault="001634AB" w:rsidP="001634AB">
            <w:pPr>
              <w:widowControl w:val="0"/>
              <w:spacing w:after="0" w:line="240" w:lineRule="auto"/>
              <w:rPr>
                <w:rFonts w:ascii="Arial Narrow" w:eastAsia="Times New Roman" w:hAnsi="Arial Narrow" w:cs="Arial Narrow"/>
                <w:lang w:eastAsia="ru-RU"/>
              </w:rPr>
            </w:pPr>
            <w:r w:rsidRPr="001634AB">
              <w:rPr>
                <w:rFonts w:ascii="Arial Narrow" w:eastAsia="Times New Roman" w:hAnsi="Arial Narrow" w:cs="Arial Narrow"/>
                <w:lang w:eastAsia="ru-RU"/>
              </w:rPr>
              <w:t>1801007</w:t>
            </w:r>
          </w:p>
        </w:tc>
      </w:tr>
    </w:tbl>
    <w:p w14:paraId="1BBDFD8A" w14:textId="77777777" w:rsidR="001634AB" w:rsidRPr="001634AB" w:rsidRDefault="001634AB" w:rsidP="001634AB">
      <w:pPr>
        <w:widowControl w:val="0"/>
        <w:spacing w:after="0" w:line="240" w:lineRule="auto"/>
        <w:jc w:val="center"/>
        <w:rPr>
          <w:rFonts w:ascii="Arial Narrow" w:eastAsia="Times New Roman" w:hAnsi="Arial Narrow" w:cs="Arial Narrow"/>
          <w:b/>
          <w:bCs/>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1634AB" w:rsidRPr="001634AB" w14:paraId="1A5EEC5A" w14:textId="77777777" w:rsidTr="00AA797F">
        <w:tc>
          <w:tcPr>
            <w:tcW w:w="5670" w:type="dxa"/>
            <w:tcBorders>
              <w:top w:val="single" w:sz="4" w:space="0" w:color="auto"/>
              <w:left w:val="single" w:sz="4" w:space="0" w:color="auto"/>
              <w:bottom w:val="single" w:sz="4" w:space="0" w:color="auto"/>
              <w:right w:val="single" w:sz="4" w:space="0" w:color="auto"/>
            </w:tcBorders>
            <w:vAlign w:val="center"/>
          </w:tcPr>
          <w:p w14:paraId="62B45506"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14:paraId="3B2EA25E"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14:paraId="0717CC2A"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14:paraId="37001CD5"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eastAsia="ru-RU"/>
              </w:rPr>
              <w:t>За аналогічний період попереднього року</w:t>
            </w:r>
          </w:p>
        </w:tc>
      </w:tr>
      <w:tr w:rsidR="001634AB" w:rsidRPr="001634AB" w14:paraId="4A7F68EE" w14:textId="77777777" w:rsidTr="00AA797F">
        <w:tc>
          <w:tcPr>
            <w:tcW w:w="5670" w:type="dxa"/>
            <w:tcBorders>
              <w:top w:val="single" w:sz="4" w:space="0" w:color="auto"/>
              <w:left w:val="single" w:sz="4" w:space="0" w:color="auto"/>
              <w:bottom w:val="single" w:sz="4" w:space="0" w:color="auto"/>
              <w:right w:val="single" w:sz="4" w:space="0" w:color="auto"/>
            </w:tcBorders>
          </w:tcPr>
          <w:p w14:paraId="469DEB6C"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14:paraId="335D66F3"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14:paraId="21435484"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14:paraId="2F0E166F" w14:textId="77777777" w:rsidR="001634AB" w:rsidRPr="001634AB" w:rsidRDefault="001634AB" w:rsidP="001634AB">
            <w:pPr>
              <w:widowControl w:val="0"/>
              <w:spacing w:after="0" w:line="240" w:lineRule="auto"/>
              <w:jc w:val="center"/>
              <w:rPr>
                <w:rFonts w:ascii="Times New Roman" w:eastAsia="Times New Roman" w:hAnsi="Times New Roman" w:cs="Times New Roman"/>
                <w:b/>
                <w:bCs/>
                <w:sz w:val="20"/>
                <w:szCs w:val="20"/>
                <w:lang w:eastAsia="ru-RU"/>
              </w:rPr>
            </w:pPr>
            <w:r w:rsidRPr="001634AB">
              <w:rPr>
                <w:rFonts w:ascii="Times New Roman" w:eastAsia="Times New Roman" w:hAnsi="Times New Roman" w:cs="Times New Roman"/>
                <w:b/>
                <w:bCs/>
                <w:sz w:val="20"/>
                <w:szCs w:val="20"/>
                <w:lang w:eastAsia="ru-RU"/>
              </w:rPr>
              <w:t>4</w:t>
            </w:r>
          </w:p>
        </w:tc>
      </w:tr>
      <w:tr w:rsidR="001634AB" w:rsidRPr="001634AB" w14:paraId="19C2C969" w14:textId="77777777" w:rsidTr="00AA797F">
        <w:tc>
          <w:tcPr>
            <w:tcW w:w="5670" w:type="dxa"/>
            <w:tcBorders>
              <w:top w:val="single" w:sz="4" w:space="0" w:color="auto"/>
              <w:left w:val="single" w:sz="4" w:space="0" w:color="auto"/>
              <w:bottom w:val="single" w:sz="4" w:space="0" w:color="auto"/>
              <w:right w:val="single" w:sz="4" w:space="0" w:color="auto"/>
            </w:tcBorders>
          </w:tcPr>
          <w:p w14:paraId="14E94CAD"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14:paraId="552F56FF"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14:paraId="14295FCA"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5032.3</w:t>
            </w:r>
          </w:p>
        </w:tc>
        <w:tc>
          <w:tcPr>
            <w:tcW w:w="1559" w:type="dxa"/>
            <w:tcBorders>
              <w:top w:val="single" w:sz="4" w:space="0" w:color="auto"/>
              <w:left w:val="single" w:sz="4" w:space="0" w:color="auto"/>
              <w:bottom w:val="single" w:sz="4" w:space="0" w:color="auto"/>
              <w:right w:val="single" w:sz="4" w:space="0" w:color="auto"/>
            </w:tcBorders>
            <w:vAlign w:val="center"/>
          </w:tcPr>
          <w:p w14:paraId="124C721F"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4226.3</w:t>
            </w:r>
          </w:p>
        </w:tc>
      </w:tr>
      <w:tr w:rsidR="001634AB" w:rsidRPr="001634AB" w14:paraId="42B04CA7" w14:textId="77777777" w:rsidTr="00AA797F">
        <w:tc>
          <w:tcPr>
            <w:tcW w:w="5670" w:type="dxa"/>
            <w:tcBorders>
              <w:top w:val="single" w:sz="4" w:space="0" w:color="auto"/>
              <w:left w:val="single" w:sz="4" w:space="0" w:color="auto"/>
              <w:bottom w:val="single" w:sz="4" w:space="0" w:color="auto"/>
              <w:right w:val="single" w:sz="4" w:space="0" w:color="auto"/>
            </w:tcBorders>
          </w:tcPr>
          <w:p w14:paraId="60B572D2"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14:paraId="2C02CC8A"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14:paraId="026D9358"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40BA35D7"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308.6</w:t>
            </w:r>
          </w:p>
        </w:tc>
      </w:tr>
      <w:tr w:rsidR="001634AB" w:rsidRPr="001634AB" w14:paraId="1D0A9566" w14:textId="77777777" w:rsidTr="00AA797F">
        <w:tc>
          <w:tcPr>
            <w:tcW w:w="5670" w:type="dxa"/>
            <w:tcBorders>
              <w:top w:val="single" w:sz="4" w:space="0" w:color="auto"/>
              <w:left w:val="single" w:sz="4" w:space="0" w:color="auto"/>
              <w:bottom w:val="single" w:sz="4" w:space="0" w:color="auto"/>
              <w:right w:val="single" w:sz="4" w:space="0" w:color="auto"/>
            </w:tcBorders>
          </w:tcPr>
          <w:p w14:paraId="00798175"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14:paraId="5068105D"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14:paraId="434895BB"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600.0</w:t>
            </w:r>
          </w:p>
        </w:tc>
        <w:tc>
          <w:tcPr>
            <w:tcW w:w="1559" w:type="dxa"/>
            <w:tcBorders>
              <w:top w:val="single" w:sz="4" w:space="0" w:color="auto"/>
              <w:left w:val="single" w:sz="4" w:space="0" w:color="auto"/>
              <w:bottom w:val="single" w:sz="4" w:space="0" w:color="auto"/>
              <w:right w:val="single" w:sz="4" w:space="0" w:color="auto"/>
            </w:tcBorders>
            <w:vAlign w:val="center"/>
          </w:tcPr>
          <w:p w14:paraId="52A4F2FC"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100.0</w:t>
            </w:r>
          </w:p>
        </w:tc>
      </w:tr>
      <w:tr w:rsidR="001634AB" w:rsidRPr="001634AB" w14:paraId="0684DF2A" w14:textId="77777777" w:rsidTr="00AA797F">
        <w:tc>
          <w:tcPr>
            <w:tcW w:w="5670" w:type="dxa"/>
            <w:tcBorders>
              <w:top w:val="single" w:sz="4" w:space="0" w:color="auto"/>
              <w:left w:val="single" w:sz="4" w:space="0" w:color="auto"/>
              <w:bottom w:val="single" w:sz="4" w:space="0" w:color="auto"/>
              <w:right w:val="single" w:sz="4" w:space="0" w:color="auto"/>
            </w:tcBorders>
          </w:tcPr>
          <w:p w14:paraId="3A123A74"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b/>
                <w:sz w:val="20"/>
                <w:szCs w:val="20"/>
                <w:lang w:eastAsia="ru-RU"/>
              </w:rPr>
              <w:t>Разом доходи</w:t>
            </w:r>
            <w:r w:rsidRPr="001634AB">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14:paraId="68594A28"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14:paraId="447ECE73"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5632.3</w:t>
            </w:r>
          </w:p>
        </w:tc>
        <w:tc>
          <w:tcPr>
            <w:tcW w:w="1559" w:type="dxa"/>
            <w:tcBorders>
              <w:top w:val="single" w:sz="4" w:space="0" w:color="auto"/>
              <w:left w:val="single" w:sz="4" w:space="0" w:color="auto"/>
              <w:bottom w:val="single" w:sz="4" w:space="0" w:color="auto"/>
              <w:right w:val="single" w:sz="4" w:space="0" w:color="auto"/>
            </w:tcBorders>
            <w:vAlign w:val="center"/>
          </w:tcPr>
          <w:p w14:paraId="4FC2FD86"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4634.9</w:t>
            </w:r>
          </w:p>
        </w:tc>
      </w:tr>
      <w:tr w:rsidR="001634AB" w:rsidRPr="001634AB" w14:paraId="0EC1CFAB" w14:textId="77777777" w:rsidTr="00AA797F">
        <w:tc>
          <w:tcPr>
            <w:tcW w:w="5670" w:type="dxa"/>
            <w:tcBorders>
              <w:top w:val="single" w:sz="4" w:space="0" w:color="auto"/>
              <w:left w:val="single" w:sz="4" w:space="0" w:color="auto"/>
              <w:bottom w:val="single" w:sz="4" w:space="0" w:color="auto"/>
              <w:right w:val="single" w:sz="4" w:space="0" w:color="auto"/>
            </w:tcBorders>
          </w:tcPr>
          <w:p w14:paraId="32720DCC"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color w:val="000000"/>
                <w:sz w:val="20"/>
                <w:szCs w:val="20"/>
                <w:lang w:val="ru-RU" w:eastAsia="ru-RU"/>
              </w:rPr>
              <w:t>Собівартість реалізованої</w:t>
            </w:r>
            <w:r w:rsidRPr="001634AB">
              <w:rPr>
                <w:rFonts w:ascii="Times New Roman" w:eastAsia="Times New Roman" w:hAnsi="Times New Roman" w:cs="Times New Roman"/>
                <w:color w:val="000000"/>
                <w:sz w:val="20"/>
                <w:szCs w:val="20"/>
                <w:lang w:eastAsia="ru-RU"/>
              </w:rPr>
              <w:t xml:space="preserve"> </w:t>
            </w:r>
            <w:r w:rsidRPr="001634AB">
              <w:rPr>
                <w:rFonts w:ascii="Times New Roman" w:eastAsia="Times New Roman" w:hAnsi="Times New Roman" w:cs="Times New Roman"/>
                <w:color w:val="000000"/>
                <w:sz w:val="20"/>
                <w:szCs w:val="20"/>
                <w:lang w:val="ru-RU" w:eastAsia="ru-RU"/>
              </w:rPr>
              <w:t>продукції (товарів, робіт,</w:t>
            </w:r>
            <w:r w:rsidRPr="001634AB">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14:paraId="5C882625"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14:paraId="6E2C4DE1"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( 9164.5 )</w:t>
            </w:r>
          </w:p>
        </w:tc>
        <w:tc>
          <w:tcPr>
            <w:tcW w:w="1559" w:type="dxa"/>
            <w:tcBorders>
              <w:top w:val="single" w:sz="4" w:space="0" w:color="auto"/>
              <w:left w:val="single" w:sz="4" w:space="0" w:color="auto"/>
              <w:bottom w:val="single" w:sz="4" w:space="0" w:color="auto"/>
              <w:right w:val="single" w:sz="4" w:space="0" w:color="auto"/>
            </w:tcBorders>
            <w:vAlign w:val="center"/>
          </w:tcPr>
          <w:p w14:paraId="34B494EB"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( 8763.1 )</w:t>
            </w:r>
          </w:p>
        </w:tc>
      </w:tr>
      <w:tr w:rsidR="001634AB" w:rsidRPr="001634AB" w14:paraId="1286A8EC" w14:textId="77777777" w:rsidTr="00AA797F">
        <w:tc>
          <w:tcPr>
            <w:tcW w:w="5670" w:type="dxa"/>
            <w:tcBorders>
              <w:top w:val="single" w:sz="4" w:space="0" w:color="auto"/>
              <w:left w:val="single" w:sz="4" w:space="0" w:color="auto"/>
              <w:bottom w:val="single" w:sz="4" w:space="0" w:color="auto"/>
              <w:right w:val="single" w:sz="4" w:space="0" w:color="auto"/>
            </w:tcBorders>
          </w:tcPr>
          <w:p w14:paraId="3C4893DC"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14:paraId="475D365D"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14:paraId="5DFB66A6"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( 19.1 )</w:t>
            </w:r>
          </w:p>
        </w:tc>
        <w:tc>
          <w:tcPr>
            <w:tcW w:w="1559" w:type="dxa"/>
            <w:tcBorders>
              <w:top w:val="single" w:sz="4" w:space="0" w:color="auto"/>
              <w:left w:val="single" w:sz="4" w:space="0" w:color="auto"/>
              <w:bottom w:val="single" w:sz="4" w:space="0" w:color="auto"/>
              <w:right w:val="single" w:sz="4" w:space="0" w:color="auto"/>
            </w:tcBorders>
            <w:vAlign w:val="center"/>
          </w:tcPr>
          <w:p w14:paraId="109DD87B"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( 96.6 )</w:t>
            </w:r>
          </w:p>
        </w:tc>
      </w:tr>
      <w:tr w:rsidR="001634AB" w:rsidRPr="001634AB" w14:paraId="44C12567" w14:textId="77777777" w:rsidTr="00AA797F">
        <w:tc>
          <w:tcPr>
            <w:tcW w:w="5670" w:type="dxa"/>
            <w:tcBorders>
              <w:top w:val="single" w:sz="4" w:space="0" w:color="auto"/>
              <w:left w:val="single" w:sz="4" w:space="0" w:color="auto"/>
              <w:bottom w:val="single" w:sz="4" w:space="0" w:color="auto"/>
              <w:right w:val="single" w:sz="4" w:space="0" w:color="auto"/>
            </w:tcBorders>
          </w:tcPr>
          <w:p w14:paraId="530B2F17"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14:paraId="6F1A5886"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14:paraId="60C2FE58"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( 384.7 )</w:t>
            </w:r>
          </w:p>
        </w:tc>
        <w:tc>
          <w:tcPr>
            <w:tcW w:w="1559" w:type="dxa"/>
            <w:tcBorders>
              <w:top w:val="single" w:sz="4" w:space="0" w:color="auto"/>
              <w:left w:val="single" w:sz="4" w:space="0" w:color="auto"/>
              <w:bottom w:val="single" w:sz="4" w:space="0" w:color="auto"/>
              <w:right w:val="single" w:sz="4" w:space="0" w:color="auto"/>
            </w:tcBorders>
            <w:vAlign w:val="center"/>
          </w:tcPr>
          <w:p w14:paraId="33A464F0"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( 1606.6 )</w:t>
            </w:r>
          </w:p>
        </w:tc>
      </w:tr>
      <w:tr w:rsidR="001634AB" w:rsidRPr="001634AB" w14:paraId="371DAF05" w14:textId="77777777" w:rsidTr="00AA797F">
        <w:tc>
          <w:tcPr>
            <w:tcW w:w="5670" w:type="dxa"/>
            <w:tcBorders>
              <w:top w:val="single" w:sz="4" w:space="0" w:color="auto"/>
              <w:left w:val="single" w:sz="4" w:space="0" w:color="auto"/>
              <w:bottom w:val="single" w:sz="4" w:space="0" w:color="auto"/>
              <w:right w:val="single" w:sz="4" w:space="0" w:color="auto"/>
            </w:tcBorders>
          </w:tcPr>
          <w:p w14:paraId="40C4AE92"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b/>
                <w:color w:val="000000"/>
                <w:sz w:val="20"/>
                <w:szCs w:val="20"/>
                <w:lang w:val="ru-RU" w:eastAsia="ru-RU"/>
              </w:rPr>
              <w:t>Разом витрати (</w:t>
            </w:r>
            <w:r w:rsidRPr="001634AB">
              <w:rPr>
                <w:rFonts w:ascii="Times New Roman" w:eastAsia="Times New Roman" w:hAnsi="Times New Roman" w:cs="Times New Roman"/>
                <w:b/>
                <w:color w:val="000000"/>
                <w:sz w:val="20"/>
                <w:szCs w:val="20"/>
                <w:lang w:eastAsia="ru-RU"/>
              </w:rPr>
              <w:t>2</w:t>
            </w:r>
            <w:r w:rsidRPr="001634AB">
              <w:rPr>
                <w:rFonts w:ascii="Times New Roman" w:eastAsia="Times New Roman" w:hAnsi="Times New Roman" w:cs="Times New Roman"/>
                <w:b/>
                <w:color w:val="000000"/>
                <w:sz w:val="20"/>
                <w:szCs w:val="20"/>
                <w:lang w:val="ru-RU" w:eastAsia="ru-RU"/>
              </w:rPr>
              <w:t>0</w:t>
            </w:r>
            <w:r w:rsidRPr="001634AB">
              <w:rPr>
                <w:rFonts w:ascii="Times New Roman" w:eastAsia="Times New Roman" w:hAnsi="Times New Roman" w:cs="Times New Roman"/>
                <w:b/>
                <w:color w:val="000000"/>
                <w:sz w:val="20"/>
                <w:szCs w:val="20"/>
                <w:lang w:eastAsia="ru-RU"/>
              </w:rPr>
              <w:t>5</w:t>
            </w:r>
            <w:r w:rsidRPr="001634AB">
              <w:rPr>
                <w:rFonts w:ascii="Times New Roman" w:eastAsia="Times New Roman" w:hAnsi="Times New Roman" w:cs="Times New Roman"/>
                <w:b/>
                <w:color w:val="000000"/>
                <w:sz w:val="20"/>
                <w:szCs w:val="20"/>
                <w:lang w:val="ru-RU" w:eastAsia="ru-RU"/>
              </w:rPr>
              <w:t xml:space="preserve">0 + </w:t>
            </w:r>
            <w:r w:rsidRPr="001634AB">
              <w:rPr>
                <w:rFonts w:ascii="Times New Roman" w:eastAsia="Times New Roman" w:hAnsi="Times New Roman" w:cs="Times New Roman"/>
                <w:b/>
                <w:color w:val="000000"/>
                <w:sz w:val="20"/>
                <w:szCs w:val="20"/>
                <w:lang w:eastAsia="ru-RU"/>
              </w:rPr>
              <w:t>2180</w:t>
            </w:r>
            <w:r w:rsidRPr="001634AB">
              <w:rPr>
                <w:rFonts w:ascii="Times New Roman" w:eastAsia="Times New Roman" w:hAnsi="Times New Roman" w:cs="Times New Roman"/>
                <w:b/>
                <w:color w:val="000000"/>
                <w:sz w:val="20"/>
                <w:szCs w:val="20"/>
                <w:lang w:val="ru-RU" w:eastAsia="ru-RU"/>
              </w:rPr>
              <w:t xml:space="preserve">+ </w:t>
            </w:r>
            <w:r w:rsidRPr="001634AB">
              <w:rPr>
                <w:rFonts w:ascii="Times New Roman" w:eastAsia="Times New Roman" w:hAnsi="Times New Roman" w:cs="Times New Roman"/>
                <w:b/>
                <w:color w:val="000000"/>
                <w:sz w:val="20"/>
                <w:szCs w:val="20"/>
                <w:lang w:eastAsia="ru-RU"/>
              </w:rPr>
              <w:t>2270</w:t>
            </w:r>
            <w:r w:rsidRPr="001634AB">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14:paraId="5469DBD3"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14:paraId="7C22FDBF"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( 9568.3 )</w:t>
            </w:r>
          </w:p>
        </w:tc>
        <w:tc>
          <w:tcPr>
            <w:tcW w:w="1559" w:type="dxa"/>
            <w:tcBorders>
              <w:top w:val="single" w:sz="4" w:space="0" w:color="auto"/>
              <w:left w:val="single" w:sz="4" w:space="0" w:color="auto"/>
              <w:bottom w:val="single" w:sz="4" w:space="0" w:color="auto"/>
              <w:right w:val="single" w:sz="4" w:space="0" w:color="auto"/>
            </w:tcBorders>
            <w:vAlign w:val="center"/>
          </w:tcPr>
          <w:p w14:paraId="656D8F41"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( 10466.3 )</w:t>
            </w:r>
          </w:p>
        </w:tc>
      </w:tr>
      <w:tr w:rsidR="001634AB" w:rsidRPr="001634AB" w14:paraId="2729DCBD" w14:textId="77777777" w:rsidTr="00AA797F">
        <w:tc>
          <w:tcPr>
            <w:tcW w:w="5670" w:type="dxa"/>
            <w:tcBorders>
              <w:top w:val="single" w:sz="4" w:space="0" w:color="auto"/>
              <w:left w:val="single" w:sz="4" w:space="0" w:color="auto"/>
              <w:bottom w:val="single" w:sz="4" w:space="0" w:color="auto"/>
              <w:right w:val="single" w:sz="4" w:space="0" w:color="auto"/>
            </w:tcBorders>
          </w:tcPr>
          <w:p w14:paraId="08D016B5"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1634AB">
              <w:rPr>
                <w:rFonts w:ascii="Times New Roman" w:eastAsia="Times New Roman" w:hAnsi="Times New Roman" w:cs="Times New Roman"/>
                <w:b/>
                <w:color w:val="000000"/>
                <w:sz w:val="20"/>
                <w:szCs w:val="20"/>
                <w:lang w:val="ru-RU" w:eastAsia="ru-RU"/>
              </w:rPr>
              <w:t>Фінансовий результат до оподаткування (</w:t>
            </w:r>
            <w:r w:rsidRPr="001634AB">
              <w:rPr>
                <w:rFonts w:ascii="Times New Roman" w:eastAsia="Times New Roman" w:hAnsi="Times New Roman" w:cs="Times New Roman"/>
                <w:b/>
                <w:color w:val="000000"/>
                <w:sz w:val="20"/>
                <w:szCs w:val="20"/>
                <w:lang w:val="en-US" w:eastAsia="ru-RU"/>
              </w:rPr>
              <w:t xml:space="preserve">2280 </w:t>
            </w:r>
            <w:r w:rsidRPr="001634AB">
              <w:rPr>
                <w:rFonts w:ascii="Times New Roman" w:eastAsia="Times New Roman" w:hAnsi="Times New Roman" w:cs="Times New Roman"/>
                <w:b/>
                <w:color w:val="000000"/>
                <w:sz w:val="20"/>
                <w:szCs w:val="20"/>
                <w:lang w:val="ru-RU" w:eastAsia="ru-RU"/>
              </w:rPr>
              <w:t xml:space="preserve">– </w:t>
            </w:r>
            <w:r w:rsidRPr="001634AB">
              <w:rPr>
                <w:rFonts w:ascii="Times New Roman" w:eastAsia="Times New Roman" w:hAnsi="Times New Roman" w:cs="Times New Roman"/>
                <w:b/>
                <w:color w:val="000000"/>
                <w:sz w:val="20"/>
                <w:szCs w:val="20"/>
                <w:lang w:val="en-US" w:eastAsia="ru-RU"/>
              </w:rPr>
              <w:t>2285</w:t>
            </w:r>
            <w:r w:rsidRPr="001634AB">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3203C099"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14:paraId="550072D1"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-3936.0</w:t>
            </w:r>
          </w:p>
        </w:tc>
        <w:tc>
          <w:tcPr>
            <w:tcW w:w="1559" w:type="dxa"/>
            <w:tcBorders>
              <w:top w:val="single" w:sz="4" w:space="0" w:color="auto"/>
              <w:left w:val="single" w:sz="4" w:space="0" w:color="auto"/>
              <w:bottom w:val="single" w:sz="4" w:space="0" w:color="auto"/>
              <w:right w:val="single" w:sz="4" w:space="0" w:color="auto"/>
            </w:tcBorders>
            <w:vAlign w:val="center"/>
          </w:tcPr>
          <w:p w14:paraId="0D418F79"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-5831.4</w:t>
            </w:r>
          </w:p>
        </w:tc>
      </w:tr>
      <w:tr w:rsidR="001634AB" w:rsidRPr="001634AB" w14:paraId="5CEEDB69" w14:textId="77777777" w:rsidTr="00AA797F">
        <w:tc>
          <w:tcPr>
            <w:tcW w:w="5670" w:type="dxa"/>
            <w:tcBorders>
              <w:top w:val="single" w:sz="4" w:space="0" w:color="auto"/>
              <w:left w:val="single" w:sz="4" w:space="0" w:color="auto"/>
              <w:bottom w:val="single" w:sz="4" w:space="0" w:color="auto"/>
              <w:right w:val="single" w:sz="4" w:space="0" w:color="auto"/>
            </w:tcBorders>
          </w:tcPr>
          <w:p w14:paraId="0C0618F4"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14:paraId="60F7F765"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14:paraId="23DAC4B8"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14:paraId="1AB99752"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    --    )</w:t>
            </w:r>
          </w:p>
        </w:tc>
      </w:tr>
      <w:tr w:rsidR="001634AB" w:rsidRPr="001634AB" w14:paraId="704B1607" w14:textId="77777777" w:rsidTr="00AA797F">
        <w:tc>
          <w:tcPr>
            <w:tcW w:w="5670" w:type="dxa"/>
            <w:tcBorders>
              <w:top w:val="single" w:sz="4" w:space="0" w:color="auto"/>
              <w:left w:val="single" w:sz="4" w:space="0" w:color="auto"/>
              <w:bottom w:val="single" w:sz="4" w:space="0" w:color="auto"/>
              <w:right w:val="single" w:sz="4" w:space="0" w:color="auto"/>
            </w:tcBorders>
          </w:tcPr>
          <w:p w14:paraId="526434F1" w14:textId="77777777" w:rsidR="001634AB" w:rsidRPr="001634AB" w:rsidRDefault="001634AB" w:rsidP="001634AB">
            <w:pPr>
              <w:widowControl w:val="0"/>
              <w:spacing w:after="0" w:line="240" w:lineRule="auto"/>
              <w:rPr>
                <w:rFonts w:ascii="Times New Roman" w:eastAsia="Times New Roman" w:hAnsi="Times New Roman" w:cs="Times New Roman"/>
                <w:sz w:val="20"/>
                <w:szCs w:val="20"/>
                <w:lang w:eastAsia="ru-RU"/>
              </w:rPr>
            </w:pPr>
            <w:r w:rsidRPr="001634AB">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14:paraId="694FEDAC"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14:paraId="3A5DBD72"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val="en-US" w:eastAsia="ru-RU"/>
              </w:rPr>
            </w:pPr>
            <w:r w:rsidRPr="001634AB">
              <w:rPr>
                <w:rFonts w:ascii="Times New Roman" w:eastAsia="Times New Roman" w:hAnsi="Times New Roman" w:cs="Times New Roman"/>
                <w:sz w:val="20"/>
                <w:szCs w:val="20"/>
                <w:lang w:val="en-US" w:eastAsia="ru-RU"/>
              </w:rPr>
              <w:t>-3936.0</w:t>
            </w:r>
          </w:p>
        </w:tc>
        <w:tc>
          <w:tcPr>
            <w:tcW w:w="1559" w:type="dxa"/>
            <w:tcBorders>
              <w:top w:val="single" w:sz="4" w:space="0" w:color="auto"/>
              <w:left w:val="single" w:sz="4" w:space="0" w:color="auto"/>
              <w:bottom w:val="single" w:sz="4" w:space="0" w:color="auto"/>
              <w:right w:val="single" w:sz="4" w:space="0" w:color="auto"/>
            </w:tcBorders>
            <w:vAlign w:val="center"/>
          </w:tcPr>
          <w:p w14:paraId="39398FB6" w14:textId="77777777" w:rsidR="001634AB" w:rsidRPr="001634AB" w:rsidRDefault="001634AB" w:rsidP="001634AB">
            <w:pPr>
              <w:widowControl w:val="0"/>
              <w:spacing w:after="0" w:line="240" w:lineRule="auto"/>
              <w:jc w:val="center"/>
              <w:rPr>
                <w:rFonts w:ascii="Times New Roman" w:eastAsia="Times New Roman" w:hAnsi="Times New Roman" w:cs="Times New Roman"/>
                <w:sz w:val="20"/>
                <w:szCs w:val="20"/>
                <w:lang w:eastAsia="ru-RU"/>
              </w:rPr>
            </w:pPr>
            <w:r w:rsidRPr="001634AB">
              <w:rPr>
                <w:rFonts w:ascii="Times New Roman" w:eastAsia="Times New Roman" w:hAnsi="Times New Roman" w:cs="Times New Roman"/>
                <w:sz w:val="20"/>
                <w:szCs w:val="20"/>
                <w:lang w:val="en-US" w:eastAsia="ru-RU"/>
              </w:rPr>
              <w:t>-5831.4</w:t>
            </w:r>
          </w:p>
        </w:tc>
      </w:tr>
    </w:tbl>
    <w:p w14:paraId="0B98ED60" w14:textId="77777777" w:rsidR="001634AB" w:rsidRPr="001634AB" w:rsidRDefault="001634AB" w:rsidP="001634AB">
      <w:pPr>
        <w:widowControl w:val="0"/>
        <w:spacing w:after="0" w:line="240" w:lineRule="auto"/>
        <w:jc w:val="both"/>
        <w:rPr>
          <w:rFonts w:ascii="Arial Narrow" w:eastAsia="Times New Roman" w:hAnsi="Arial Narrow" w:cs="Arial Narrow"/>
          <w:sz w:val="20"/>
          <w:szCs w:val="20"/>
          <w:lang w:val="ru-RU" w:eastAsia="ru-RU"/>
        </w:rPr>
      </w:pPr>
    </w:p>
    <w:p w14:paraId="04D745D5"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Складання "Звiту про фiнансовi результати"  здiйснювалось згiдно НП(С)БО 1 "ЗАГАЛЬНІ ВИМОГИ ДО ФІНАНСОВОЇ ЗВІТНОСТІ", затвердженого Наказом Міністерства фінансів України від 7 лютого 2013 р. N 73 та iнших положень.</w:t>
      </w:r>
    </w:p>
    <w:p w14:paraId="519EBA9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 xml:space="preserve">     Для заповнення роздiлу I Звiту за даними бухгалтерського облiку визначенi наступнi показники статей звiту:</w:t>
      </w:r>
    </w:p>
    <w:p w14:paraId="516843BC"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 xml:space="preserve">     -  Чистий дохід   від реалізації продукції (товарів, робіт, послуг) - рядок 2000 - 5032,3  тис.грн.</w:t>
      </w:r>
    </w:p>
    <w:p w14:paraId="27FB7531"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 xml:space="preserve">     - у статтi "Iншi доходи" в сумi 600,0 тис.грн. вiдображений дохід від отриманих дивідендів. </w:t>
      </w:r>
    </w:p>
    <w:p w14:paraId="74CB8FDF"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 xml:space="preserve">    -  Собівартість реалізованих товарів, робіт, послуг  складає  9164,5 тис.грн.</w:t>
      </w:r>
    </w:p>
    <w:p w14:paraId="405B4B42"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 xml:space="preserve">     - у статтю "Iншi операцiйнi витрати" в сумi  19,1 тис.грн. по рядку 2180 звiту включенi:</w:t>
      </w:r>
    </w:p>
    <w:p w14:paraId="0962F686"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ab/>
        <w:t xml:space="preserve">    - витрати на купівлю-продаж іноземної валюти в сумі 10,4 тис.грн.,</w:t>
      </w:r>
    </w:p>
    <w:p w14:paraId="34983A76"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ab/>
        <w:t xml:space="preserve">    - інші витрати операційної діяльності в сумі 8,7 тис.грн.  (витрати на медстрахування, тощо)</w:t>
      </w:r>
    </w:p>
    <w:p w14:paraId="4F079B28"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ab/>
        <w:t>- У статті "Інші витрати" - 384,7 тис.грн. по рядку 2270 звiту включенi:</w:t>
      </w:r>
    </w:p>
    <w:p w14:paraId="71D822A6"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 xml:space="preserve">        -</w:t>
      </w:r>
      <w:r w:rsidRPr="001634AB">
        <w:rPr>
          <w:rFonts w:ascii="Courier New" w:eastAsia="Times New Roman" w:hAnsi="Courier New" w:cs="Courier New"/>
          <w:color w:val="000000"/>
          <w:sz w:val="20"/>
          <w:szCs w:val="20"/>
          <w:lang w:val="en-US" w:eastAsia="ru-RU"/>
        </w:rPr>
        <w:tab/>
        <w:t>відсотки за кредит в сумі 367,2 тис.грн.,</w:t>
      </w:r>
    </w:p>
    <w:p w14:paraId="0BB62156"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 xml:space="preserve">        -</w:t>
      </w:r>
      <w:r w:rsidRPr="001634AB">
        <w:rPr>
          <w:rFonts w:ascii="Courier New" w:eastAsia="Times New Roman" w:hAnsi="Courier New" w:cs="Courier New"/>
          <w:color w:val="000000"/>
          <w:sz w:val="20"/>
          <w:szCs w:val="20"/>
          <w:lang w:val="en-US" w:eastAsia="ru-RU"/>
        </w:rPr>
        <w:tab/>
        <w:t xml:space="preserve">Залишкова вартість списаних необоротних активів в сумі 17,5 тис.грн. </w:t>
      </w:r>
    </w:p>
    <w:p w14:paraId="65298A6D" w14:textId="77777777" w:rsidR="001634AB" w:rsidRPr="001634AB" w:rsidRDefault="001634AB" w:rsidP="001634AB">
      <w:pPr>
        <w:widowControl w:val="0"/>
        <w:spacing w:after="0" w:line="240" w:lineRule="auto"/>
        <w:jc w:val="both"/>
        <w:rPr>
          <w:rFonts w:ascii="Courier New" w:eastAsia="Times New Roman" w:hAnsi="Courier New" w:cs="Courier New"/>
          <w:color w:val="000000"/>
          <w:sz w:val="20"/>
          <w:szCs w:val="20"/>
          <w:lang w:val="en-US" w:eastAsia="ru-RU"/>
        </w:rPr>
      </w:pPr>
      <w:r w:rsidRPr="001634AB">
        <w:rPr>
          <w:rFonts w:ascii="Courier New" w:eastAsia="Times New Roman" w:hAnsi="Courier New" w:cs="Courier New"/>
          <w:color w:val="000000"/>
          <w:sz w:val="20"/>
          <w:szCs w:val="20"/>
          <w:lang w:val="en-US" w:eastAsia="ru-RU"/>
        </w:rPr>
        <w:t>Протягом звітного року був отриманий збиток в сумі 3936,1 тис.грн.</w:t>
      </w:r>
    </w:p>
    <w:p w14:paraId="05B05B8E" w14:textId="77777777" w:rsidR="001634AB" w:rsidRPr="001634AB" w:rsidRDefault="001634AB" w:rsidP="001634AB">
      <w:pPr>
        <w:widowControl w:val="0"/>
        <w:spacing w:after="0" w:line="240" w:lineRule="auto"/>
        <w:jc w:val="both"/>
        <w:rPr>
          <w:rFonts w:ascii="Courier New" w:eastAsia="Times New Roman" w:hAnsi="Courier New" w:cs="Courier New"/>
          <w:b/>
          <w:color w:val="000000"/>
          <w:sz w:val="20"/>
          <w:szCs w:val="20"/>
          <w:lang w:val="ru-RU" w:eastAsia="ru-RU"/>
        </w:rPr>
      </w:pPr>
    </w:p>
    <w:p w14:paraId="59B515E6"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firstRow="1" w:lastRow="1" w:firstColumn="1" w:lastColumn="1" w:noHBand="0" w:noVBand="0"/>
      </w:tblPr>
      <w:tblGrid>
        <w:gridCol w:w="2943"/>
        <w:gridCol w:w="2765"/>
        <w:gridCol w:w="4465"/>
      </w:tblGrid>
      <w:tr w:rsidR="001634AB" w:rsidRPr="001634AB" w14:paraId="1572E211" w14:textId="77777777" w:rsidTr="00AA797F">
        <w:tc>
          <w:tcPr>
            <w:tcW w:w="2943" w:type="dxa"/>
            <w:shd w:val="clear" w:color="auto" w:fill="auto"/>
          </w:tcPr>
          <w:p w14:paraId="1316050E"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34AB">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14:paraId="4ECC9E29"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34AB">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14:paraId="1ADC6DF4"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34AB">
              <w:rPr>
                <w:rFonts w:ascii="Times New Roman" w:eastAsia="Times New Roman" w:hAnsi="Times New Roman" w:cs="Times New Roman"/>
                <w:b/>
                <w:sz w:val="20"/>
                <w:szCs w:val="20"/>
                <w:lang w:val="en-US" w:eastAsia="ru-RU"/>
              </w:rPr>
              <w:t>Левiт Вiктор Вiкторович</w:t>
            </w:r>
          </w:p>
        </w:tc>
      </w:tr>
      <w:tr w:rsidR="001634AB" w:rsidRPr="001634AB" w14:paraId="124C4C7E" w14:textId="77777777" w:rsidTr="00AA797F">
        <w:tc>
          <w:tcPr>
            <w:tcW w:w="2943" w:type="dxa"/>
            <w:shd w:val="clear" w:color="auto" w:fill="auto"/>
          </w:tcPr>
          <w:p w14:paraId="73575108"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77CC9C36"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34AB">
              <w:rPr>
                <w:rFonts w:ascii="Times New Roman" w:eastAsia="Times New Roman" w:hAnsi="Times New Roman" w:cs="Times New Roman"/>
                <w:b/>
                <w:color w:val="000000"/>
                <w:sz w:val="16"/>
                <w:szCs w:val="16"/>
                <w:lang w:val="en-US" w:eastAsia="ru-RU"/>
              </w:rPr>
              <w:t>(</w:t>
            </w:r>
            <w:r w:rsidRPr="001634AB">
              <w:rPr>
                <w:rFonts w:ascii="Times New Roman" w:eastAsia="Times New Roman" w:hAnsi="Times New Roman" w:cs="Times New Roman"/>
                <w:b/>
                <w:color w:val="000000"/>
                <w:sz w:val="16"/>
                <w:szCs w:val="16"/>
                <w:lang w:val="ru-RU" w:eastAsia="ru-RU"/>
              </w:rPr>
              <w:t>підпис</w:t>
            </w:r>
            <w:r w:rsidRPr="001634AB">
              <w:rPr>
                <w:rFonts w:ascii="Times New Roman" w:eastAsia="Times New Roman" w:hAnsi="Times New Roman" w:cs="Times New Roman"/>
                <w:b/>
                <w:color w:val="000000"/>
                <w:sz w:val="16"/>
                <w:szCs w:val="16"/>
                <w:lang w:val="en-US" w:eastAsia="ru-RU"/>
              </w:rPr>
              <w:t>)</w:t>
            </w:r>
          </w:p>
        </w:tc>
        <w:tc>
          <w:tcPr>
            <w:tcW w:w="4465" w:type="dxa"/>
            <w:shd w:val="clear" w:color="auto" w:fill="auto"/>
          </w:tcPr>
          <w:p w14:paraId="7F91AAA4"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34AB" w:rsidRPr="001634AB" w14:paraId="718DCD6C" w14:textId="77777777" w:rsidTr="00AA797F">
        <w:tc>
          <w:tcPr>
            <w:tcW w:w="2943" w:type="dxa"/>
            <w:shd w:val="clear" w:color="auto" w:fill="auto"/>
          </w:tcPr>
          <w:p w14:paraId="141F3B71"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D382456"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14:paraId="3DD6B941"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34AB" w:rsidRPr="001634AB" w14:paraId="4F4C3F17" w14:textId="77777777" w:rsidTr="00AA797F">
        <w:trPr>
          <w:trHeight w:val="70"/>
        </w:trPr>
        <w:tc>
          <w:tcPr>
            <w:tcW w:w="2943" w:type="dxa"/>
            <w:shd w:val="clear" w:color="auto" w:fill="auto"/>
          </w:tcPr>
          <w:p w14:paraId="680EAE21"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34AB">
              <w:rPr>
                <w:rFonts w:ascii="Times New Roman" w:eastAsia="Times New Roman" w:hAnsi="Times New Roman" w:cs="Times New Roman"/>
                <w:b/>
                <w:sz w:val="20"/>
                <w:szCs w:val="20"/>
                <w:lang w:val="ru-RU" w:eastAsia="ru-RU"/>
              </w:rPr>
              <w:t>Головний бухгалтер</w:t>
            </w:r>
            <w:r w:rsidRPr="001634AB">
              <w:rPr>
                <w:rFonts w:ascii="Times New Roman" w:eastAsia="Times New Roman" w:hAnsi="Times New Roman" w:cs="Times New Roman"/>
                <w:b/>
                <w:color w:val="000000"/>
                <w:sz w:val="20"/>
                <w:szCs w:val="20"/>
                <w:lang w:val="ru-RU" w:eastAsia="ru-RU"/>
              </w:rPr>
              <w:t xml:space="preserve"> </w:t>
            </w:r>
            <w:r w:rsidRPr="001634A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14:paraId="163B189C"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34AB">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14:paraId="742BCC5F"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34AB">
              <w:rPr>
                <w:rFonts w:ascii="Times New Roman" w:eastAsia="Times New Roman" w:hAnsi="Times New Roman" w:cs="Times New Roman"/>
                <w:b/>
                <w:sz w:val="20"/>
                <w:szCs w:val="20"/>
                <w:lang w:val="en-US" w:eastAsia="ru-RU"/>
              </w:rPr>
              <w:t>Ковальова Наталiя Iванiвна</w:t>
            </w:r>
          </w:p>
        </w:tc>
      </w:tr>
      <w:tr w:rsidR="001634AB" w:rsidRPr="001634AB" w14:paraId="5826F51B" w14:textId="77777777" w:rsidTr="00AA797F">
        <w:tc>
          <w:tcPr>
            <w:tcW w:w="2943" w:type="dxa"/>
            <w:shd w:val="clear" w:color="auto" w:fill="auto"/>
          </w:tcPr>
          <w:p w14:paraId="3B1D2275"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67BFB8D2"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34AB">
              <w:rPr>
                <w:rFonts w:ascii="Times New Roman" w:eastAsia="Times New Roman" w:hAnsi="Times New Roman" w:cs="Times New Roman"/>
                <w:b/>
                <w:color w:val="000000"/>
                <w:sz w:val="16"/>
                <w:szCs w:val="16"/>
                <w:lang w:val="en-US" w:eastAsia="ru-RU"/>
              </w:rPr>
              <w:t>(</w:t>
            </w:r>
            <w:r w:rsidRPr="001634AB">
              <w:rPr>
                <w:rFonts w:ascii="Times New Roman" w:eastAsia="Times New Roman" w:hAnsi="Times New Roman" w:cs="Times New Roman"/>
                <w:b/>
                <w:color w:val="000000"/>
                <w:sz w:val="16"/>
                <w:szCs w:val="16"/>
                <w:lang w:val="ru-RU" w:eastAsia="ru-RU"/>
              </w:rPr>
              <w:t>підпис</w:t>
            </w:r>
            <w:r w:rsidRPr="001634AB">
              <w:rPr>
                <w:rFonts w:ascii="Times New Roman" w:eastAsia="Times New Roman" w:hAnsi="Times New Roman" w:cs="Times New Roman"/>
                <w:b/>
                <w:color w:val="000000"/>
                <w:sz w:val="16"/>
                <w:szCs w:val="16"/>
                <w:lang w:val="en-US" w:eastAsia="ru-RU"/>
              </w:rPr>
              <w:t>)</w:t>
            </w:r>
          </w:p>
        </w:tc>
        <w:tc>
          <w:tcPr>
            <w:tcW w:w="4465" w:type="dxa"/>
            <w:shd w:val="clear" w:color="auto" w:fill="auto"/>
          </w:tcPr>
          <w:p w14:paraId="412233B8" w14:textId="77777777" w:rsidR="001634AB" w:rsidRPr="001634AB" w:rsidRDefault="001634AB" w:rsidP="0016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6995EFC9" w14:textId="77777777" w:rsidR="001634AB" w:rsidRPr="001634AB" w:rsidRDefault="001634AB" w:rsidP="001634AB">
      <w:pPr>
        <w:widowControl w:val="0"/>
        <w:spacing w:after="0" w:line="240" w:lineRule="auto"/>
        <w:ind w:firstLine="567"/>
        <w:rPr>
          <w:rFonts w:ascii="Arial Narrow" w:eastAsia="Times New Roman" w:hAnsi="Arial Narrow" w:cs="Arial Narrow"/>
          <w:lang w:val="ru-RU" w:eastAsia="ru-RU"/>
        </w:rPr>
      </w:pPr>
    </w:p>
    <w:p w14:paraId="5371238C" w14:textId="77777777" w:rsidR="001634AB" w:rsidRDefault="001634AB">
      <w:pPr>
        <w:sectPr w:rsidR="001634AB" w:rsidSect="001634AB">
          <w:pgSz w:w="11906" w:h="16838"/>
          <w:pgMar w:top="363" w:right="567" w:bottom="363" w:left="1417" w:header="708" w:footer="708" w:gutter="0"/>
          <w:cols w:space="708"/>
          <w:docGrid w:linePitch="360"/>
        </w:sectPr>
      </w:pPr>
    </w:p>
    <w:p w14:paraId="366D98E3" w14:textId="77777777" w:rsidR="001634AB" w:rsidRPr="001634AB" w:rsidRDefault="001634AB" w:rsidP="001634AB">
      <w:pPr>
        <w:spacing w:after="0" w:line="240" w:lineRule="auto"/>
        <w:rPr>
          <w:rFonts w:ascii="Times New Roman" w:eastAsia="Times New Roman" w:hAnsi="Times New Roman" w:cs="Times New Roman"/>
          <w:sz w:val="24"/>
          <w:szCs w:val="24"/>
          <w:u w:val="single"/>
          <w:lang w:val="en-US" w:eastAsia="uk-UA"/>
        </w:rPr>
      </w:pPr>
    </w:p>
    <w:p w14:paraId="258F0CF1" w14:textId="77777777" w:rsidR="001634AB" w:rsidRPr="001634AB" w:rsidRDefault="001634AB" w:rsidP="001634AB">
      <w:pPr>
        <w:spacing w:after="0" w:line="240" w:lineRule="auto"/>
        <w:jc w:val="center"/>
        <w:rPr>
          <w:rFonts w:ascii="Times New Roman" w:eastAsia="Times New Roman" w:hAnsi="Times New Roman" w:cs="Times New Roman"/>
          <w:b/>
          <w:sz w:val="28"/>
          <w:szCs w:val="28"/>
          <w:lang w:val="ru-RU" w:eastAsia="uk-UA"/>
        </w:rPr>
      </w:pPr>
      <w:r w:rsidRPr="001634AB">
        <w:rPr>
          <w:rFonts w:ascii="Times New Roman" w:eastAsia="Times New Roman" w:hAnsi="Times New Roman" w:cs="Times New Roman"/>
          <w:b/>
          <w:sz w:val="28"/>
          <w:szCs w:val="28"/>
          <w:lang w:val="en-US" w:eastAsia="uk-UA"/>
        </w:rPr>
        <w:t>XV</w:t>
      </w:r>
      <w:r w:rsidRPr="001634AB">
        <w:rPr>
          <w:rFonts w:ascii="Times New Roman" w:eastAsia="Times New Roman" w:hAnsi="Times New Roman" w:cs="Times New Roman"/>
          <w:b/>
          <w:sz w:val="28"/>
          <w:szCs w:val="28"/>
          <w:lang w:val="ru-RU" w:eastAsia="uk-UA"/>
        </w:rPr>
        <w:t xml:space="preserve">. </w:t>
      </w:r>
      <w:r w:rsidRPr="001634AB">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14:paraId="7BF0302C" w14:textId="77777777" w:rsidR="001634AB" w:rsidRPr="001634AB" w:rsidRDefault="001634AB" w:rsidP="001634AB">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1634AB" w:rsidRPr="001634AB" w14:paraId="544A37E9" w14:textId="77777777" w:rsidTr="00AA797F">
        <w:trPr>
          <w:trHeight w:val="397"/>
        </w:trPr>
        <w:tc>
          <w:tcPr>
            <w:tcW w:w="534" w:type="dxa"/>
            <w:vAlign w:val="center"/>
          </w:tcPr>
          <w:p w14:paraId="4874F1C8"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val="en-US" w:eastAsia="uk-UA"/>
              </w:rPr>
            </w:pPr>
            <w:r w:rsidRPr="001634AB">
              <w:rPr>
                <w:rFonts w:ascii="Times New Roman" w:eastAsia="Times New Roman" w:hAnsi="Times New Roman" w:cs="Times New Roman"/>
                <w:b/>
                <w:sz w:val="20"/>
                <w:szCs w:val="20"/>
                <w:lang w:val="en-US" w:eastAsia="uk-UA"/>
              </w:rPr>
              <w:t>1</w:t>
            </w:r>
          </w:p>
        </w:tc>
        <w:tc>
          <w:tcPr>
            <w:tcW w:w="5890" w:type="dxa"/>
            <w:vAlign w:val="center"/>
          </w:tcPr>
          <w:p w14:paraId="496C71C7"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14:paraId="6055BD4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ТОВАРИСТВО З ОБМЕЖЕНОЮ ВІДПОВІДАЛЬНІСТЮ "АУДИТОРСЬКО-КОНСАЛТИНГОВА ГРУПА   "КИТАЕВА ТА ПАРТНЕРИ"</w:t>
            </w:r>
          </w:p>
        </w:tc>
      </w:tr>
      <w:tr w:rsidR="001634AB" w:rsidRPr="001634AB" w14:paraId="05C1B157" w14:textId="77777777" w:rsidTr="00AA797F">
        <w:trPr>
          <w:trHeight w:val="397"/>
        </w:trPr>
        <w:tc>
          <w:tcPr>
            <w:tcW w:w="534" w:type="dxa"/>
            <w:vAlign w:val="center"/>
          </w:tcPr>
          <w:p w14:paraId="3E4FC28E"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2</w:t>
            </w:r>
          </w:p>
        </w:tc>
        <w:tc>
          <w:tcPr>
            <w:tcW w:w="5890" w:type="dxa"/>
            <w:vAlign w:val="center"/>
          </w:tcPr>
          <w:p w14:paraId="14E7A46B"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14:paraId="159B66C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eastAsia="uk-UA"/>
              </w:rPr>
              <w:t>3</w:t>
            </w:r>
          </w:p>
        </w:tc>
      </w:tr>
      <w:tr w:rsidR="001634AB" w:rsidRPr="001634AB" w14:paraId="3217B84C" w14:textId="77777777" w:rsidTr="00AA797F">
        <w:trPr>
          <w:trHeight w:val="397"/>
        </w:trPr>
        <w:tc>
          <w:tcPr>
            <w:tcW w:w="534" w:type="dxa"/>
            <w:vAlign w:val="center"/>
          </w:tcPr>
          <w:p w14:paraId="72BD050F"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3</w:t>
            </w:r>
          </w:p>
        </w:tc>
        <w:tc>
          <w:tcPr>
            <w:tcW w:w="5890" w:type="dxa"/>
            <w:vAlign w:val="center"/>
          </w:tcPr>
          <w:p w14:paraId="587801F7"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14:paraId="0EF041C4"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40131434</w:t>
            </w:r>
          </w:p>
        </w:tc>
      </w:tr>
      <w:tr w:rsidR="001634AB" w:rsidRPr="001634AB" w14:paraId="245A7D30" w14:textId="77777777" w:rsidTr="00AA797F">
        <w:trPr>
          <w:trHeight w:val="397"/>
        </w:trPr>
        <w:tc>
          <w:tcPr>
            <w:tcW w:w="534" w:type="dxa"/>
            <w:vAlign w:val="center"/>
          </w:tcPr>
          <w:p w14:paraId="53060902"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4</w:t>
            </w:r>
          </w:p>
        </w:tc>
        <w:tc>
          <w:tcPr>
            <w:tcW w:w="5890" w:type="dxa"/>
            <w:vAlign w:val="center"/>
          </w:tcPr>
          <w:p w14:paraId="299483EB"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14:paraId="4195A151"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02099, місто Київ, вулиця Ялтинська, 5-Б, кімната 12</w:t>
            </w:r>
          </w:p>
        </w:tc>
      </w:tr>
      <w:tr w:rsidR="001634AB" w:rsidRPr="001634AB" w14:paraId="02644B9C" w14:textId="77777777" w:rsidTr="00AA797F">
        <w:trPr>
          <w:trHeight w:val="397"/>
        </w:trPr>
        <w:tc>
          <w:tcPr>
            <w:tcW w:w="534" w:type="dxa"/>
            <w:vAlign w:val="center"/>
          </w:tcPr>
          <w:p w14:paraId="3E816F55"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5</w:t>
            </w:r>
          </w:p>
        </w:tc>
        <w:tc>
          <w:tcPr>
            <w:tcW w:w="5890" w:type="dxa"/>
            <w:vAlign w:val="center"/>
          </w:tcPr>
          <w:p w14:paraId="0698E201"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14:paraId="3222F6D6"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4657</w:t>
            </w:r>
          </w:p>
        </w:tc>
      </w:tr>
      <w:tr w:rsidR="001634AB" w:rsidRPr="001634AB" w14:paraId="73BD8ADA" w14:textId="77777777" w:rsidTr="00AA797F">
        <w:trPr>
          <w:trHeight w:val="397"/>
        </w:trPr>
        <w:tc>
          <w:tcPr>
            <w:tcW w:w="534" w:type="dxa"/>
            <w:vAlign w:val="center"/>
          </w:tcPr>
          <w:p w14:paraId="5CB5474F"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6</w:t>
            </w:r>
          </w:p>
        </w:tc>
        <w:tc>
          <w:tcPr>
            <w:tcW w:w="5890" w:type="dxa"/>
            <w:vAlign w:val="center"/>
          </w:tcPr>
          <w:p w14:paraId="317D7EEA"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14:paraId="367A9FFD"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№44/3</w:t>
            </w:r>
          </w:p>
          <w:p w14:paraId="1958839B"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26.08.2020</w:t>
            </w:r>
          </w:p>
        </w:tc>
      </w:tr>
      <w:tr w:rsidR="001634AB" w:rsidRPr="001634AB" w14:paraId="3B452493" w14:textId="77777777" w:rsidTr="00AA797F">
        <w:trPr>
          <w:trHeight w:val="397"/>
        </w:trPr>
        <w:tc>
          <w:tcPr>
            <w:tcW w:w="534" w:type="dxa"/>
            <w:vAlign w:val="center"/>
          </w:tcPr>
          <w:p w14:paraId="4984BA37"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7</w:t>
            </w:r>
          </w:p>
        </w:tc>
        <w:tc>
          <w:tcPr>
            <w:tcW w:w="5890" w:type="dxa"/>
            <w:vAlign w:val="center"/>
          </w:tcPr>
          <w:p w14:paraId="03E8B4EA"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14:paraId="11711BD3"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01.01.2020 - 31.12.2020</w:t>
            </w:r>
          </w:p>
        </w:tc>
      </w:tr>
      <w:tr w:rsidR="001634AB" w:rsidRPr="001634AB" w14:paraId="519F549D" w14:textId="77777777" w:rsidTr="00AA797F">
        <w:trPr>
          <w:trHeight w:val="397"/>
        </w:trPr>
        <w:tc>
          <w:tcPr>
            <w:tcW w:w="534" w:type="dxa"/>
            <w:vAlign w:val="center"/>
          </w:tcPr>
          <w:p w14:paraId="6698FAB6"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8</w:t>
            </w:r>
          </w:p>
        </w:tc>
        <w:tc>
          <w:tcPr>
            <w:tcW w:w="5890" w:type="dxa"/>
            <w:vAlign w:val="center"/>
          </w:tcPr>
          <w:p w14:paraId="15D6F3C2"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14:paraId="72521292"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02</w:t>
            </w:r>
          </w:p>
        </w:tc>
      </w:tr>
      <w:tr w:rsidR="001634AB" w:rsidRPr="001634AB" w14:paraId="6FEF0D14" w14:textId="77777777" w:rsidTr="00AA797F">
        <w:trPr>
          <w:trHeight w:val="397"/>
        </w:trPr>
        <w:tc>
          <w:tcPr>
            <w:tcW w:w="534" w:type="dxa"/>
            <w:vAlign w:val="center"/>
          </w:tcPr>
          <w:p w14:paraId="687DE253"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9</w:t>
            </w:r>
          </w:p>
        </w:tc>
        <w:tc>
          <w:tcPr>
            <w:tcW w:w="5890" w:type="dxa"/>
            <w:vAlign w:val="center"/>
          </w:tcPr>
          <w:p w14:paraId="40607B72"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14:paraId="506C9077"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д/н</w:t>
            </w:r>
          </w:p>
        </w:tc>
      </w:tr>
      <w:tr w:rsidR="001634AB" w:rsidRPr="001634AB" w14:paraId="572A8060" w14:textId="77777777" w:rsidTr="00AA797F">
        <w:trPr>
          <w:trHeight w:val="397"/>
        </w:trPr>
        <w:tc>
          <w:tcPr>
            <w:tcW w:w="534" w:type="dxa"/>
            <w:vAlign w:val="center"/>
          </w:tcPr>
          <w:p w14:paraId="40D5AF07"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10</w:t>
            </w:r>
          </w:p>
        </w:tc>
        <w:tc>
          <w:tcPr>
            <w:tcW w:w="5890" w:type="dxa"/>
            <w:vAlign w:val="center"/>
          </w:tcPr>
          <w:p w14:paraId="60A875A2"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14:paraId="39B5BCB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10-2/3</w:t>
            </w:r>
          </w:p>
          <w:p w14:paraId="0C16864A"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10.03.2021</w:t>
            </w:r>
          </w:p>
        </w:tc>
      </w:tr>
      <w:tr w:rsidR="001634AB" w:rsidRPr="001634AB" w14:paraId="7F279A49" w14:textId="77777777" w:rsidTr="00AA797F">
        <w:trPr>
          <w:trHeight w:val="397"/>
        </w:trPr>
        <w:tc>
          <w:tcPr>
            <w:tcW w:w="534" w:type="dxa"/>
            <w:vAlign w:val="center"/>
          </w:tcPr>
          <w:p w14:paraId="148BC542"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1</w:t>
            </w:r>
            <w:r w:rsidRPr="001634AB">
              <w:rPr>
                <w:rFonts w:ascii="Times New Roman" w:eastAsia="Times New Roman" w:hAnsi="Times New Roman" w:cs="Times New Roman"/>
                <w:b/>
                <w:sz w:val="20"/>
                <w:szCs w:val="20"/>
                <w:lang w:eastAsia="uk-UA"/>
              </w:rPr>
              <w:t>1</w:t>
            </w:r>
          </w:p>
        </w:tc>
        <w:tc>
          <w:tcPr>
            <w:tcW w:w="5890" w:type="dxa"/>
            <w:vAlign w:val="center"/>
          </w:tcPr>
          <w:p w14:paraId="511B3B69"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14:paraId="1CC2FB18"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10.03.2021 - 15.04.2021</w:t>
            </w:r>
          </w:p>
        </w:tc>
      </w:tr>
      <w:tr w:rsidR="001634AB" w:rsidRPr="001634AB" w14:paraId="2E648C8B" w14:textId="77777777" w:rsidTr="00AA797F">
        <w:trPr>
          <w:trHeight w:val="397"/>
        </w:trPr>
        <w:tc>
          <w:tcPr>
            <w:tcW w:w="534" w:type="dxa"/>
            <w:vAlign w:val="center"/>
          </w:tcPr>
          <w:p w14:paraId="2D56E92B"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1</w:t>
            </w:r>
            <w:r w:rsidRPr="001634AB">
              <w:rPr>
                <w:rFonts w:ascii="Times New Roman" w:eastAsia="Times New Roman" w:hAnsi="Times New Roman" w:cs="Times New Roman"/>
                <w:b/>
                <w:sz w:val="20"/>
                <w:szCs w:val="20"/>
                <w:lang w:eastAsia="uk-UA"/>
              </w:rPr>
              <w:t>2</w:t>
            </w:r>
          </w:p>
        </w:tc>
        <w:tc>
          <w:tcPr>
            <w:tcW w:w="5890" w:type="dxa"/>
            <w:vAlign w:val="center"/>
          </w:tcPr>
          <w:p w14:paraId="7A3BD9D4" w14:textId="77777777" w:rsidR="001634AB" w:rsidRPr="001634AB" w:rsidRDefault="001634AB" w:rsidP="001634AB">
            <w:pPr>
              <w:spacing w:after="0" w:line="240" w:lineRule="auto"/>
              <w:rPr>
                <w:rFonts w:ascii="Times New Roman" w:eastAsia="Times New Roman" w:hAnsi="Times New Roman" w:cs="Times New Roman"/>
                <w:b/>
                <w:sz w:val="20"/>
                <w:szCs w:val="20"/>
                <w:lang w:eastAsia="ru-RU"/>
              </w:rPr>
            </w:pPr>
            <w:r w:rsidRPr="001634AB">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14:paraId="65209798"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15.04.2021</w:t>
            </w:r>
          </w:p>
        </w:tc>
      </w:tr>
      <w:tr w:rsidR="001634AB" w:rsidRPr="001634AB" w14:paraId="11E0B520" w14:textId="77777777" w:rsidTr="00AA797F">
        <w:trPr>
          <w:trHeight w:val="397"/>
        </w:trPr>
        <w:tc>
          <w:tcPr>
            <w:tcW w:w="534" w:type="dxa"/>
            <w:vAlign w:val="center"/>
          </w:tcPr>
          <w:p w14:paraId="627080AB"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1</w:t>
            </w:r>
            <w:r w:rsidRPr="001634AB">
              <w:rPr>
                <w:rFonts w:ascii="Times New Roman" w:eastAsia="Times New Roman" w:hAnsi="Times New Roman" w:cs="Times New Roman"/>
                <w:b/>
                <w:sz w:val="20"/>
                <w:szCs w:val="20"/>
                <w:lang w:eastAsia="uk-UA"/>
              </w:rPr>
              <w:t>3</w:t>
            </w:r>
          </w:p>
        </w:tc>
        <w:tc>
          <w:tcPr>
            <w:tcW w:w="5890" w:type="dxa"/>
            <w:vAlign w:val="center"/>
          </w:tcPr>
          <w:p w14:paraId="1105079A" w14:textId="77777777" w:rsidR="001634AB" w:rsidRPr="001634AB" w:rsidRDefault="001634AB" w:rsidP="001634AB">
            <w:pPr>
              <w:spacing w:after="0" w:line="240" w:lineRule="auto"/>
              <w:rPr>
                <w:rFonts w:ascii="Times New Roman" w:eastAsia="Times New Roman" w:hAnsi="Times New Roman" w:cs="Times New Roman"/>
                <w:b/>
                <w:sz w:val="20"/>
                <w:szCs w:val="20"/>
                <w:lang w:eastAsia="ru-RU"/>
              </w:rPr>
            </w:pPr>
            <w:r w:rsidRPr="001634AB">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14:paraId="09014C81" w14:textId="77777777" w:rsidR="001634AB" w:rsidRPr="001634AB" w:rsidRDefault="001634AB" w:rsidP="001634AB">
            <w:pPr>
              <w:spacing w:after="0" w:line="240" w:lineRule="auto"/>
              <w:rPr>
                <w:rFonts w:ascii="Times New Roman" w:eastAsia="Times New Roman" w:hAnsi="Times New Roman" w:cs="Times New Roman"/>
                <w:sz w:val="20"/>
                <w:szCs w:val="20"/>
                <w:lang w:val="ru-RU" w:eastAsia="uk-UA"/>
              </w:rPr>
            </w:pPr>
            <w:r w:rsidRPr="001634AB">
              <w:rPr>
                <w:rFonts w:ascii="Times New Roman" w:eastAsia="Times New Roman" w:hAnsi="Times New Roman" w:cs="Times New Roman"/>
                <w:sz w:val="20"/>
                <w:szCs w:val="20"/>
                <w:lang w:val="en-US" w:eastAsia="uk-UA"/>
              </w:rPr>
              <w:t>35100.00</w:t>
            </w:r>
          </w:p>
        </w:tc>
      </w:tr>
      <w:tr w:rsidR="001634AB" w:rsidRPr="001634AB" w14:paraId="1A6F96CC" w14:textId="77777777" w:rsidTr="00AA797F">
        <w:trPr>
          <w:trHeight w:val="397"/>
        </w:trPr>
        <w:tc>
          <w:tcPr>
            <w:tcW w:w="534" w:type="dxa"/>
            <w:vAlign w:val="center"/>
          </w:tcPr>
          <w:p w14:paraId="7491524E" w14:textId="77777777" w:rsidR="001634AB" w:rsidRPr="001634AB" w:rsidRDefault="001634AB" w:rsidP="001634AB">
            <w:pPr>
              <w:spacing w:after="0" w:line="240" w:lineRule="auto"/>
              <w:jc w:val="center"/>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val="en-US" w:eastAsia="uk-UA"/>
              </w:rPr>
              <w:t>1</w:t>
            </w:r>
            <w:r w:rsidRPr="001634AB">
              <w:rPr>
                <w:rFonts w:ascii="Times New Roman" w:eastAsia="Times New Roman" w:hAnsi="Times New Roman" w:cs="Times New Roman"/>
                <w:b/>
                <w:sz w:val="20"/>
                <w:szCs w:val="20"/>
                <w:lang w:eastAsia="uk-UA"/>
              </w:rPr>
              <w:t>4</w:t>
            </w:r>
          </w:p>
        </w:tc>
        <w:tc>
          <w:tcPr>
            <w:tcW w:w="9321" w:type="dxa"/>
            <w:gridSpan w:val="2"/>
            <w:vAlign w:val="center"/>
          </w:tcPr>
          <w:p w14:paraId="060F77B2" w14:textId="77777777" w:rsidR="001634AB" w:rsidRPr="001634AB" w:rsidRDefault="001634AB" w:rsidP="001634AB">
            <w:pPr>
              <w:spacing w:after="0" w:line="240" w:lineRule="auto"/>
              <w:rPr>
                <w:rFonts w:ascii="Times New Roman" w:eastAsia="Times New Roman" w:hAnsi="Times New Roman" w:cs="Times New Roman"/>
                <w:b/>
                <w:sz w:val="20"/>
                <w:szCs w:val="20"/>
                <w:lang w:eastAsia="uk-UA"/>
              </w:rPr>
            </w:pPr>
            <w:r w:rsidRPr="001634AB">
              <w:rPr>
                <w:rFonts w:ascii="Times New Roman" w:eastAsia="Times New Roman" w:hAnsi="Times New Roman" w:cs="Times New Roman"/>
                <w:b/>
                <w:sz w:val="20"/>
                <w:szCs w:val="20"/>
                <w:lang w:eastAsia="uk-UA"/>
              </w:rPr>
              <w:t>Текст аудиторського звіту</w:t>
            </w:r>
          </w:p>
        </w:tc>
      </w:tr>
      <w:tr w:rsidR="001634AB" w:rsidRPr="001634AB" w14:paraId="78809138" w14:textId="77777777" w:rsidTr="00AA797F">
        <w:trPr>
          <w:trHeight w:val="397"/>
        </w:trPr>
        <w:tc>
          <w:tcPr>
            <w:tcW w:w="9855" w:type="dxa"/>
            <w:gridSpan w:val="3"/>
            <w:vAlign w:val="center"/>
          </w:tcPr>
          <w:p w14:paraId="45F8CD40"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ЗВІТ  НЕЗАЛЕЖНОГО АУДИТОРА</w:t>
            </w:r>
          </w:p>
          <w:p w14:paraId="74E6F27A"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щодо  річної  фінансової звітності</w:t>
            </w:r>
          </w:p>
          <w:p w14:paraId="5AF1378B"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                                        ПРИВАТНОГО АКЦІОНЕРНОГО ТОВАРИСТВА </w:t>
            </w:r>
          </w:p>
          <w:p w14:paraId="72ECA7D5"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                                                      "УКРАЇНСЬКА КЕРАМІЧНА ГРУПА"                                                              </w:t>
            </w:r>
          </w:p>
          <w:p w14:paraId="7BEF9C7F"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                                                               станом на 31 грудня 2020 року</w:t>
            </w:r>
          </w:p>
          <w:p w14:paraId="3253B9BC"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Акціонерам та керівництву </w:t>
            </w:r>
          </w:p>
          <w:p w14:paraId="5109360A"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ПРИВАТНОГО АКЦІОНЕРНОГО ТОВАРИСТВА "УКРАЇНСЬКА КЕРАМІЧНА ГРУПА"     та</w:t>
            </w:r>
          </w:p>
          <w:p w14:paraId="696B082E"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Національній комісії з цінних паперів та фондового ринку</w:t>
            </w:r>
          </w:p>
          <w:p w14:paraId="4A25B1CA"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                            ЗВІТ  ЩОДО  АУДИТУ   ФІНАНСОВОЇ ЗВІТНОСТІ</w:t>
            </w:r>
          </w:p>
          <w:p w14:paraId="23226D7F"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 Думка із застереженням</w:t>
            </w:r>
          </w:p>
          <w:p w14:paraId="7ACF762D"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 Ми провели аудит фінансової звітності малого підприємства - ПРИВАТНОГО АКЦІОНЕРНОГО ТОВАРИСТВА "УКРАЇНСЬКА КЕРАМІЧНА ГРУПА"    (код за ЄДРПОУ 22042269; юридична адреса Україна, 84122, Донецька обл., м. Слов'янськ, вул. Торська, буд.67) (далі Товариство), що складається зі Звіту про фінансовий стан станом на 31.12.2020 року (ф 1-м), Звіту про фінансові результати (звіту про сукупний дохід) за 2020 рік (ф 2-м).</w:t>
            </w:r>
          </w:p>
          <w:p w14:paraId="03F5A2C6"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На нашу думку, за винятком впливу питань, про які йдеться у параграфі "Основа для думки із застереженням", фінансова звітність ПРИВАТНОГО АКЦІОНЕРНОГО ТОВАРИСТВА "УКРАЇНСЬКА КЕРАМІЧНА ГРУПА", що додається, відображає достовірно, в усіх суттєвих аспектах відповідно до застосованої концептуальної  основи фінансового звітування та надає правдиву та неупереджену інформацію про фінансовий стан Товариства на 31 грудня 2020 р., та його фінансові результати і грошові потоки за рік, що закінчився зазначеною датою, відповідно до Положень (стандартів) бухгалтерського обліку (П(С)БО).</w:t>
            </w:r>
          </w:p>
          <w:p w14:paraId="01723450"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Основа  для  думки із зістереженням</w:t>
            </w:r>
          </w:p>
          <w:p w14:paraId="154DA540"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lastRenderedPageBreak/>
              <w:t>За результатами здійснених аудиторських процедур ми не мали змоги отримати прийнятні аудиторські докази в достатньому обсязі щодо достовірності оцінки вартості фінансових інвестицій в сумі 40 746,0 тисяч гривень, які повинні бути відображені в балансі із застосуванням  методу участі в капіталі, як того вимагають  П(С)БО.  Оскільки нам не був наданий? доступ до фінансовоі?  інформаціі? об'єкта інвестування, відповідно ми не мали змоги визначити, чи була потреба в коригуванні зазначеної суми.</w:t>
            </w:r>
          </w:p>
          <w:p w14:paraId="5EC946F7"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Станом на звітну дату стаття "Незавершені капітальні інвестиції" Звіту про фінансовий стан Товариства містить вартість об'єктів, які не введено в експлуатацію в період, що перевищує 12 місяців, на загальну суму 285,6 тис.грн. Станом на 31.12.2020 р. Товариство не проводило тестування активів на зменшення корисності в порушення вимог П(С)БО 28 "Зменшення корисності активів". Ми не мали можливості оцінити вплив даного відхілення від вимог П(С)БО на показники фінансової звітності Товариства.</w:t>
            </w:r>
          </w:p>
          <w:p w14:paraId="6AB45858"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У складі довгострокових зобов'язань відображена заборгованість за кредитом нерезиденту в сумі 11257,2 тис.грн. Згідно П(С)БО 11 "Зобов'язання" така заборгованість відображається в балансі за теперішньою вартістю. Станом на 31.12.2020 р. Товариство не визначило теперішню вартість довгострокового зобов'язання та не провело дисконтування заборгованості.</w:t>
            </w:r>
          </w:p>
          <w:p w14:paraId="23AE0BA0"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групи згідно з Кодексом етики професійних бухгалтерів Ради з Міжнародних стандартів етики для бухгалтерів (Кодекс РМСЕБ) та виконали інші обов'язки з етики відповідно до Кодексу РМСЕБ. </w:t>
            </w:r>
          </w:p>
          <w:p w14:paraId="6700C2ED"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Ми вважаємо, що отримані нами аудиторські докази є достатніми і прийнятними для використання їх як основи для нашої думки із застереженням. </w:t>
            </w:r>
          </w:p>
          <w:p w14:paraId="2342FB15"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Ключові питання аудиту</w:t>
            </w:r>
          </w:p>
          <w:p w14:paraId="5BA70734"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Ключові питання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 крім тих, що описані в розділі "Основа для думки із застереженням".</w:t>
            </w:r>
          </w:p>
          <w:p w14:paraId="31CC4709"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Суттєва невизначеність щодо безперервності діяльності</w:t>
            </w:r>
          </w:p>
          <w:p w14:paraId="04CDE264"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Ми звертаємо увагу на  той факт,  що протягом звітного року був отриманий збиток в сумі 3936,0 тис.грн.    Сума збитку, отриманого у 2019 році склала 5831,4 тис.грн.</w:t>
            </w:r>
          </w:p>
          <w:p w14:paraId="6972B9B1"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Несприятливе зовнішнє середовище в країні в умовах складної політичної ситуації, а також світової кризи у зв'язку зі спалахом захворювання COVID19 через вірус SARS-COV-2 призвів до введення карантину та різного типу обмежень пересування на території багатьох країн, включаючи найпотужніші економіки світу. Це у свою чергу призвело до скорочення активності у певних секторах економіки (особливо у сфері торгівлі та надання послуг), знизило попит на певні товари та послуги та збільшило ризики сповільнення економічного зростання та рецесії у ключових економіках світу зі всіма негативними наслідками. </w:t>
            </w:r>
          </w:p>
          <w:p w14:paraId="714AB14F"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У зв'язку з цим керівництву Товариства необхідно передбачити очікувані кредитні ризики в подальшій своїй діяльності та спроектувати план виходу Товариства із можливої кризової ситуації.</w:t>
            </w:r>
          </w:p>
          <w:p w14:paraId="5981271F"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Ці факти  разом з іншими негативними явищами можуть поставити під значний сумнів здатність Товариства продовжувати свою діяльність на безперервній основі.  </w:t>
            </w:r>
          </w:p>
          <w:p w14:paraId="4AC6C12E"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14:paraId="45EDD149"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4F82B39D"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керівництво має намір ліквідувати Товариство чи припинити її діяльність, або коли у нього відсутня будь-яка інша реальна альтернатива, крім ліквідації або припинення діяльності.</w:t>
            </w:r>
          </w:p>
          <w:p w14:paraId="64315C8F"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підготовкою  фінансової звітності Товариства.</w:t>
            </w:r>
          </w:p>
          <w:p w14:paraId="54B8C193"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Відповідальність аудитора за аудит   фінансової звітності</w:t>
            </w:r>
          </w:p>
          <w:p w14:paraId="4EE70642"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w:t>
            </w:r>
            <w:r w:rsidRPr="001634AB">
              <w:rPr>
                <w:rFonts w:ascii="Courier New" w:eastAsia="Times New Roman" w:hAnsi="Courier New" w:cs="Courier New"/>
                <w:sz w:val="20"/>
                <w:szCs w:val="20"/>
                <w:lang w:val="en-US" w:eastAsia="uk-UA"/>
              </w:rPr>
              <w:lastRenderedPageBreak/>
              <w:t>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0FE7F45C"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Виконуючи аудит відповідно до Закону України "Про аудит фінансової звітності та аудиторську діяльність" та МСА (видання 2016-17 року) в якості національних  стандартів аудиту (НСА)  рішенням Аудиторської палати України № 361 від 08.06.2018 року, ми використовуємо професійне судження та професійний скептицизм протягом всього завдання з аудиту.  Окрім того, ми:</w:t>
            </w:r>
          </w:p>
          <w:p w14:paraId="509633DB"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w:t>
            </w:r>
            <w:r w:rsidRPr="001634AB">
              <w:rPr>
                <w:rFonts w:ascii="Courier New" w:eastAsia="Times New Roman" w:hAnsi="Courier New" w:cs="Courier New"/>
                <w:sz w:val="20"/>
                <w:szCs w:val="20"/>
                <w:lang w:val="en-US" w:eastAsia="uk-UA"/>
              </w:rPr>
              <w:tab/>
              <w:t>ідентифікуємо та визначаємо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14:paraId="2D502882"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w:t>
            </w:r>
            <w:r w:rsidRPr="001634AB">
              <w:rPr>
                <w:rFonts w:ascii="Courier New" w:eastAsia="Times New Roman" w:hAnsi="Courier New" w:cs="Courier New"/>
                <w:sz w:val="20"/>
                <w:szCs w:val="20"/>
                <w:lang w:val="en-US"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Товариства;</w:t>
            </w:r>
          </w:p>
          <w:p w14:paraId="772ED5CB"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w:t>
            </w:r>
            <w:r w:rsidRPr="001634AB">
              <w:rPr>
                <w:rFonts w:ascii="Courier New" w:eastAsia="Times New Roman" w:hAnsi="Courier New" w:cs="Courier New"/>
                <w:sz w:val="20"/>
                <w:szCs w:val="20"/>
                <w:lang w:val="en-US" w:eastAsia="uk-UA"/>
              </w:rPr>
              <w:tab/>
              <w:t xml:space="preserve">оцінюємо прийнятність застосованих облікових політик та обґрунтованість облікових оцінок та відповідного розкриття інформації, зроблених управлінським персоналом; </w:t>
            </w:r>
          </w:p>
          <w:p w14:paraId="5ACCD364"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w:t>
            </w:r>
            <w:r w:rsidRPr="001634AB">
              <w:rPr>
                <w:rFonts w:ascii="Courier New" w:eastAsia="Times New Roman" w:hAnsi="Courier New" w:cs="Courier New"/>
                <w:sz w:val="20"/>
                <w:szCs w:val="20"/>
                <w:lang w:val="en-US" w:eastAsia="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які поставили б під значний сумнів здатність Товариства продовжувати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відповідного розкриття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 майбутні події або умови можуть примусити Товариство припинити свою діяльність на безперервній основі; </w:t>
            </w:r>
          </w:p>
          <w:p w14:paraId="7ED68CE6"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w:t>
            </w:r>
            <w:r w:rsidRPr="001634AB">
              <w:rPr>
                <w:rFonts w:ascii="Courier New" w:eastAsia="Times New Roman" w:hAnsi="Courier New" w:cs="Courier New"/>
                <w:sz w:val="20"/>
                <w:szCs w:val="20"/>
                <w:lang w:val="en-US"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лежать в основі її складання, так, щоб досягти достовірного відображення.</w:t>
            </w:r>
          </w:p>
          <w:p w14:paraId="07E85123"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та час проведення аудиту та суттєві аудиторські результати, виявлені під час аудиту, включаючи будь-які суттєві недоліки заходів внутрішнього контролю, виявлені нами під час аудиту.</w:t>
            </w:r>
          </w:p>
          <w:p w14:paraId="767D6FAC"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стосунки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14:paraId="45321005"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З тих питань, які ми довели до відома тих, кого наділено найвищими повноваженнями, ми визначаємо питання, які були найбільш значущими для аудиту  фінансової звітності за поточний період.</w:t>
            </w:r>
          </w:p>
          <w:p w14:paraId="2C9D7772"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ЗВІТ ЩОДО ВИМОГ ІНШИХ ЗАКОНОДАВЧИХ І НОРМАТИВНИХ АКТІВ</w:t>
            </w:r>
          </w:p>
          <w:p w14:paraId="2FFC0BE9"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Звіт про корпоративне управління </w:t>
            </w:r>
          </w:p>
          <w:p w14:paraId="7361A5A9"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Цей розділ  Звіту незалежного аудитора підготовлений  відповідно до вимог статті 401 Закону України "Про цінні папери та фондовий ринок" від 23 лютого 2006 року № 3480-IV зі змінами та доповненнями стосовно Звіту про корпоративне управління.</w:t>
            </w:r>
          </w:p>
          <w:p w14:paraId="041D3132"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У відповідності до ч.3 ст. 401 Закону України "Про цінні папери та фондовий ринок" нами був перевірений Звіт про корпоративне управління ПрАТ "УКРАЇНСЬКА КЕРАМІЧНА ГРУПА" за 2020 рік. На основі виконаних нами процедур та отриманих доказів, ніщо не привернуло нашої уваги, що змусило б нас вважати, що інша інформація зазначена в Звіті про корпоративне управління відповідно до пунктів 5-9 частини 3 статті 401 Закону України "Про цінні папери та фондовий ринок" містить будь яку невідповідність. </w:t>
            </w:r>
          </w:p>
          <w:p w14:paraId="6EF4F4BF"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Пункти 5-9 частини 3 статті 401 Закону України "Про цінні папери та фондовий ринок" включають до себе наступну інформацію:</w:t>
            </w:r>
          </w:p>
          <w:p w14:paraId="465E3C52"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опис основних характеристик систем внутрішнього контролю і управління ризиками Замовника;</w:t>
            </w:r>
          </w:p>
          <w:p w14:paraId="283CF639"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перелік осіб, які прямо або опосередковано є власниками значного пакета акцій Замовника;</w:t>
            </w:r>
          </w:p>
          <w:p w14:paraId="45BEB9C8"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інформацію про будь-які обмеження прав участі та голосування акціонерів (учасників) на загальних зборах Замовника;</w:t>
            </w:r>
          </w:p>
          <w:p w14:paraId="40E9F5AA"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опис порядку призначення та звільнення посадових осіб Замовника;</w:t>
            </w:r>
          </w:p>
          <w:p w14:paraId="6A824396"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lastRenderedPageBreak/>
              <w:t>- опис повноважень посадових осіб Замовника.</w:t>
            </w:r>
          </w:p>
          <w:p w14:paraId="2267C09D"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Також, нами була перевірена інформації, яка зазначена у пунктах 1-4, частини 3 статті 401 Закону України "Про цінні папери та фондовий ринок", стосовно якої ми не висловлюємо нашу думку. Пункти 1-4 частини 3 статті 401 Закону України "Про цінні папери та фондовий ринок" включають до себе наступну інформацію:</w:t>
            </w:r>
          </w:p>
          <w:p w14:paraId="015508D4"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1. посилання на:</w:t>
            </w:r>
          </w:p>
          <w:p w14:paraId="36404C90"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а) власний кодекс корпоративного управління, яким керується Замовник;</w:t>
            </w:r>
          </w:p>
          <w:p w14:paraId="5BC5F5D9"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б) інший кодекс корпоративного управління, який Замовник добровільно вирішив застосовувати;</w:t>
            </w:r>
          </w:p>
          <w:p w14:paraId="54755A5A"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в) всю відповідну інформацію про практику корпоративного управління, застосовувану понад визначені законодавством вимоги.</w:t>
            </w:r>
          </w:p>
          <w:p w14:paraId="35180457"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w:t>
            </w:r>
          </w:p>
          <w:p w14:paraId="756B48AE"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3. інформацію про проведені загальні збори акціонерів (учасників) та загальний опис прийнятих на зборах рішень;</w:t>
            </w:r>
          </w:p>
          <w:p w14:paraId="2FD03B90"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14:paraId="6289E2FF"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Звіт про корпоративне управління підготовлено та розкрито відповідно до вимог пунктів 5 - 9 цієї частини статті 401 Закону України "Про цінні папери та фондовий ринок", підпунктів 5 - 9 пункту 4 розділу VII додатка 38 до Положення.</w:t>
            </w:r>
          </w:p>
          <w:p w14:paraId="5ED628C0"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Основні відомості про суб'єкта аудиторської діяльності, що провів аудит </w:t>
            </w:r>
          </w:p>
          <w:p w14:paraId="58E63EF7"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Назва аудиторської фірми</w:t>
            </w:r>
            <w:r w:rsidRPr="001634AB">
              <w:rPr>
                <w:rFonts w:ascii="Courier New" w:eastAsia="Times New Roman" w:hAnsi="Courier New" w:cs="Courier New"/>
                <w:sz w:val="20"/>
                <w:szCs w:val="20"/>
                <w:lang w:val="en-US" w:eastAsia="uk-UA"/>
              </w:rPr>
              <w:tab/>
              <w:t>ТОВ "АКГ "КИТАЄВА ТА ПАРТНЕРИ"</w:t>
            </w:r>
          </w:p>
          <w:p w14:paraId="140A752E"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Ідентифікаційний код</w:t>
            </w:r>
            <w:r w:rsidRPr="001634AB">
              <w:rPr>
                <w:rFonts w:ascii="Courier New" w:eastAsia="Times New Roman" w:hAnsi="Courier New" w:cs="Courier New"/>
                <w:sz w:val="20"/>
                <w:szCs w:val="20"/>
                <w:lang w:val="en-US" w:eastAsia="uk-UA"/>
              </w:rPr>
              <w:tab/>
              <w:t>40131434</w:t>
            </w:r>
          </w:p>
          <w:p w14:paraId="703E2B51"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Включено до Розділів Реєстру аудиторів та суб'єктів аудиторської діяльності </w:t>
            </w:r>
          </w:p>
          <w:p w14:paraId="1C10B8D1"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ab/>
              <w:t>Розділ : Суб'єкти аудиторської діяльності</w:t>
            </w:r>
          </w:p>
          <w:p w14:paraId="488EDD1A"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(номер реєстрації у Реєстрі та дата включення відомостей до розділу Реєстру № 4657 від 17.10.18 року);</w:t>
            </w:r>
          </w:p>
          <w:p w14:paraId="2BC50A9C"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Розділ: Суб'єкти аудиторської діяльності, які мають право проводити обов'язковий аудит фінансової звітності (номер реєстрації у Реєстрі та дата включення відомостей до розділу Реєстру № 4657 від 13.12.18 року)</w:t>
            </w:r>
          </w:p>
          <w:p w14:paraId="4134C62F"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Номер, дата видачі свідоцтва про відповідність системи контролю якості</w:t>
            </w:r>
            <w:r w:rsidRPr="001634AB">
              <w:rPr>
                <w:rFonts w:ascii="Courier New" w:eastAsia="Times New Roman" w:hAnsi="Courier New" w:cs="Courier New"/>
                <w:sz w:val="20"/>
                <w:szCs w:val="20"/>
                <w:lang w:val="en-US" w:eastAsia="uk-UA"/>
              </w:rPr>
              <w:tab/>
              <w:t>Номер бланку 1591 Рішенням АПУ № 44/3 від 26.08.2020 року</w:t>
            </w:r>
          </w:p>
          <w:p w14:paraId="20A3C5CE"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Відповідно до Договору № 10-2/3 від 10 березня 2021 р. нами було надано послуги з аудиту  фінансової звітності станом на 31.12.2020р.</w:t>
            </w:r>
          </w:p>
          <w:p w14:paraId="45E82350"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p>
          <w:p w14:paraId="759F85BB"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Дата початку аудиту - 10 березня 2021 року, дата закінчення аудиту - 15 квітня 2021 року.</w:t>
            </w:r>
          </w:p>
          <w:p w14:paraId="03DA56B1"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 :</w:t>
            </w:r>
          </w:p>
          <w:p w14:paraId="6A3C6C3C"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 ключовий партнер  з аудиту  Добромислова Олена Анатоліївна .</w:t>
            </w:r>
          </w:p>
          <w:p w14:paraId="2B1132E2"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Ключовий партнер  з аудиту                              О.А.Добромислова</w:t>
            </w:r>
          </w:p>
          <w:p w14:paraId="4DD9CFF5"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Номер реєстрації у Реєстрі аудиторів та </w:t>
            </w:r>
          </w:p>
          <w:p w14:paraId="380BCB43"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суб'єктів аудиторської діяльності: 102229                                                            </w:t>
            </w:r>
          </w:p>
          <w:p w14:paraId="37819A57"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Директор</w:t>
            </w:r>
          </w:p>
          <w:p w14:paraId="020ABCA6"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ТОВ "АКГ "Китаєва та партнери"</w:t>
            </w:r>
            <w:r w:rsidRPr="001634AB">
              <w:rPr>
                <w:rFonts w:ascii="Courier New" w:eastAsia="Times New Roman" w:hAnsi="Courier New" w:cs="Courier New"/>
                <w:sz w:val="20"/>
                <w:szCs w:val="20"/>
                <w:lang w:val="en-US" w:eastAsia="uk-UA"/>
              </w:rPr>
              <w:tab/>
            </w:r>
            <w:r w:rsidRPr="001634AB">
              <w:rPr>
                <w:rFonts w:ascii="Courier New" w:eastAsia="Times New Roman" w:hAnsi="Courier New" w:cs="Courier New"/>
                <w:sz w:val="20"/>
                <w:szCs w:val="20"/>
                <w:lang w:val="en-US" w:eastAsia="uk-UA"/>
              </w:rPr>
              <w:tab/>
            </w:r>
            <w:r w:rsidRPr="001634AB">
              <w:rPr>
                <w:rFonts w:ascii="Courier New" w:eastAsia="Times New Roman" w:hAnsi="Courier New" w:cs="Courier New"/>
                <w:sz w:val="20"/>
                <w:szCs w:val="20"/>
                <w:lang w:val="en-US" w:eastAsia="uk-UA"/>
              </w:rPr>
              <w:tab/>
              <w:t xml:space="preserve">           М.М.Якименко                                                                             </w:t>
            </w:r>
          </w:p>
          <w:p w14:paraId="70F3D2E4"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Номер реєстрації у Реєстрі аудиторів та </w:t>
            </w:r>
          </w:p>
          <w:p w14:paraId="54EE6393"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 xml:space="preserve">суб'єктів аудиторської діяльності: 100078                                                           </w:t>
            </w:r>
          </w:p>
          <w:p w14:paraId="586EDACA"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Адреса аудитора: 02099, м. Київ, вул. Ялтинська, будинок 5-Б, кімната 12</w:t>
            </w:r>
          </w:p>
          <w:p w14:paraId="2FCC4FCD"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r w:rsidRPr="001634AB">
              <w:rPr>
                <w:rFonts w:ascii="Courier New" w:eastAsia="Times New Roman" w:hAnsi="Courier New" w:cs="Courier New"/>
                <w:sz w:val="20"/>
                <w:szCs w:val="20"/>
                <w:lang w:val="en-US" w:eastAsia="uk-UA"/>
              </w:rPr>
              <w:t>15 квітня 2021 року</w:t>
            </w:r>
          </w:p>
          <w:p w14:paraId="4C1E2BD6"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p>
          <w:p w14:paraId="3C848BB5"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p>
          <w:p w14:paraId="43F065DC" w14:textId="77777777" w:rsidR="001634AB" w:rsidRPr="001634AB" w:rsidRDefault="001634AB" w:rsidP="001634AB">
            <w:pPr>
              <w:spacing w:after="0" w:line="240" w:lineRule="auto"/>
              <w:rPr>
                <w:rFonts w:ascii="Courier New" w:eastAsia="Times New Roman" w:hAnsi="Courier New" w:cs="Courier New"/>
                <w:sz w:val="20"/>
                <w:szCs w:val="20"/>
                <w:lang w:val="en-US" w:eastAsia="uk-UA"/>
              </w:rPr>
            </w:pPr>
          </w:p>
        </w:tc>
      </w:tr>
    </w:tbl>
    <w:p w14:paraId="77500B8C" w14:textId="77777777" w:rsidR="001634AB" w:rsidRPr="001634AB" w:rsidRDefault="001634AB" w:rsidP="001634AB">
      <w:pPr>
        <w:spacing w:after="0" w:line="240" w:lineRule="auto"/>
        <w:rPr>
          <w:rFonts w:ascii="Times New Roman" w:eastAsia="Times New Roman" w:hAnsi="Times New Roman" w:cs="Times New Roman"/>
          <w:sz w:val="24"/>
          <w:szCs w:val="24"/>
          <w:u w:val="single"/>
          <w:lang w:val="ru-RU" w:eastAsia="uk-UA"/>
        </w:rPr>
      </w:pPr>
    </w:p>
    <w:p w14:paraId="04BD4F68" w14:textId="77777777" w:rsidR="001634AB" w:rsidRDefault="001634AB">
      <w:pPr>
        <w:sectPr w:rsidR="001634AB" w:rsidSect="001634AB">
          <w:pgSz w:w="11906" w:h="16838"/>
          <w:pgMar w:top="363" w:right="567" w:bottom="363" w:left="1417" w:header="708" w:footer="708" w:gutter="0"/>
          <w:cols w:space="708"/>
          <w:docGrid w:linePitch="360"/>
        </w:sectPr>
      </w:pPr>
    </w:p>
    <w:p w14:paraId="6D9BEC38"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11C21D54" w14:textId="77777777" w:rsidR="001634AB" w:rsidRPr="001634AB" w:rsidRDefault="001634AB" w:rsidP="001634A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634AB">
        <w:rPr>
          <w:rFonts w:ascii="Times New Roman" w:eastAsia="Times New Roman" w:hAnsi="Times New Roman" w:cs="Times New Roman"/>
          <w:b/>
          <w:bCs/>
          <w:color w:val="000000"/>
          <w:sz w:val="27"/>
          <w:szCs w:val="27"/>
          <w:lang w:eastAsia="uk-UA"/>
        </w:rPr>
        <w:t xml:space="preserve">XVI. Твердження щодо </w:t>
      </w:r>
      <w:r w:rsidRPr="001634AB">
        <w:rPr>
          <w:rFonts w:ascii="Times New Roman" w:eastAsia="Times New Roman" w:hAnsi="Times New Roman" w:cs="Times New Roman"/>
          <w:b/>
          <w:bCs/>
          <w:color w:val="000000"/>
          <w:sz w:val="27"/>
          <w:szCs w:val="27"/>
          <w:lang w:val="en-US" w:eastAsia="uk-UA"/>
        </w:rPr>
        <w:t xml:space="preserve">річної </w:t>
      </w:r>
      <w:r w:rsidRPr="001634AB">
        <w:rPr>
          <w:rFonts w:ascii="Times New Roman" w:eastAsia="Times New Roman" w:hAnsi="Times New Roman" w:cs="Times New Roman"/>
          <w:b/>
          <w:bCs/>
          <w:color w:val="000000"/>
          <w:sz w:val="27"/>
          <w:szCs w:val="27"/>
          <w:lang w:eastAsia="uk-UA"/>
        </w:rPr>
        <w:t>інформації</w:t>
      </w:r>
    </w:p>
    <w:p w14:paraId="5EEBD217"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 xml:space="preserve">Офіційна позиція осіб, які здійснюють управлінські функції та підписують річну інформацію емітента: </w:t>
      </w:r>
    </w:p>
    <w:p w14:paraId="17E7AD80"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r w:rsidRPr="001634AB">
        <w:rPr>
          <w:rFonts w:ascii="Times New Roman" w:eastAsia="Times New Roman" w:hAnsi="Times New Roman" w:cs="Times New Roman"/>
          <w:sz w:val="20"/>
          <w:szCs w:val="20"/>
          <w:lang w:val="en-US" w:eastAsia="uk-UA"/>
        </w:rPr>
        <w:t>Ми зтверджуємо  про те, що, наскільки це нам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14:paraId="2DF7C59E" w14:textId="77777777" w:rsidR="001634AB" w:rsidRPr="001634AB" w:rsidRDefault="001634AB" w:rsidP="001634AB">
      <w:pPr>
        <w:spacing w:after="0" w:line="240" w:lineRule="auto"/>
        <w:rPr>
          <w:rFonts w:ascii="Times New Roman" w:eastAsia="Times New Roman" w:hAnsi="Times New Roman" w:cs="Times New Roman"/>
          <w:sz w:val="20"/>
          <w:szCs w:val="20"/>
          <w:lang w:val="en-US" w:eastAsia="uk-UA"/>
        </w:rPr>
      </w:pPr>
    </w:p>
    <w:p w14:paraId="3C33DBA5" w14:textId="77777777" w:rsidR="001634AB" w:rsidRDefault="001634AB">
      <w:pPr>
        <w:sectPr w:rsidR="001634AB" w:rsidSect="001634AB">
          <w:pgSz w:w="11906" w:h="16838"/>
          <w:pgMar w:top="363" w:right="567" w:bottom="363" w:left="1417" w:header="709" w:footer="709" w:gutter="0"/>
          <w:cols w:space="708"/>
          <w:docGrid w:linePitch="360"/>
        </w:sectPr>
      </w:pPr>
    </w:p>
    <w:p w14:paraId="2C7E1F8F" w14:textId="77777777" w:rsidR="001634AB" w:rsidRPr="001634AB" w:rsidRDefault="001634AB" w:rsidP="001634AB">
      <w:pPr>
        <w:spacing w:after="300" w:line="240" w:lineRule="auto"/>
        <w:jc w:val="center"/>
        <w:outlineLvl w:val="2"/>
        <w:rPr>
          <w:rFonts w:ascii="Times New Roman" w:eastAsia="Times New Roman" w:hAnsi="Times New Roman" w:cs="Times New Roman"/>
          <w:b/>
          <w:bCs/>
          <w:color w:val="000000"/>
          <w:sz w:val="26"/>
          <w:szCs w:val="26"/>
          <w:lang w:eastAsia="uk-UA"/>
        </w:rPr>
      </w:pPr>
      <w:r w:rsidRPr="001634AB">
        <w:rPr>
          <w:rFonts w:ascii="Times New Roman" w:eastAsia="Times New Roman" w:hAnsi="Times New Roman" w:cs="Times New Roman"/>
          <w:b/>
          <w:bCs/>
          <w:color w:val="000000"/>
          <w:sz w:val="26"/>
          <w:szCs w:val="26"/>
          <w:lang w:val="en-US" w:eastAsia="uk-UA"/>
        </w:rPr>
        <w:lastRenderedPageBreak/>
        <w:t>XIX</w:t>
      </w:r>
      <w:r w:rsidRPr="001634AB">
        <w:rPr>
          <w:rFonts w:ascii="Times New Roman" w:eastAsia="Times New Roman" w:hAnsi="Times New Roman" w:cs="Times New Roman"/>
          <w:b/>
          <w:bCs/>
          <w:color w:val="000000"/>
          <w:sz w:val="26"/>
          <w:szCs w:val="26"/>
          <w:lang w:val="ru-RU" w:eastAsia="uk-UA"/>
        </w:rPr>
        <w:t xml:space="preserve">. </w:t>
      </w:r>
      <w:r w:rsidRPr="001634AB">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1634AB">
        <w:rPr>
          <w:rFonts w:ascii="Times New Roman" w:eastAsia="Times New Roman" w:hAnsi="Times New Roman" w:cs="Times New Roman"/>
          <w:b/>
          <w:bCs/>
          <w:color w:val="000000"/>
          <w:sz w:val="26"/>
          <w:szCs w:val="26"/>
          <w:lang w:eastAsia="uk-UA"/>
        </w:rPr>
        <w:br/>
        <w:t xml:space="preserve">                   що виникала протягом періоду</w:t>
      </w:r>
    </w:p>
    <w:p w14:paraId="7D8D89E3" w14:textId="77777777" w:rsidR="001634AB" w:rsidRPr="001634AB" w:rsidRDefault="001634AB" w:rsidP="001634AB">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1634AB" w:rsidRPr="001634AB" w14:paraId="4EFC9EF7" w14:textId="77777777" w:rsidTr="00AA797F">
        <w:tc>
          <w:tcPr>
            <w:tcW w:w="1456" w:type="dxa"/>
            <w:tcBorders>
              <w:top w:val="single" w:sz="6" w:space="0" w:color="000000"/>
              <w:left w:val="single" w:sz="6" w:space="0" w:color="000000"/>
              <w:bottom w:val="single" w:sz="6" w:space="0" w:color="000000"/>
              <w:right w:val="single" w:sz="6" w:space="0" w:color="000000"/>
            </w:tcBorders>
            <w:vAlign w:val="center"/>
          </w:tcPr>
          <w:p w14:paraId="39EFBA9B" w14:textId="77777777" w:rsidR="001634AB" w:rsidRPr="001634AB" w:rsidRDefault="001634AB" w:rsidP="001634AB">
            <w:pPr>
              <w:spacing w:after="0" w:line="240" w:lineRule="auto"/>
              <w:ind w:left="180" w:hanging="180"/>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14:paraId="3CD6B0F0" w14:textId="77777777" w:rsidR="001634AB" w:rsidRPr="001634AB" w:rsidRDefault="001634AB" w:rsidP="001634A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634AB">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14:paraId="134EBEDB"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Вид інформації</w:t>
            </w:r>
          </w:p>
        </w:tc>
      </w:tr>
      <w:tr w:rsidR="001634AB" w:rsidRPr="001634AB" w14:paraId="59323832" w14:textId="77777777" w:rsidTr="00AA797F">
        <w:tc>
          <w:tcPr>
            <w:tcW w:w="1456" w:type="dxa"/>
            <w:tcBorders>
              <w:top w:val="single" w:sz="6" w:space="0" w:color="000000"/>
              <w:left w:val="single" w:sz="6" w:space="0" w:color="000000"/>
              <w:bottom w:val="single" w:sz="6" w:space="0" w:color="000000"/>
              <w:right w:val="single" w:sz="6" w:space="0" w:color="000000"/>
            </w:tcBorders>
            <w:vAlign w:val="center"/>
          </w:tcPr>
          <w:p w14:paraId="4C6B478A" w14:textId="77777777" w:rsidR="001634AB" w:rsidRPr="001634AB" w:rsidRDefault="001634AB" w:rsidP="001634AB">
            <w:pPr>
              <w:spacing w:after="0" w:line="240" w:lineRule="auto"/>
              <w:ind w:left="180" w:hanging="180"/>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14:paraId="4AA462DB"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14:paraId="1F7150B7" w14:textId="77777777" w:rsidR="001634AB" w:rsidRPr="001634AB" w:rsidRDefault="001634AB" w:rsidP="001634AB">
            <w:pPr>
              <w:spacing w:after="0" w:line="240" w:lineRule="auto"/>
              <w:jc w:val="center"/>
              <w:rPr>
                <w:rFonts w:ascii="Times New Roman" w:eastAsia="Times New Roman" w:hAnsi="Times New Roman" w:cs="Times New Roman"/>
                <w:b/>
                <w:bCs/>
                <w:sz w:val="20"/>
                <w:szCs w:val="20"/>
                <w:lang w:eastAsia="uk-UA"/>
              </w:rPr>
            </w:pPr>
            <w:r w:rsidRPr="001634AB">
              <w:rPr>
                <w:rFonts w:ascii="Times New Roman" w:eastAsia="Times New Roman" w:hAnsi="Times New Roman" w:cs="Times New Roman"/>
                <w:b/>
                <w:bCs/>
                <w:sz w:val="20"/>
                <w:szCs w:val="20"/>
                <w:lang w:eastAsia="uk-UA"/>
              </w:rPr>
              <w:t>3</w:t>
            </w:r>
          </w:p>
        </w:tc>
      </w:tr>
      <w:tr w:rsidR="001634AB" w:rsidRPr="001634AB" w14:paraId="6DD8732D" w14:textId="77777777" w:rsidTr="00AA797F">
        <w:tc>
          <w:tcPr>
            <w:tcW w:w="1456" w:type="dxa"/>
            <w:tcBorders>
              <w:top w:val="single" w:sz="6" w:space="0" w:color="000000"/>
              <w:left w:val="single" w:sz="6" w:space="0" w:color="000000"/>
              <w:bottom w:val="single" w:sz="6" w:space="0" w:color="000000"/>
              <w:right w:val="single" w:sz="6" w:space="0" w:color="000000"/>
            </w:tcBorders>
            <w:vAlign w:val="center"/>
          </w:tcPr>
          <w:p w14:paraId="76A2CD72" w14:textId="77777777" w:rsidR="001634AB" w:rsidRPr="001634AB" w:rsidRDefault="001634AB" w:rsidP="001634AB">
            <w:pPr>
              <w:spacing w:after="0" w:line="240" w:lineRule="auto"/>
              <w:ind w:left="180" w:hanging="180"/>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06.07.2020</w:t>
            </w:r>
          </w:p>
        </w:tc>
        <w:tc>
          <w:tcPr>
            <w:tcW w:w="2655" w:type="dxa"/>
            <w:tcBorders>
              <w:top w:val="single" w:sz="6" w:space="0" w:color="000000"/>
              <w:left w:val="single" w:sz="6" w:space="0" w:color="000000"/>
              <w:bottom w:val="single" w:sz="6" w:space="0" w:color="000000"/>
              <w:right w:val="single" w:sz="6" w:space="0" w:color="000000"/>
            </w:tcBorders>
            <w:vAlign w:val="center"/>
          </w:tcPr>
          <w:p w14:paraId="5EB09535"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07.07.2020</w:t>
            </w:r>
          </w:p>
        </w:tc>
        <w:tc>
          <w:tcPr>
            <w:tcW w:w="5969" w:type="dxa"/>
            <w:tcBorders>
              <w:top w:val="single" w:sz="6" w:space="0" w:color="000000"/>
              <w:left w:val="single" w:sz="6" w:space="0" w:color="000000"/>
              <w:bottom w:val="single" w:sz="6" w:space="0" w:color="000000"/>
              <w:right w:val="single" w:sz="6" w:space="0" w:color="000000"/>
            </w:tcBorders>
            <w:vAlign w:val="center"/>
          </w:tcPr>
          <w:p w14:paraId="375909C4" w14:textId="77777777" w:rsidR="001634AB" w:rsidRPr="001634AB" w:rsidRDefault="001634AB" w:rsidP="001634AB">
            <w:pPr>
              <w:spacing w:after="0" w:line="240" w:lineRule="auto"/>
              <w:jc w:val="center"/>
              <w:rPr>
                <w:rFonts w:ascii="Times New Roman" w:eastAsia="Times New Roman" w:hAnsi="Times New Roman" w:cs="Times New Roman"/>
                <w:bCs/>
                <w:sz w:val="20"/>
                <w:szCs w:val="20"/>
                <w:lang w:eastAsia="uk-UA"/>
              </w:rPr>
            </w:pPr>
            <w:r w:rsidRPr="001634AB">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14:paraId="23C7706C" w14:textId="77777777" w:rsidR="001634AB" w:rsidRPr="001634AB" w:rsidRDefault="001634AB" w:rsidP="001634AB">
      <w:pPr>
        <w:spacing w:after="0" w:line="240" w:lineRule="auto"/>
        <w:rPr>
          <w:rFonts w:ascii="Times New Roman" w:eastAsia="Times New Roman" w:hAnsi="Times New Roman" w:cs="Times New Roman"/>
          <w:sz w:val="24"/>
          <w:szCs w:val="24"/>
          <w:lang w:eastAsia="uk-UA"/>
        </w:rPr>
      </w:pPr>
    </w:p>
    <w:p w14:paraId="20071534" w14:textId="57C1ADC2" w:rsidR="006034EA" w:rsidRDefault="006034EA"/>
    <w:sectPr w:rsidR="006034EA" w:rsidSect="001634A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576">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AB"/>
    <w:rsid w:val="001634AB"/>
    <w:rsid w:val="00335BF6"/>
    <w:rsid w:val="006034E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3B6F"/>
  <w15:chartTrackingRefBased/>
  <w15:docId w15:val="{661C3629-EB75-4551-AFBE-6F77BB84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34AB"/>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26272</Words>
  <Characters>149752</Characters>
  <Application>Microsoft Office Word</Application>
  <DocSecurity>0</DocSecurity>
  <Lines>1247</Lines>
  <Paragraphs>351</Paragraphs>
  <ScaleCrop>false</ScaleCrop>
  <Company/>
  <LinksUpToDate>false</LinksUpToDate>
  <CharactersWithSpaces>175673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2021-04-28T16:58:00Z</dcterms:created>
  <dcterms:modified xsi:type="dcterms:W3CDTF">2021-04-28T16:58:00Z</dcterms:modified>
</cp:coreProperties>
</file>