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B" w:rsidRPr="008E5B25" w:rsidRDefault="003D7B1B" w:rsidP="003E3D19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Шановні акціонери!</w:t>
      </w:r>
    </w:p>
    <w:p w:rsidR="003D7B1B" w:rsidRPr="006D1498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>ПРИВАТНЕ АКЦІОНЕРНЕ ТОВАРИСТВО «</w:t>
      </w:r>
      <w:r>
        <w:rPr>
          <w:rFonts w:ascii="Times New Roman" w:hAnsi="Times New Roman"/>
        </w:rPr>
        <w:t xml:space="preserve">УКРАЇНСЬКА КЕРАМІЧНА ГРУПА» </w:t>
      </w:r>
      <w:r w:rsidRPr="006D1498">
        <w:rPr>
          <w:rFonts w:ascii="Times New Roman" w:hAnsi="Times New Roman"/>
        </w:rPr>
        <w:t xml:space="preserve">(надалі </w:t>
      </w:r>
      <w:r w:rsidRPr="006D1498">
        <w:rPr>
          <w:rFonts w:ascii="Times New Roman" w:hAnsi="Times New Roman"/>
        </w:rPr>
        <w:sym w:font="Symbol" w:char="F02D"/>
      </w:r>
      <w:r w:rsidRPr="006D1498">
        <w:rPr>
          <w:rFonts w:ascii="Times New Roman" w:hAnsi="Times New Roman"/>
        </w:rPr>
        <w:t xml:space="preserve"> </w:t>
      </w:r>
      <w:r w:rsidRPr="008E5B25">
        <w:rPr>
          <w:rFonts w:ascii="Times New Roman" w:hAnsi="Times New Roman"/>
        </w:rPr>
        <w:t>«</w:t>
      </w:r>
      <w:r w:rsidRPr="008E5B25">
        <w:rPr>
          <w:rFonts w:ascii="Times New Roman" w:hAnsi="Times New Roman"/>
          <w:b/>
        </w:rPr>
        <w:t>Товариство</w:t>
      </w:r>
      <w:r>
        <w:rPr>
          <w:rFonts w:ascii="Times New Roman" w:hAnsi="Times New Roman"/>
        </w:rPr>
        <w:t>»</w:t>
      </w:r>
      <w:r w:rsidRPr="006D1498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E16B2A">
        <w:t xml:space="preserve"> </w:t>
      </w:r>
      <w:r>
        <w:rPr>
          <w:rFonts w:ascii="Times New Roman" w:hAnsi="Times New Roman"/>
        </w:rPr>
        <w:t xml:space="preserve"> ідентифікаційний </w:t>
      </w:r>
      <w:r w:rsidRPr="00A131B7">
        <w:rPr>
          <w:rFonts w:ascii="Times New Roman" w:hAnsi="Times New Roman"/>
        </w:rPr>
        <w:t>код</w:t>
      </w:r>
      <w:r w:rsidRPr="008E5B25">
        <w:rPr>
          <w:rFonts w:ascii="Times New Roman" w:hAnsi="Times New Roman"/>
        </w:rPr>
        <w:t xml:space="preserve">: </w:t>
      </w:r>
      <w:r w:rsidRPr="003D7B1B">
        <w:rPr>
          <w:rFonts w:ascii="Times New Roman" w:hAnsi="Times New Roman"/>
        </w:rPr>
        <w:t>22042269</w:t>
      </w:r>
      <w:r w:rsidRPr="008E5B25">
        <w:rPr>
          <w:rFonts w:ascii="Times New Roman" w:hAnsi="Times New Roman"/>
        </w:rPr>
        <w:t xml:space="preserve">; юридична адреса: </w:t>
      </w:r>
      <w:r w:rsidRPr="003D7B1B">
        <w:rPr>
          <w:rFonts w:ascii="Times New Roman" w:hAnsi="Times New Roman"/>
        </w:rPr>
        <w:t>Україна, 84100, Донецька обл., м. Слов′янськ, вул. Свободи, 5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</w:t>
      </w:r>
      <w:r w:rsidRPr="006D1498">
        <w:rPr>
          <w:rFonts w:ascii="Times New Roman" w:hAnsi="Times New Roman"/>
        </w:rPr>
        <w:t>інформує про проведення річних Загальних зборів акціонерів (надалі – «</w:t>
      </w:r>
      <w:r w:rsidRPr="006D1498">
        <w:rPr>
          <w:rFonts w:ascii="Times New Roman" w:hAnsi="Times New Roman"/>
          <w:b/>
        </w:rPr>
        <w:t>ЗЗА</w:t>
      </w:r>
      <w:r w:rsidRPr="006D1498">
        <w:rPr>
          <w:rFonts w:ascii="Times New Roman" w:hAnsi="Times New Roman"/>
        </w:rPr>
        <w:t>»).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8E5B25" w:rsidRDefault="003D7B1B" w:rsidP="003E3D19">
      <w:pPr>
        <w:pStyle w:val="1"/>
        <w:spacing w:after="120"/>
        <w:ind w:left="61" w:right="-109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Дата проведення ЗЗА: </w:t>
      </w:r>
      <w:r w:rsidRPr="00397E2B">
        <w:rPr>
          <w:rFonts w:ascii="Times New Roman" w:hAnsi="Times New Roman"/>
          <w:lang w:val="ru-RU"/>
        </w:rPr>
        <w:t xml:space="preserve"> </w:t>
      </w:r>
      <w:r w:rsidR="00C644D8">
        <w:rPr>
          <w:rFonts w:ascii="Times New Roman" w:hAnsi="Times New Roman"/>
          <w:lang w:val="ru-RU"/>
        </w:rPr>
        <w:tab/>
      </w:r>
      <w:r w:rsidR="00DE51D2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 xml:space="preserve"> </w:t>
      </w:r>
      <w:r w:rsidRPr="003E3D19">
        <w:rPr>
          <w:rFonts w:ascii="Times New Roman" w:hAnsi="Times New Roman"/>
        </w:rPr>
        <w:t>квітня</w:t>
      </w:r>
      <w:r w:rsidR="00DE51D2">
        <w:rPr>
          <w:rFonts w:ascii="Times New Roman" w:hAnsi="Times New Roman"/>
        </w:rPr>
        <w:t xml:space="preserve"> 201</w:t>
      </w:r>
      <w:r w:rsidR="00D92F07">
        <w:rPr>
          <w:rFonts w:ascii="Times New Roman" w:hAnsi="Times New Roman"/>
          <w:lang w:val="ru-RU"/>
        </w:rPr>
        <w:t>7</w:t>
      </w:r>
      <w:r w:rsidRPr="008E5B25">
        <w:rPr>
          <w:rFonts w:ascii="Times New Roman" w:hAnsi="Times New Roman"/>
        </w:rPr>
        <w:t xml:space="preserve"> року.</w:t>
      </w:r>
    </w:p>
    <w:p w:rsidR="003D7B1B" w:rsidRPr="008E5B2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Час проведення ЗЗА: </w:t>
      </w:r>
      <w:r w:rsidR="00C644D8">
        <w:rPr>
          <w:rFonts w:ascii="Times New Roman" w:hAnsi="Times New Roman"/>
        </w:rPr>
        <w:tab/>
      </w:r>
      <w:r w:rsidR="00C644D8">
        <w:rPr>
          <w:rFonts w:ascii="Times New Roman" w:hAnsi="Times New Roman"/>
        </w:rPr>
        <w:tab/>
      </w:r>
      <w:r w:rsidRPr="008E5B25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E5B25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година</w:t>
      </w:r>
      <w:r w:rsidRPr="008E5B25">
        <w:rPr>
          <w:rFonts w:ascii="Times New Roman" w:hAnsi="Times New Roman"/>
        </w:rPr>
        <w:t xml:space="preserve"> за київським часом.</w:t>
      </w:r>
    </w:p>
    <w:p w:rsidR="003D7B1B" w:rsidRPr="00697B58" w:rsidRDefault="003D7B1B" w:rsidP="00310F29">
      <w:pPr>
        <w:pStyle w:val="1"/>
        <w:spacing w:after="120"/>
        <w:ind w:left="2832" w:hanging="2771"/>
        <w:jc w:val="both"/>
        <w:rPr>
          <w:rFonts w:ascii="Times New Roman" w:hAnsi="Times New Roman"/>
        </w:rPr>
      </w:pPr>
      <w:r w:rsidRPr="00697B58">
        <w:rPr>
          <w:rFonts w:ascii="Times New Roman" w:hAnsi="Times New Roman"/>
        </w:rPr>
        <w:t xml:space="preserve">Місце проведення ЗЗА: </w:t>
      </w:r>
      <w:r w:rsidR="00C644D8">
        <w:rPr>
          <w:rFonts w:ascii="Times New Roman" w:hAnsi="Times New Roman"/>
        </w:rPr>
        <w:tab/>
      </w:r>
      <w:r w:rsidRPr="003D7B1B">
        <w:rPr>
          <w:rFonts w:ascii="Times New Roman" w:hAnsi="Times New Roman"/>
        </w:rPr>
        <w:t>84100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Донецька область, м. Слов’янськ</w:t>
      </w:r>
      <w:r>
        <w:rPr>
          <w:rFonts w:ascii="Times New Roman" w:hAnsi="Times New Roman"/>
        </w:rPr>
        <w:t>,</w:t>
      </w:r>
      <w:r w:rsidRPr="003D7B1B">
        <w:rPr>
          <w:rFonts w:ascii="Times New Roman" w:hAnsi="Times New Roman"/>
        </w:rPr>
        <w:t xml:space="preserve"> вул. Свободи, 5, 8 поверх, зал для конференцій</w:t>
      </w:r>
      <w:r>
        <w:rPr>
          <w:rFonts w:ascii="Times New Roman" w:hAnsi="Times New Roman"/>
        </w:rPr>
        <w:t>.</w:t>
      </w:r>
    </w:p>
    <w:p w:rsidR="003D7B1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4E4CF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8E5B25">
        <w:rPr>
          <w:rFonts w:ascii="Times New Roman" w:hAnsi="Times New Roman"/>
        </w:rPr>
        <w:t xml:space="preserve">Реєстрація акціонерів для участі у ЗЗА </w:t>
      </w:r>
      <w:proofErr w:type="spellStart"/>
      <w:r w:rsidRPr="008E5B25">
        <w:rPr>
          <w:rFonts w:ascii="Times New Roman" w:hAnsi="Times New Roman"/>
        </w:rPr>
        <w:t>починатиметься</w:t>
      </w:r>
      <w:proofErr w:type="spellEnd"/>
      <w:r w:rsidRPr="008E5B25">
        <w:rPr>
          <w:rFonts w:ascii="Times New Roman" w:hAnsi="Times New Roman"/>
        </w:rPr>
        <w:t xml:space="preserve">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:00 за київським часом та закінчуватиметься о 1</w:t>
      </w:r>
      <w:r>
        <w:rPr>
          <w:rFonts w:ascii="Times New Roman" w:hAnsi="Times New Roman"/>
        </w:rPr>
        <w:t>4</w:t>
      </w:r>
      <w:r w:rsidRPr="008E5B25">
        <w:rPr>
          <w:rFonts w:ascii="Times New Roman" w:hAnsi="Times New Roman"/>
        </w:rPr>
        <w:t>:30 за київським часом.</w:t>
      </w:r>
      <w:r w:rsidR="003E3D19">
        <w:rPr>
          <w:rFonts w:ascii="Times New Roman" w:hAnsi="Times New Roman"/>
        </w:rPr>
        <w:t xml:space="preserve"> </w:t>
      </w:r>
      <w:r w:rsidR="003E3D19" w:rsidRPr="000606B5">
        <w:rPr>
          <w:rFonts w:ascii="Times New Roman" w:hAnsi="Times New Roman"/>
        </w:rPr>
        <w:t xml:space="preserve">Для участі у </w:t>
      </w:r>
      <w:r w:rsidR="006B4A01" w:rsidRPr="000606B5">
        <w:rPr>
          <w:rFonts w:ascii="Times New Roman" w:hAnsi="Times New Roman"/>
        </w:rPr>
        <w:t>ЗЗА</w:t>
      </w:r>
      <w:r w:rsidR="003E3D19" w:rsidRPr="000606B5">
        <w:rPr>
          <w:rFonts w:ascii="Times New Roman" w:hAnsi="Times New Roman"/>
        </w:rPr>
        <w:t xml:space="preserve"> акціонерам необхідно ма</w:t>
      </w:r>
      <w:r w:rsidR="006B4A01" w:rsidRPr="000606B5">
        <w:rPr>
          <w:rFonts w:ascii="Times New Roman" w:hAnsi="Times New Roman"/>
        </w:rPr>
        <w:t>ти документ, що посвідчує особу;</w:t>
      </w:r>
      <w:r w:rsidR="003E3D19" w:rsidRPr="000606B5">
        <w:rPr>
          <w:rFonts w:ascii="Times New Roman" w:hAnsi="Times New Roman"/>
        </w:rPr>
        <w:t xml:space="preserve"> представникам акціонерів – документ, що підтверджує особу та </w:t>
      </w:r>
      <w:r w:rsidR="003E3D19" w:rsidRPr="004E4CFB">
        <w:rPr>
          <w:rFonts w:ascii="Times New Roman" w:hAnsi="Times New Roman"/>
        </w:rPr>
        <w:t>до</w:t>
      </w:r>
      <w:r w:rsidR="00047750" w:rsidRPr="004E4CFB">
        <w:rPr>
          <w:rFonts w:ascii="Times New Roman" w:hAnsi="Times New Roman"/>
        </w:rPr>
        <w:t>віреність</w:t>
      </w:r>
      <w:r w:rsidR="003E3D19" w:rsidRPr="004E4CFB">
        <w:rPr>
          <w:rFonts w:ascii="Times New Roman" w:hAnsi="Times New Roman"/>
        </w:rPr>
        <w:t>.</w:t>
      </w:r>
    </w:p>
    <w:p w:rsidR="003D7B1B" w:rsidRPr="004E4CF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4E4CF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4E4CFB">
        <w:rPr>
          <w:rFonts w:ascii="Times New Roman" w:hAnsi="Times New Roman"/>
        </w:rPr>
        <w:t xml:space="preserve">Дата складання переліку акціонерів, які мають право на участь у ЗЗА: </w:t>
      </w:r>
      <w:r w:rsidR="003E3D19" w:rsidRPr="004E4CFB">
        <w:rPr>
          <w:rFonts w:ascii="Times New Roman" w:hAnsi="Times New Roman"/>
          <w:lang w:val="ru-RU"/>
        </w:rPr>
        <w:t>на 24:</w:t>
      </w:r>
      <w:r w:rsidRPr="004E4CFB">
        <w:rPr>
          <w:rFonts w:ascii="Times New Roman" w:hAnsi="Times New Roman"/>
          <w:lang w:val="ru-RU"/>
        </w:rPr>
        <w:t>00 год</w:t>
      </w:r>
      <w:r w:rsidR="003E3D19" w:rsidRPr="004E4CFB">
        <w:rPr>
          <w:rFonts w:ascii="Times New Roman" w:hAnsi="Times New Roman"/>
          <w:lang w:val="ru-RU"/>
        </w:rPr>
        <w:t>ину</w:t>
      </w:r>
      <w:r w:rsidRPr="004E4CFB">
        <w:rPr>
          <w:rFonts w:ascii="Times New Roman" w:hAnsi="Times New Roman"/>
          <w:lang w:val="ru-RU"/>
        </w:rPr>
        <w:t xml:space="preserve"> </w:t>
      </w:r>
      <w:r w:rsidR="00DE51D2" w:rsidRPr="004E4CFB">
        <w:rPr>
          <w:rFonts w:ascii="Times New Roman" w:hAnsi="Times New Roman"/>
          <w:lang w:val="ru-RU"/>
        </w:rPr>
        <w:t>06</w:t>
      </w:r>
      <w:r w:rsidRPr="004E4CFB">
        <w:rPr>
          <w:rFonts w:ascii="Times New Roman" w:hAnsi="Times New Roman"/>
        </w:rPr>
        <w:t xml:space="preserve"> квітня 201</w:t>
      </w:r>
      <w:r w:rsidR="00D92F07" w:rsidRPr="004E4CFB">
        <w:rPr>
          <w:rFonts w:ascii="Times New Roman" w:hAnsi="Times New Roman"/>
          <w:lang w:val="ru-RU"/>
        </w:rPr>
        <w:t>7</w:t>
      </w:r>
      <w:r w:rsidRPr="004E4CFB">
        <w:rPr>
          <w:rFonts w:ascii="Times New Roman" w:hAnsi="Times New Roman"/>
        </w:rPr>
        <w:t xml:space="preserve"> року.</w:t>
      </w:r>
    </w:p>
    <w:p w:rsidR="003D7B1B" w:rsidRPr="004E4CF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4E4CFB" w:rsidRDefault="00F04235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4E4CFB">
        <w:rPr>
          <w:rFonts w:ascii="Times New Roman" w:hAnsi="Times New Roman"/>
          <w:b/>
        </w:rPr>
        <w:t>Перелік питань, включених до проекту порядку денного</w:t>
      </w:r>
      <w:r w:rsidR="003D7B1B" w:rsidRPr="004E4CFB">
        <w:rPr>
          <w:rFonts w:ascii="Times New Roman" w:hAnsi="Times New Roman"/>
          <w:b/>
        </w:rPr>
        <w:t xml:space="preserve"> ЗЗА</w:t>
      </w:r>
      <w:r w:rsidR="003D7B1B" w:rsidRPr="004E4CFB">
        <w:rPr>
          <w:rFonts w:ascii="Times New Roman" w:hAnsi="Times New Roman"/>
        </w:rPr>
        <w:t>:</w:t>
      </w:r>
    </w:p>
    <w:p w:rsidR="008A641C" w:rsidRPr="004E4CFB" w:rsidRDefault="008A641C" w:rsidP="008A641C">
      <w:pPr>
        <w:pStyle w:val="a8"/>
        <w:numPr>
          <w:ilvl w:val="0"/>
          <w:numId w:val="2"/>
        </w:numPr>
        <w:jc w:val="left"/>
        <w:rPr>
          <w:b w:val="0"/>
        </w:rPr>
      </w:pPr>
      <w:r w:rsidRPr="004E4CFB">
        <w:rPr>
          <w:b w:val="0"/>
        </w:rPr>
        <w:t>Обрання Голови та Секретаря Зборів.</w:t>
      </w:r>
    </w:p>
    <w:p w:rsidR="008A641C" w:rsidRDefault="008A641C" w:rsidP="008A641C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Обрання лічильної комісії.</w:t>
      </w:r>
    </w:p>
    <w:p w:rsidR="008A641C" w:rsidRPr="003E3D19" w:rsidRDefault="008A641C" w:rsidP="008A641C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Генерального Директора за результатами фінансово-господарської діяльності за</w:t>
      </w:r>
      <w:r w:rsidRPr="00AD4225">
        <w:rPr>
          <w:sz w:val="22"/>
          <w:szCs w:val="22"/>
        </w:rPr>
        <w:t xml:space="preserve"> </w:t>
      </w:r>
      <w:r w:rsidRPr="003E3D19">
        <w:rPr>
          <w:sz w:val="22"/>
          <w:szCs w:val="22"/>
        </w:rPr>
        <w:t>201</w:t>
      </w:r>
      <w:r w:rsidR="00D92F07">
        <w:rPr>
          <w:sz w:val="22"/>
          <w:szCs w:val="22"/>
          <w:lang w:val="ru-RU"/>
        </w:rPr>
        <w:t>6</w:t>
      </w:r>
      <w:r w:rsidRPr="003E3D19">
        <w:rPr>
          <w:sz w:val="22"/>
          <w:szCs w:val="22"/>
        </w:rPr>
        <w:t xml:space="preserve"> р</w:t>
      </w:r>
      <w:r w:rsidR="00690409">
        <w:rPr>
          <w:sz w:val="22"/>
          <w:szCs w:val="22"/>
        </w:rPr>
        <w:t>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Звіт Ревізора за результатами фінансово-господарської діяльності за 201</w:t>
      </w:r>
      <w:r w:rsidR="00D92F07">
        <w:rPr>
          <w:sz w:val="22"/>
          <w:szCs w:val="22"/>
          <w:lang w:val="ru-RU"/>
        </w:rPr>
        <w:t>6</w:t>
      </w:r>
      <w:r w:rsidRPr="003E3D19">
        <w:rPr>
          <w:sz w:val="22"/>
          <w:szCs w:val="22"/>
        </w:rPr>
        <w:t xml:space="preserve"> р.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Прийняття рішення за наслідками розгляду звіту Генерального Директора та Ревізора.</w:t>
      </w:r>
    </w:p>
    <w:p w:rsidR="003E3D19" w:rsidRP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 xml:space="preserve">Затвердження річної  фінансової звітності Товариства </w:t>
      </w:r>
      <w:r w:rsidRPr="003E3D19">
        <w:rPr>
          <w:iCs/>
          <w:sz w:val="22"/>
          <w:szCs w:val="22"/>
        </w:rPr>
        <w:t>по результатам господарської діяльності</w:t>
      </w:r>
      <w:r w:rsidRPr="003E3D19">
        <w:rPr>
          <w:sz w:val="22"/>
          <w:szCs w:val="22"/>
        </w:rPr>
        <w:t xml:space="preserve"> Товариства за 201</w:t>
      </w:r>
      <w:r w:rsidR="00D92F07">
        <w:rPr>
          <w:sz w:val="22"/>
          <w:szCs w:val="22"/>
          <w:lang w:val="ru-RU"/>
        </w:rPr>
        <w:t>6</w:t>
      </w:r>
      <w:r w:rsidRPr="003E3D19">
        <w:rPr>
          <w:sz w:val="22"/>
          <w:szCs w:val="22"/>
        </w:rPr>
        <w:t xml:space="preserve"> рік.</w:t>
      </w:r>
    </w:p>
    <w:p w:rsidR="003E3D19" w:rsidRDefault="003E3D19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E3D19">
        <w:rPr>
          <w:sz w:val="22"/>
          <w:szCs w:val="22"/>
        </w:rPr>
        <w:t>Розподіл прибутків і збитків Товариства.</w:t>
      </w:r>
    </w:p>
    <w:p w:rsidR="007932E7" w:rsidRPr="003E3D19" w:rsidRDefault="007932E7" w:rsidP="003E3D19">
      <w:pPr>
        <w:pStyle w:val="a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Затвердження розміру річних дивідендів.</w:t>
      </w:r>
    </w:p>
    <w:p w:rsidR="00AB5ADD" w:rsidRPr="00084DB6" w:rsidRDefault="003E3D19" w:rsidP="00AB5ADD">
      <w:pPr>
        <w:pStyle w:val="aa"/>
        <w:numPr>
          <w:ilvl w:val="0"/>
          <w:numId w:val="2"/>
        </w:numPr>
        <w:spacing w:line="276" w:lineRule="auto"/>
        <w:jc w:val="left"/>
        <w:rPr>
          <w:lang w:val="ru-RU" w:eastAsia="ru-RU"/>
        </w:rPr>
      </w:pPr>
      <w:r w:rsidRPr="00084DB6">
        <w:rPr>
          <w:sz w:val="22"/>
          <w:szCs w:val="22"/>
        </w:rPr>
        <w:t>Затвердження бізнес-плану та кошторису Товариства на 201</w:t>
      </w:r>
      <w:r w:rsidR="00D92F07">
        <w:rPr>
          <w:sz w:val="22"/>
          <w:szCs w:val="22"/>
          <w:lang w:val="ru-RU"/>
        </w:rPr>
        <w:t>7</w:t>
      </w:r>
      <w:r w:rsidRPr="00084DB6">
        <w:rPr>
          <w:sz w:val="22"/>
          <w:szCs w:val="22"/>
        </w:rPr>
        <w:t xml:space="preserve"> рік.</w:t>
      </w:r>
    </w:p>
    <w:p w:rsidR="006171B7" w:rsidRPr="00084DB6" w:rsidRDefault="006171B7" w:rsidP="006171B7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084DB6">
        <w:rPr>
          <w:sz w:val="22"/>
          <w:szCs w:val="22"/>
        </w:rPr>
        <w:t>Про попереднє схвалення значних правочинів, які можуть вчинятися Товариством протягом не більш як одного року з дати прийняття рішення цими Зборами, із зазначенням характеру правочинів та їх граничної сукупної вартості.</w:t>
      </w:r>
    </w:p>
    <w:p w:rsidR="00EA76B4" w:rsidRPr="0087077D" w:rsidRDefault="00EA76B4" w:rsidP="006171B7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87077D">
        <w:rPr>
          <w:sz w:val="22"/>
          <w:szCs w:val="22"/>
        </w:rPr>
        <w:t>Обрання виконавчого органу Товариства.</w:t>
      </w:r>
    </w:p>
    <w:p w:rsidR="006171B7" w:rsidRPr="0087077D" w:rsidRDefault="00EA76B4" w:rsidP="006171B7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87077D">
        <w:rPr>
          <w:sz w:val="22"/>
          <w:szCs w:val="22"/>
        </w:rPr>
        <w:t>Обрання Ревізора Товариства</w:t>
      </w:r>
      <w:r w:rsidR="006171B7" w:rsidRPr="0087077D">
        <w:rPr>
          <w:sz w:val="22"/>
          <w:szCs w:val="22"/>
        </w:rPr>
        <w:t>.</w:t>
      </w:r>
    </w:p>
    <w:p w:rsidR="00537955" w:rsidRPr="0087077D" w:rsidRDefault="00537955" w:rsidP="00D24134">
      <w:pPr>
        <w:pStyle w:val="a8"/>
        <w:ind w:left="1353"/>
        <w:jc w:val="both"/>
        <w:rPr>
          <w:b w:val="0"/>
          <w:lang w:val="ru-RU" w:eastAsia="ru-RU"/>
        </w:rPr>
      </w:pPr>
    </w:p>
    <w:p w:rsidR="00A45CB9" w:rsidRDefault="00A45CB9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p w:rsidR="00ED486B" w:rsidRPr="00690409" w:rsidRDefault="00ED486B" w:rsidP="00D24134">
      <w:pPr>
        <w:pStyle w:val="a8"/>
        <w:ind w:left="1353"/>
        <w:jc w:val="both"/>
        <w:rPr>
          <w:b w:val="0"/>
          <w:highlight w:val="yellow"/>
          <w:lang w:val="ru-RU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7"/>
        <w:gridCol w:w="6380"/>
        <w:gridCol w:w="1439"/>
        <w:gridCol w:w="1525"/>
      </w:tblGrid>
      <w:tr w:rsidR="00F2478F" w:rsidRPr="006B4A01" w:rsidTr="00E81C26">
        <w:tc>
          <w:tcPr>
            <w:tcW w:w="9571" w:type="dxa"/>
            <w:gridSpan w:val="4"/>
          </w:tcPr>
          <w:p w:rsidR="006171B7" w:rsidRPr="00A75E7C" w:rsidRDefault="006171B7" w:rsidP="006B4A01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6171B7" w:rsidRPr="00A75E7C" w:rsidRDefault="006171B7" w:rsidP="006B4A01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6171B7" w:rsidRPr="00A75E7C" w:rsidRDefault="006171B7" w:rsidP="006B4A01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F2478F" w:rsidRPr="006B4A01" w:rsidRDefault="0076519A" w:rsidP="006B4A01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овні показники фінансово-господарської діяльності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ПРИВАТНОГО АКЦІОНЕРНОГО ТОВАРИСТВА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2478F" w:rsidRPr="006B4A01">
              <w:rPr>
                <w:rFonts w:ascii="Times New Roman" w:hAnsi="Times New Roman"/>
                <w:b/>
                <w:lang w:val="ru-RU" w:eastAsia="ru-RU"/>
              </w:rPr>
              <w:t>«УКРАЇНСЬКА КЕРАМІЧНА ГРУПА»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за 201</w:t>
            </w:r>
            <w:r w:rsidR="00277797">
              <w:rPr>
                <w:rFonts w:ascii="Times New Roman" w:hAnsi="Times New Roman"/>
                <w:b/>
                <w:lang w:val="ru-RU" w:eastAsia="ru-RU"/>
              </w:rPr>
              <w:t>6</w:t>
            </w:r>
            <w:r w:rsidR="00F2478F" w:rsidRPr="006B4A01">
              <w:rPr>
                <w:rFonts w:ascii="Times New Roman" w:hAnsi="Times New Roman"/>
                <w:b/>
                <w:lang w:eastAsia="ru-RU"/>
              </w:rPr>
              <w:t xml:space="preserve"> рік (тис. грн.):</w:t>
            </w:r>
          </w:p>
          <w:p w:rsidR="00F2478F" w:rsidRPr="006B4A01" w:rsidRDefault="00F2478F" w:rsidP="00E81C26">
            <w:pPr>
              <w:spacing w:after="0"/>
              <w:ind w:firstLine="540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  <w:vMerge w:val="restart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Найменування показника</w:t>
            </w:r>
          </w:p>
        </w:tc>
        <w:tc>
          <w:tcPr>
            <w:tcW w:w="2964" w:type="dxa"/>
            <w:gridSpan w:val="2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період</w:t>
            </w:r>
          </w:p>
        </w:tc>
      </w:tr>
      <w:tr w:rsidR="00F2478F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  <w:vMerge/>
          </w:tcPr>
          <w:p w:rsidR="00F2478F" w:rsidRPr="006B4A01" w:rsidRDefault="00F2478F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звітний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4A01">
              <w:rPr>
                <w:rFonts w:ascii="Times New Roman" w:hAnsi="Times New Roman"/>
                <w:lang w:eastAsia="ru-RU"/>
              </w:rPr>
              <w:t>тис.грн</w:t>
            </w:r>
            <w:proofErr w:type="spellEnd"/>
            <w:r w:rsidRPr="006B4A01">
              <w:rPr>
                <w:rFonts w:ascii="Times New Roman" w:hAnsi="Times New Roman"/>
                <w:lang w:eastAsia="ru-RU"/>
              </w:rPr>
              <w:t>.</w:t>
            </w:r>
          </w:p>
          <w:p w:rsidR="00F2478F" w:rsidRPr="006B4A01" w:rsidRDefault="00F2478F" w:rsidP="00277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="00277797">
              <w:rPr>
                <w:rFonts w:ascii="Times New Roman" w:hAnsi="Times New Roman"/>
                <w:lang w:val="ru-RU" w:eastAsia="ru-RU"/>
              </w:rPr>
              <w:t>6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  <w:tc>
          <w:tcPr>
            <w:tcW w:w="1525" w:type="dxa"/>
            <w:vAlign w:val="center"/>
          </w:tcPr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попередній </w:t>
            </w:r>
          </w:p>
          <w:p w:rsidR="00F2478F" w:rsidRPr="006B4A01" w:rsidRDefault="00F2478F" w:rsidP="00E81C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B4A01">
              <w:rPr>
                <w:rFonts w:ascii="Times New Roman" w:hAnsi="Times New Roman"/>
                <w:lang w:eastAsia="ru-RU"/>
              </w:rPr>
              <w:t>тис.грн</w:t>
            </w:r>
            <w:proofErr w:type="spellEnd"/>
            <w:r w:rsidRPr="006B4A01">
              <w:rPr>
                <w:rFonts w:ascii="Times New Roman" w:hAnsi="Times New Roman"/>
                <w:lang w:eastAsia="ru-RU"/>
              </w:rPr>
              <w:t>.</w:t>
            </w:r>
          </w:p>
          <w:p w:rsidR="00F2478F" w:rsidRPr="006B4A01" w:rsidRDefault="00F2478F" w:rsidP="00277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4A01">
              <w:rPr>
                <w:rFonts w:ascii="Times New Roman" w:hAnsi="Times New Roman"/>
                <w:lang w:eastAsia="ru-RU"/>
              </w:rPr>
              <w:t>201</w:t>
            </w:r>
            <w:r w:rsidR="00277797">
              <w:rPr>
                <w:rFonts w:ascii="Times New Roman" w:hAnsi="Times New Roman"/>
                <w:lang w:val="ru-RU" w:eastAsia="ru-RU"/>
              </w:rPr>
              <w:t>5</w:t>
            </w:r>
            <w:r w:rsidRPr="006B4A01">
              <w:rPr>
                <w:rFonts w:ascii="Times New Roman" w:hAnsi="Times New Roman"/>
                <w:lang w:eastAsia="ru-RU"/>
              </w:rPr>
              <w:t xml:space="preserve"> р.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Усього активів  </w:t>
            </w:r>
          </w:p>
        </w:tc>
        <w:tc>
          <w:tcPr>
            <w:tcW w:w="1439" w:type="dxa"/>
            <w:vAlign w:val="center"/>
          </w:tcPr>
          <w:p w:rsidR="00277797" w:rsidRPr="00FA2C4C" w:rsidRDefault="00433F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89 247,4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en-US" w:eastAsia="ru-RU"/>
              </w:rPr>
              <w:t>84</w:t>
            </w:r>
            <w:r w:rsidR="00881CE7" w:rsidRPr="00FA2C4C">
              <w:rPr>
                <w:rFonts w:ascii="Times New Roman" w:hAnsi="Times New Roman"/>
                <w:lang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en-US" w:eastAsia="ru-RU"/>
              </w:rPr>
              <w:t>834</w:t>
            </w:r>
            <w:r w:rsidRPr="00FA2C4C">
              <w:rPr>
                <w:rFonts w:ascii="Times New Roman" w:hAnsi="Times New Roman"/>
                <w:lang w:val="ru-RU" w:eastAsia="ru-RU"/>
              </w:rPr>
              <w:t>,3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Основні засоби  </w:t>
            </w:r>
          </w:p>
        </w:tc>
        <w:tc>
          <w:tcPr>
            <w:tcW w:w="1439" w:type="dxa"/>
            <w:vAlign w:val="center"/>
          </w:tcPr>
          <w:p w:rsidR="00277797" w:rsidRPr="00FA2C4C" w:rsidRDefault="00433F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14 156,7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13</w:t>
            </w:r>
            <w:r w:rsidR="00881CE7" w:rsidRPr="00FA2C4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ru-RU" w:eastAsia="ru-RU"/>
              </w:rPr>
              <w:t>213,9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Довгострокові фінансові інвестиції  </w:t>
            </w:r>
          </w:p>
        </w:tc>
        <w:tc>
          <w:tcPr>
            <w:tcW w:w="1439" w:type="dxa"/>
            <w:vAlign w:val="center"/>
          </w:tcPr>
          <w:p w:rsidR="00277797" w:rsidRPr="00FA2C4C" w:rsidRDefault="00433F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41 940,9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41</w:t>
            </w:r>
            <w:r w:rsidR="00881CE7" w:rsidRPr="00FA2C4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ru-RU" w:eastAsia="ru-RU"/>
              </w:rPr>
              <w:t>940,9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Запаси 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45,6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41,9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Сумарна дебіторська заборгованість  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5 508,9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4</w:t>
            </w:r>
            <w:r w:rsidR="00881CE7" w:rsidRPr="00FA2C4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ru-RU" w:eastAsia="ru-RU"/>
              </w:rPr>
              <w:t>450,5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Грошові кошти та їх еквіваленти 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18 996,4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18</w:t>
            </w:r>
            <w:r w:rsidR="00881CE7" w:rsidRPr="00FA2C4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ru-RU" w:eastAsia="ru-RU"/>
              </w:rPr>
              <w:t>302,5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Нерозподілений прибуток </w:t>
            </w:r>
            <w:r w:rsidRPr="00FA2C4C">
              <w:rPr>
                <w:rFonts w:ascii="Times New Roman" w:hAnsi="Times New Roman"/>
                <w:lang w:val="ru-RU" w:eastAsia="ru-RU"/>
              </w:rPr>
              <w:t>(</w:t>
            </w:r>
            <w:proofErr w:type="spellStart"/>
            <w:r w:rsidRPr="00FA2C4C">
              <w:rPr>
                <w:rFonts w:ascii="Times New Roman" w:hAnsi="Times New Roman"/>
                <w:lang w:val="ru-RU" w:eastAsia="ru-RU"/>
              </w:rPr>
              <w:t>збиток</w:t>
            </w:r>
            <w:proofErr w:type="spellEnd"/>
            <w:r w:rsidRPr="00FA2C4C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67 866,4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67</w:t>
            </w:r>
            <w:r w:rsidR="00881CE7" w:rsidRPr="00FA2C4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ru-RU" w:eastAsia="ru-RU"/>
              </w:rPr>
              <w:t>060,9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Власний капітал 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85 357,8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84</w:t>
            </w:r>
            <w:r w:rsidR="00881CE7" w:rsidRPr="00FA2C4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ru-RU" w:eastAsia="ru-RU"/>
              </w:rPr>
              <w:t>552,3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Статутний капітал 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1 164,8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FA2C4C">
              <w:rPr>
                <w:rFonts w:ascii="Times New Roman" w:hAnsi="Times New Roman"/>
                <w:lang w:val="en-US" w:eastAsia="ru-RU"/>
              </w:rPr>
              <w:t>1</w:t>
            </w:r>
            <w:r w:rsidR="00881CE7" w:rsidRPr="00FA2C4C">
              <w:rPr>
                <w:rFonts w:ascii="Times New Roman" w:hAnsi="Times New Roman"/>
                <w:lang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en-US" w:eastAsia="ru-RU"/>
              </w:rPr>
              <w:t>164</w:t>
            </w:r>
            <w:r w:rsidRPr="00FA2C4C">
              <w:rPr>
                <w:rFonts w:ascii="Times New Roman" w:hAnsi="Times New Roman"/>
                <w:lang w:val="ru-RU" w:eastAsia="ru-RU"/>
              </w:rPr>
              <w:t>,</w:t>
            </w:r>
            <w:r w:rsidRPr="00FA2C4C">
              <w:rPr>
                <w:rFonts w:ascii="Times New Roman" w:hAnsi="Times New Roman"/>
                <w:lang w:val="en-US" w:eastAsia="ru-RU"/>
              </w:rPr>
              <w:t>8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Довгострокові зобов'язання 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Поточні зобов'язання 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3 889,6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282,0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Чистий прибуток (збиток) 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805,4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4</w:t>
            </w:r>
            <w:r w:rsidR="00881CE7" w:rsidRPr="00FA2C4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ru-RU" w:eastAsia="ru-RU"/>
              </w:rPr>
              <w:t>157,4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Середньорічна кількість акцій (шт.) </w:t>
            </w:r>
          </w:p>
        </w:tc>
        <w:tc>
          <w:tcPr>
            <w:tcW w:w="1439" w:type="dxa"/>
            <w:vAlign w:val="center"/>
          </w:tcPr>
          <w:p w:rsidR="00277797" w:rsidRPr="00FA2C4C" w:rsidRDefault="008F363F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8 380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FA2C4C">
              <w:rPr>
                <w:rFonts w:ascii="Times New Roman" w:hAnsi="Times New Roman"/>
                <w:lang w:val="en-US" w:eastAsia="ru-RU"/>
              </w:rPr>
              <w:t>8</w:t>
            </w:r>
            <w:r w:rsidR="00881CE7" w:rsidRPr="00FA2C4C">
              <w:rPr>
                <w:rFonts w:ascii="Times New Roman" w:hAnsi="Times New Roman"/>
                <w:lang w:eastAsia="ru-RU"/>
              </w:rPr>
              <w:t xml:space="preserve"> </w:t>
            </w:r>
            <w:r w:rsidRPr="00FA2C4C">
              <w:rPr>
                <w:rFonts w:ascii="Times New Roman" w:hAnsi="Times New Roman"/>
                <w:lang w:val="en-US" w:eastAsia="ru-RU"/>
              </w:rPr>
              <w:t>380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Кількість власних акцій, викуплених протягом періоду (шт.) </w:t>
            </w:r>
          </w:p>
        </w:tc>
        <w:tc>
          <w:tcPr>
            <w:tcW w:w="1439" w:type="dxa"/>
            <w:vAlign w:val="center"/>
          </w:tcPr>
          <w:p w:rsidR="00277797" w:rsidRPr="00FA2C4C" w:rsidRDefault="00B14BD4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FA2C4C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277797" w:rsidRPr="00FA2C4C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1439" w:type="dxa"/>
            <w:vAlign w:val="center"/>
          </w:tcPr>
          <w:p w:rsidR="00277797" w:rsidRPr="00FA2C4C" w:rsidRDefault="00B14BD4" w:rsidP="00693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FA2C4C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277797" w:rsidRPr="006B4A01" w:rsidTr="00E8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267"/>
        </w:trPr>
        <w:tc>
          <w:tcPr>
            <w:tcW w:w="6380" w:type="dxa"/>
          </w:tcPr>
          <w:p w:rsidR="00277797" w:rsidRPr="00FA2C4C" w:rsidRDefault="00277797" w:rsidP="00E81C26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C4C">
              <w:rPr>
                <w:rFonts w:ascii="Times New Roman" w:hAnsi="Times New Roman"/>
                <w:lang w:eastAsia="ru-RU"/>
              </w:rPr>
              <w:t>Чисельність працівників на кінець періоду (осіб) </w:t>
            </w:r>
          </w:p>
        </w:tc>
        <w:tc>
          <w:tcPr>
            <w:tcW w:w="1439" w:type="dxa"/>
            <w:vAlign w:val="center"/>
          </w:tcPr>
          <w:p w:rsidR="00277797" w:rsidRPr="00FA2C4C" w:rsidRDefault="00B14BD4" w:rsidP="00A75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1525" w:type="dxa"/>
            <w:vAlign w:val="center"/>
          </w:tcPr>
          <w:p w:rsidR="00277797" w:rsidRPr="00FA2C4C" w:rsidRDefault="00277797" w:rsidP="00060B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A2C4C">
              <w:rPr>
                <w:rFonts w:ascii="Times New Roman" w:hAnsi="Times New Roman"/>
                <w:lang w:val="en-US" w:eastAsia="ru-RU"/>
              </w:rPr>
              <w:t>1</w:t>
            </w:r>
            <w:r w:rsidRPr="00FA2C4C">
              <w:rPr>
                <w:rFonts w:ascii="Times New Roman" w:hAnsi="Times New Roman"/>
                <w:lang w:val="ru-RU" w:eastAsia="ru-RU"/>
              </w:rPr>
              <w:t>5</w:t>
            </w:r>
          </w:p>
        </w:tc>
      </w:tr>
    </w:tbl>
    <w:p w:rsidR="00F2478F" w:rsidRPr="006B4A01" w:rsidRDefault="00F2478F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F2478F" w:rsidRDefault="00F2478F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827441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E5B25">
        <w:rPr>
          <w:rFonts w:ascii="Times New Roman" w:hAnsi="Times New Roman"/>
        </w:rPr>
        <w:t>знайом</w:t>
      </w:r>
      <w:r>
        <w:rPr>
          <w:rFonts w:ascii="Times New Roman" w:hAnsi="Times New Roman"/>
        </w:rPr>
        <w:t>и</w:t>
      </w:r>
      <w:r w:rsidRPr="008E5B25">
        <w:rPr>
          <w:rFonts w:ascii="Times New Roman" w:hAnsi="Times New Roman"/>
        </w:rPr>
        <w:t>т</w:t>
      </w:r>
      <w:r>
        <w:rPr>
          <w:rFonts w:ascii="Times New Roman" w:hAnsi="Times New Roman"/>
        </w:rPr>
        <w:t>ися</w:t>
      </w:r>
      <w:r w:rsidRPr="008E5B25">
        <w:rPr>
          <w:rFonts w:ascii="Times New Roman" w:hAnsi="Times New Roman"/>
        </w:rPr>
        <w:t xml:space="preserve"> з матеріалами,</w:t>
      </w:r>
      <w:r>
        <w:rPr>
          <w:rFonts w:ascii="Times New Roman" w:hAnsi="Times New Roman"/>
        </w:rPr>
        <w:t xml:space="preserve"> необхідними для прийняття рішень з питань Порядку денного ЗЗА, акціонери Товариства можуть починаючи з дати цього повідомлення </w:t>
      </w:r>
      <w:r w:rsidRPr="008E5B25">
        <w:rPr>
          <w:rFonts w:ascii="Times New Roman" w:hAnsi="Times New Roman"/>
        </w:rPr>
        <w:t xml:space="preserve">за </w:t>
      </w:r>
      <w:proofErr w:type="spellStart"/>
      <w:r w:rsidRPr="008E5B25">
        <w:rPr>
          <w:rFonts w:ascii="Times New Roman" w:hAnsi="Times New Roman"/>
        </w:rPr>
        <w:t>адресою</w:t>
      </w:r>
      <w:proofErr w:type="spellEnd"/>
      <w:r>
        <w:rPr>
          <w:rFonts w:ascii="Times New Roman" w:hAnsi="Times New Roman"/>
        </w:rPr>
        <w:t>:</w:t>
      </w:r>
      <w:r w:rsidRPr="008E5B25">
        <w:rPr>
          <w:rFonts w:ascii="Times New Roman" w:hAnsi="Times New Roman"/>
        </w:rPr>
        <w:t xml:space="preserve"> </w:t>
      </w:r>
      <w:r w:rsidR="00F2478F" w:rsidRPr="003D7B1B">
        <w:rPr>
          <w:rFonts w:ascii="Times New Roman" w:hAnsi="Times New Roman"/>
        </w:rPr>
        <w:t>84100</w:t>
      </w:r>
      <w:r w:rsidR="00F2478F">
        <w:rPr>
          <w:rFonts w:ascii="Times New Roman" w:hAnsi="Times New Roman"/>
        </w:rPr>
        <w:t>,</w:t>
      </w:r>
      <w:r w:rsidR="00F2478F" w:rsidRPr="003D7B1B">
        <w:rPr>
          <w:rFonts w:ascii="Times New Roman" w:hAnsi="Times New Roman"/>
        </w:rPr>
        <w:t xml:space="preserve"> Донецька область, м. Слов’янськ</w:t>
      </w:r>
      <w:r w:rsidR="00F2478F">
        <w:rPr>
          <w:rFonts w:ascii="Times New Roman" w:hAnsi="Times New Roman"/>
        </w:rPr>
        <w:t>,</w:t>
      </w:r>
      <w:r w:rsidR="00F2478F" w:rsidRPr="003D7B1B">
        <w:rPr>
          <w:rFonts w:ascii="Times New Roman" w:hAnsi="Times New Roman"/>
        </w:rPr>
        <w:t xml:space="preserve"> вул. Свободи, 5, 8 поверх, </w:t>
      </w:r>
      <w:proofErr w:type="spellStart"/>
      <w:r w:rsidR="00F2478F">
        <w:rPr>
          <w:rFonts w:ascii="Times New Roman" w:hAnsi="Times New Roman"/>
        </w:rPr>
        <w:t>каб</w:t>
      </w:r>
      <w:proofErr w:type="spellEnd"/>
      <w:r w:rsidR="00F2478F">
        <w:rPr>
          <w:rFonts w:ascii="Times New Roman" w:hAnsi="Times New Roman"/>
        </w:rPr>
        <w:t>. 803</w:t>
      </w:r>
      <w:r>
        <w:rPr>
          <w:rFonts w:ascii="Times New Roman" w:hAnsi="Times New Roman"/>
        </w:rPr>
        <w:t xml:space="preserve"> у робочі дні </w:t>
      </w:r>
      <w:r w:rsidRPr="00C56517">
        <w:rPr>
          <w:rFonts w:ascii="Times New Roman" w:hAnsi="Times New Roman"/>
          <w:lang w:val="ru-RU"/>
        </w:rPr>
        <w:t>(</w:t>
      </w:r>
      <w:proofErr w:type="spellStart"/>
      <w:r w:rsidR="00F2478F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онеділок</w:t>
      </w:r>
      <w:proofErr w:type="spellEnd"/>
      <w:r>
        <w:rPr>
          <w:rFonts w:ascii="Times New Roman" w:hAnsi="Times New Roman"/>
          <w:lang w:val="ru-RU"/>
        </w:rPr>
        <w:t xml:space="preserve"> – </w:t>
      </w:r>
      <w:proofErr w:type="spellStart"/>
      <w:r w:rsidR="00F2478F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’ятниця</w:t>
      </w:r>
      <w:proofErr w:type="spellEnd"/>
      <w:r w:rsidRPr="00C56517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</w:rPr>
        <w:t>та в робочий час (з 9:00 до 18:00)</w:t>
      </w:r>
      <w:r w:rsidRPr="008E5B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Посадова особа, відповідальна за порядок ознайомлення акціонерів з документами: </w:t>
      </w:r>
      <w:r w:rsidR="00F2478F" w:rsidRPr="00F2478F">
        <w:rPr>
          <w:rFonts w:ascii="Times New Roman" w:hAnsi="Times New Roman"/>
        </w:rPr>
        <w:t>Генеральний директор – Левіт Віктор Вікторович</w:t>
      </w:r>
      <w:r w:rsidR="00F247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2478F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онтактн</w:t>
      </w:r>
      <w:r w:rsidR="00F2478F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телефон:</w:t>
      </w:r>
      <w:r w:rsidRPr="009F746A">
        <w:rPr>
          <w:rFonts w:ascii="Times New Roman" w:hAnsi="Times New Roman"/>
        </w:rPr>
        <w:t xml:space="preserve"> </w:t>
      </w:r>
      <w:r w:rsidR="006B4A01">
        <w:rPr>
          <w:rFonts w:ascii="Times New Roman" w:hAnsi="Times New Roman"/>
        </w:rPr>
        <w:t xml:space="preserve">                      </w:t>
      </w:r>
      <w:r w:rsidR="00F2478F">
        <w:rPr>
          <w:rFonts w:ascii="Times New Roman" w:hAnsi="Times New Roman"/>
        </w:rPr>
        <w:t>(0626) 66-88-20</w:t>
      </w:r>
      <w:r>
        <w:rPr>
          <w:rFonts w:ascii="Times New Roman" w:hAnsi="Times New Roman"/>
        </w:rPr>
        <w:t>.</w:t>
      </w:r>
      <w:r w:rsidR="002C3790" w:rsidRPr="002C3790">
        <w:rPr>
          <w:rFonts w:ascii="Times New Roman" w:hAnsi="Times New Roman"/>
        </w:rPr>
        <w:t xml:space="preserve"> </w:t>
      </w:r>
    </w:p>
    <w:p w:rsidR="00827441" w:rsidRDefault="00827441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3D7B1B" w:rsidRPr="000A62BC" w:rsidRDefault="00827441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  <w:r w:rsidRPr="0087077D">
        <w:rPr>
          <w:rFonts w:ascii="Times New Roman" w:hAnsi="Times New Roman"/>
        </w:rPr>
        <w:t>Адреса веб-сайту, на якому розміщена інформація з</w:t>
      </w:r>
      <w:r w:rsidR="002C3790" w:rsidRPr="0087077D">
        <w:rPr>
          <w:rFonts w:ascii="Times New Roman" w:hAnsi="Times New Roman"/>
        </w:rPr>
        <w:t xml:space="preserve"> проектами рішень </w:t>
      </w:r>
      <w:r w:rsidRPr="0087077D">
        <w:rPr>
          <w:rFonts w:ascii="Times New Roman" w:hAnsi="Times New Roman"/>
        </w:rPr>
        <w:t>щодо кожного з питань, включених до проекту порядку денного</w:t>
      </w:r>
      <w:r w:rsidR="002C3790" w:rsidRPr="0087077D">
        <w:rPr>
          <w:rFonts w:ascii="Times New Roman" w:hAnsi="Times New Roman"/>
        </w:rPr>
        <w:t>: http://uaceramica.prat.ua/.</w:t>
      </w:r>
    </w:p>
    <w:p w:rsidR="000B6C15" w:rsidRDefault="000B6C15" w:rsidP="000B6C15">
      <w:pPr>
        <w:pStyle w:val="1"/>
        <w:spacing w:after="120" w:line="240" w:lineRule="auto"/>
        <w:ind w:left="0"/>
        <w:jc w:val="both"/>
        <w:rPr>
          <w:rFonts w:ascii="Times New Roman" w:hAnsi="Times New Roman"/>
          <w:color w:val="FF0000"/>
          <w:highlight w:val="yellow"/>
        </w:rPr>
      </w:pPr>
    </w:p>
    <w:p w:rsidR="000B6C15" w:rsidRPr="004C03D9" w:rsidRDefault="000B6C15" w:rsidP="000B6C15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  <w:r w:rsidRPr="004C03D9">
        <w:rPr>
          <w:rFonts w:ascii="Times New Roman" w:hAnsi="Times New Roman"/>
        </w:rPr>
        <w:t>Повідомлення про проведення загальних зборів опубліковано в газеті “Бюлетень “</w:t>
      </w:r>
      <w:r w:rsidRPr="004C03D9">
        <w:rPr>
          <w:rStyle w:val="ae"/>
          <w:rFonts w:ascii="Times New Roman" w:hAnsi="Times New Roman"/>
          <w:b w:val="0"/>
        </w:rPr>
        <w:t>Відомості Національної комісії з цінних паперів та фондового ринку</w:t>
      </w:r>
      <w:r w:rsidRPr="004C03D9">
        <w:rPr>
          <w:rFonts w:ascii="Times New Roman" w:hAnsi="Times New Roman"/>
        </w:rPr>
        <w:t>” від 0</w:t>
      </w:r>
      <w:r w:rsidR="00CE6FC1" w:rsidRPr="004C03D9">
        <w:rPr>
          <w:rFonts w:ascii="Times New Roman" w:hAnsi="Times New Roman"/>
        </w:rPr>
        <w:t>7</w:t>
      </w:r>
      <w:r w:rsidRPr="004C03D9">
        <w:rPr>
          <w:rFonts w:ascii="Times New Roman" w:hAnsi="Times New Roman"/>
        </w:rPr>
        <w:t>.</w:t>
      </w:r>
      <w:r w:rsidR="00CE6FC1" w:rsidRPr="004C03D9">
        <w:rPr>
          <w:rFonts w:ascii="Times New Roman" w:hAnsi="Times New Roman"/>
        </w:rPr>
        <w:t>03</w:t>
      </w:r>
      <w:r w:rsidRPr="004C03D9">
        <w:rPr>
          <w:rFonts w:ascii="Times New Roman" w:hAnsi="Times New Roman"/>
        </w:rPr>
        <w:t>.201</w:t>
      </w:r>
      <w:r w:rsidR="00CE6FC1" w:rsidRPr="004C03D9">
        <w:rPr>
          <w:rFonts w:ascii="Times New Roman" w:hAnsi="Times New Roman"/>
        </w:rPr>
        <w:t>7</w:t>
      </w:r>
      <w:r w:rsidRPr="004C03D9">
        <w:rPr>
          <w:rFonts w:ascii="Times New Roman" w:hAnsi="Times New Roman"/>
        </w:rPr>
        <w:t xml:space="preserve"> року № 4</w:t>
      </w:r>
      <w:r w:rsidR="00CE6FC1" w:rsidRPr="004C03D9">
        <w:rPr>
          <w:rFonts w:ascii="Times New Roman" w:hAnsi="Times New Roman"/>
        </w:rPr>
        <w:t>5</w:t>
      </w:r>
      <w:r w:rsidRPr="004C03D9">
        <w:rPr>
          <w:rFonts w:ascii="Times New Roman" w:hAnsi="Times New Roman"/>
        </w:rPr>
        <w:t>.</w:t>
      </w:r>
    </w:p>
    <w:p w:rsidR="003D7B1B" w:rsidRDefault="003D7B1B" w:rsidP="003E3D19">
      <w:pPr>
        <w:pStyle w:val="1"/>
        <w:spacing w:after="120"/>
        <w:ind w:left="0"/>
        <w:jc w:val="both"/>
        <w:rPr>
          <w:rFonts w:ascii="Times New Roman" w:hAnsi="Times New Roman"/>
        </w:rPr>
      </w:pP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:rsidR="003D7B1B" w:rsidRDefault="003D7B1B" w:rsidP="00F2478F">
      <w:pPr>
        <w:spacing w:after="0"/>
        <w:jc w:val="both"/>
        <w:rPr>
          <w:rFonts w:ascii="Times New Roman" w:hAnsi="Times New Roman"/>
          <w:b/>
        </w:rPr>
      </w:pPr>
    </w:p>
    <w:p w:rsidR="00F2478F" w:rsidRDefault="00F2478F" w:rsidP="00F2478F">
      <w:pPr>
        <w:spacing w:after="0"/>
        <w:jc w:val="both"/>
        <w:rPr>
          <w:rFonts w:ascii="Times New Roman" w:hAnsi="Times New Roman"/>
          <w:b/>
        </w:rPr>
      </w:pPr>
    </w:p>
    <w:p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28407B" w:rsidRDefault="0028407B" w:rsidP="0028407B">
      <w:pPr>
        <w:spacing w:after="0"/>
        <w:jc w:val="center"/>
        <w:rPr>
          <w:rFonts w:ascii="Times New Roman" w:hAnsi="Times New Roman"/>
          <w:b/>
        </w:rPr>
      </w:pPr>
    </w:p>
    <w:p w:rsidR="0028407B" w:rsidRDefault="0028407B" w:rsidP="0028407B">
      <w:pPr>
        <w:spacing w:after="0"/>
        <w:jc w:val="center"/>
        <w:rPr>
          <w:rFonts w:ascii="Times New Roman" w:hAnsi="Times New Roman"/>
          <w:b/>
        </w:rPr>
      </w:pPr>
    </w:p>
    <w:p w:rsidR="0028407B" w:rsidRDefault="0028407B" w:rsidP="0028407B">
      <w:pPr>
        <w:spacing w:after="0"/>
        <w:jc w:val="center"/>
        <w:rPr>
          <w:rFonts w:ascii="Times New Roman" w:hAnsi="Times New Roman"/>
          <w:b/>
        </w:rPr>
      </w:pPr>
    </w:p>
    <w:p w:rsidR="0028407B" w:rsidRDefault="0028407B" w:rsidP="0028407B">
      <w:pPr>
        <w:spacing w:after="0"/>
        <w:jc w:val="center"/>
        <w:rPr>
          <w:rFonts w:ascii="Times New Roman" w:hAnsi="Times New Roman"/>
          <w:b/>
        </w:rPr>
      </w:pPr>
    </w:p>
    <w:p w:rsidR="0028407B" w:rsidRDefault="0028407B" w:rsidP="0028407B">
      <w:pPr>
        <w:spacing w:after="0"/>
        <w:jc w:val="center"/>
        <w:rPr>
          <w:rFonts w:ascii="Times New Roman" w:hAnsi="Times New Roman"/>
          <w:b/>
        </w:rPr>
      </w:pPr>
    </w:p>
    <w:p w:rsidR="0028407B" w:rsidRPr="00A54E53" w:rsidRDefault="0028407B" w:rsidP="0028407B">
      <w:pPr>
        <w:spacing w:after="0"/>
        <w:jc w:val="center"/>
        <w:rPr>
          <w:rFonts w:ascii="Times New Roman" w:hAnsi="Times New Roman"/>
          <w:b/>
        </w:rPr>
      </w:pPr>
      <w:r w:rsidRPr="00A54E53">
        <w:rPr>
          <w:rFonts w:ascii="Times New Roman" w:hAnsi="Times New Roman"/>
          <w:b/>
        </w:rPr>
        <w:lastRenderedPageBreak/>
        <w:t>ПРОЕКТИ РІШЕНЬ З ПИТАНЬ, ВКЛЮЧЕНИХ ДО ПРОЕКТУ ПОРЯДКУ ДЕННОГО</w:t>
      </w:r>
    </w:p>
    <w:p w:rsidR="0028407B" w:rsidRPr="00A54E53" w:rsidRDefault="0028407B" w:rsidP="0028407B">
      <w:pPr>
        <w:spacing w:after="0"/>
        <w:jc w:val="both"/>
        <w:rPr>
          <w:rFonts w:ascii="Times New Roman" w:hAnsi="Times New Roman"/>
          <w:b/>
        </w:rPr>
      </w:pPr>
    </w:p>
    <w:p w:rsidR="0028407B" w:rsidRPr="00A54E53" w:rsidRDefault="0028407B" w:rsidP="0028407B">
      <w:pPr>
        <w:pStyle w:val="a8"/>
        <w:jc w:val="both"/>
        <w:rPr>
          <w:szCs w:val="22"/>
        </w:rPr>
      </w:pPr>
      <w:r w:rsidRPr="00A54E53">
        <w:rPr>
          <w:szCs w:val="22"/>
        </w:rPr>
        <w:t>1. Обрання Голови та Секретаря Зборів.</w:t>
      </w:r>
    </w:p>
    <w:p w:rsidR="0028407B" w:rsidRPr="00A54E53" w:rsidRDefault="0028407B" w:rsidP="0028407B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</w:t>
      </w:r>
      <w:r w:rsidRPr="00A54E53">
        <w:rPr>
          <w:rFonts w:ascii="Times New Roman" w:hAnsi="Times New Roman"/>
        </w:rPr>
        <w:t>: Обрати</w:t>
      </w:r>
      <w:r w:rsidRPr="00A54E53">
        <w:rPr>
          <w:rFonts w:ascii="Times New Roman" w:hAnsi="Times New Roman"/>
          <w:b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Обрати Головою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 xml:space="preserve"> та Секретарем </w:t>
      </w:r>
      <w:proofErr w:type="spellStart"/>
      <w:r w:rsidRPr="00A54E53">
        <w:rPr>
          <w:rFonts w:ascii="Times New Roman" w:hAnsi="Times New Roman"/>
          <w:lang w:val="ru-RU"/>
        </w:rPr>
        <w:t>Зборів</w:t>
      </w:r>
      <w:proofErr w:type="spellEnd"/>
      <w:r w:rsidRPr="00A54E53">
        <w:rPr>
          <w:rFonts w:ascii="Times New Roman" w:hAnsi="Times New Roman"/>
          <w:lang w:val="ru-RU"/>
        </w:rPr>
        <w:t xml:space="preserve"> пана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Анатолія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Вікторовича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28407B" w:rsidRPr="00A54E53" w:rsidRDefault="0028407B" w:rsidP="0028407B">
      <w:pPr>
        <w:pStyle w:val="a8"/>
        <w:jc w:val="both"/>
        <w:rPr>
          <w:szCs w:val="22"/>
        </w:rPr>
      </w:pPr>
      <w:r w:rsidRPr="00A54E53">
        <w:rPr>
          <w:lang w:val="ru-RU"/>
        </w:rPr>
        <w:t xml:space="preserve">2. </w:t>
      </w:r>
      <w:r w:rsidRPr="00A54E53">
        <w:rPr>
          <w:szCs w:val="22"/>
        </w:rPr>
        <w:t>Обрання лічильної комісії.</w:t>
      </w:r>
    </w:p>
    <w:p w:rsidR="0028407B" w:rsidRPr="00A54E53" w:rsidRDefault="0028407B" w:rsidP="0028407B">
      <w:pPr>
        <w:pStyle w:val="a8"/>
        <w:jc w:val="both"/>
        <w:rPr>
          <w:b w:val="0"/>
          <w:szCs w:val="22"/>
        </w:rPr>
      </w:pPr>
      <w:r w:rsidRPr="00A54E53">
        <w:rPr>
          <w:szCs w:val="22"/>
        </w:rPr>
        <w:t xml:space="preserve">ПРОЕКТ РІШЕННЯ: </w:t>
      </w:r>
      <w:r w:rsidRPr="00A54E53">
        <w:rPr>
          <w:b w:val="0"/>
          <w:szCs w:val="22"/>
        </w:rPr>
        <w:t xml:space="preserve">Обрати лічильну комісію Товариства у складі однієї особи – юриста </w:t>
      </w:r>
      <w:proofErr w:type="spellStart"/>
      <w:r w:rsidRPr="00A54E53">
        <w:rPr>
          <w:b w:val="0"/>
          <w:szCs w:val="22"/>
        </w:rPr>
        <w:t>Золотарьової</w:t>
      </w:r>
      <w:proofErr w:type="spellEnd"/>
      <w:r w:rsidRPr="00A54E53">
        <w:rPr>
          <w:b w:val="0"/>
          <w:szCs w:val="22"/>
        </w:rPr>
        <w:t xml:space="preserve"> Ольги Миколаївни.</w:t>
      </w:r>
    </w:p>
    <w:p w:rsidR="0028407B" w:rsidRPr="00A54E53" w:rsidRDefault="0028407B" w:rsidP="0028407B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3. </w:t>
      </w:r>
      <w:r w:rsidRPr="00A54E53">
        <w:rPr>
          <w:b/>
          <w:sz w:val="22"/>
          <w:szCs w:val="22"/>
        </w:rPr>
        <w:t>Звіт Генерального Директора за результатами фінансово-господарської діяльності за 201</w:t>
      </w:r>
      <w:r w:rsidRPr="00A54E53">
        <w:rPr>
          <w:b/>
          <w:sz w:val="22"/>
          <w:szCs w:val="22"/>
          <w:lang w:val="ru-RU"/>
        </w:rPr>
        <w:t>6</w:t>
      </w:r>
      <w:r w:rsidRPr="00A54E53">
        <w:rPr>
          <w:b/>
          <w:sz w:val="22"/>
          <w:szCs w:val="22"/>
        </w:rPr>
        <w:t xml:space="preserve"> р.</w:t>
      </w:r>
    </w:p>
    <w:p w:rsidR="0028407B" w:rsidRPr="00A54E53" w:rsidRDefault="0028407B" w:rsidP="0028407B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Звіт</w:t>
      </w:r>
      <w:proofErr w:type="spellEnd"/>
      <w:r w:rsidRPr="00A54E53">
        <w:rPr>
          <w:rFonts w:ascii="Times New Roman" w:hAnsi="Times New Roman"/>
          <w:lang w:val="ru-RU"/>
        </w:rPr>
        <w:t xml:space="preserve"> Генерального директора </w:t>
      </w:r>
      <w:proofErr w:type="spellStart"/>
      <w:r w:rsidRPr="00A54E53">
        <w:rPr>
          <w:rFonts w:ascii="Times New Roman" w:hAnsi="Times New Roman"/>
          <w:lang w:val="ru-RU"/>
        </w:rPr>
        <w:t>Левіта</w:t>
      </w:r>
      <w:proofErr w:type="spellEnd"/>
      <w:r w:rsidRPr="00A54E53">
        <w:rPr>
          <w:rFonts w:ascii="Times New Roman" w:hAnsi="Times New Roman"/>
          <w:lang w:val="ru-RU"/>
        </w:rPr>
        <w:t xml:space="preserve"> В.В. про </w:t>
      </w:r>
      <w:proofErr w:type="spellStart"/>
      <w:r w:rsidRPr="00A54E53">
        <w:rPr>
          <w:rFonts w:ascii="Times New Roman" w:hAnsi="Times New Roman"/>
          <w:lang w:val="ru-RU"/>
        </w:rPr>
        <w:t>підсумки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2016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 xml:space="preserve">. Роботу </w:t>
      </w:r>
      <w:proofErr w:type="spellStart"/>
      <w:r w:rsidRPr="00A54E53">
        <w:rPr>
          <w:rFonts w:ascii="Times New Roman" w:hAnsi="Times New Roman"/>
          <w:lang w:val="ru-RU"/>
        </w:rPr>
        <w:t>колективу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2016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визнати</w:t>
      </w:r>
      <w:proofErr w:type="spellEnd"/>
      <w:r w:rsidRPr="00A54E53">
        <w:rPr>
          <w:rFonts w:ascii="Times New Roman" w:hAnsi="Times New Roman"/>
          <w:lang w:val="ru-RU"/>
        </w:rPr>
        <w:t xml:space="preserve"> доброю.</w:t>
      </w:r>
    </w:p>
    <w:p w:rsidR="0028407B" w:rsidRPr="00A54E53" w:rsidRDefault="0028407B" w:rsidP="0028407B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Cs w:val="22"/>
        </w:rPr>
        <w:t xml:space="preserve">4. </w:t>
      </w:r>
      <w:r w:rsidRPr="00A54E53">
        <w:rPr>
          <w:b/>
          <w:sz w:val="22"/>
          <w:szCs w:val="22"/>
        </w:rPr>
        <w:t>Звіт Ревізора за результатами фінансово-господарської діяльності за 201</w:t>
      </w:r>
      <w:r w:rsidRPr="00A54E53">
        <w:rPr>
          <w:b/>
          <w:sz w:val="22"/>
          <w:szCs w:val="22"/>
          <w:lang w:val="ru-RU"/>
        </w:rPr>
        <w:t>6</w:t>
      </w:r>
      <w:r w:rsidRPr="00A54E53">
        <w:rPr>
          <w:b/>
          <w:sz w:val="22"/>
          <w:szCs w:val="22"/>
        </w:rPr>
        <w:t xml:space="preserve"> р.</w:t>
      </w:r>
    </w:p>
    <w:p w:rsidR="0028407B" w:rsidRPr="00A54E53" w:rsidRDefault="0028407B" w:rsidP="0028407B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 xml:space="preserve">ПРОЕКТ РІШЕННЯ: </w:t>
      </w:r>
      <w:proofErr w:type="spellStart"/>
      <w:r w:rsidRPr="00A54E53">
        <w:rPr>
          <w:rFonts w:ascii="Times New Roman" w:hAnsi="Times New Roman"/>
          <w:lang w:val="ru-RU"/>
        </w:rPr>
        <w:t>Звіт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Ревізора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п.Левіта</w:t>
      </w:r>
      <w:proofErr w:type="spellEnd"/>
      <w:r w:rsidRPr="00A54E53">
        <w:rPr>
          <w:rFonts w:ascii="Times New Roman" w:hAnsi="Times New Roman"/>
          <w:lang w:val="ru-RU"/>
        </w:rPr>
        <w:t xml:space="preserve"> О.М.</w:t>
      </w:r>
      <w:r w:rsidRPr="00A54E53">
        <w:rPr>
          <w:lang w:val="ru-RU"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про </w:t>
      </w:r>
      <w:proofErr w:type="spellStart"/>
      <w:r w:rsidRPr="00A54E53">
        <w:rPr>
          <w:rFonts w:ascii="Times New Roman" w:hAnsi="Times New Roman"/>
          <w:lang w:val="ru-RU"/>
        </w:rPr>
        <w:t>підсумки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за 2016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28407B" w:rsidRPr="00A54E53" w:rsidRDefault="0028407B" w:rsidP="0028407B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>5. Прийняття рішення за наслідками розгляду звіту Генерального Директора та Ревізора.</w:t>
      </w:r>
    </w:p>
    <w:p w:rsidR="0028407B" w:rsidRPr="00A54E53" w:rsidRDefault="0028407B" w:rsidP="0028407B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</w:t>
      </w:r>
      <w:r w:rsidRPr="00A54E53">
        <w:rPr>
          <w:rFonts w:ascii="Times New Roman" w:hAnsi="Times New Roman"/>
          <w:lang w:val="ru-RU"/>
        </w:rPr>
        <w:t xml:space="preserve">Генеральному директору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Левіту</w:t>
      </w:r>
      <w:proofErr w:type="spellEnd"/>
      <w:r w:rsidRPr="00A54E53">
        <w:rPr>
          <w:rFonts w:ascii="Times New Roman" w:hAnsi="Times New Roman"/>
          <w:lang w:val="ru-RU"/>
        </w:rPr>
        <w:t xml:space="preserve"> В.В. </w:t>
      </w:r>
      <w:proofErr w:type="spellStart"/>
      <w:r w:rsidRPr="00A54E53">
        <w:rPr>
          <w:rFonts w:ascii="Times New Roman" w:hAnsi="Times New Roman"/>
          <w:lang w:val="ru-RU"/>
        </w:rPr>
        <w:t>проаналізувати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висновки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Ревізора</w:t>
      </w:r>
      <w:proofErr w:type="spellEnd"/>
      <w:r w:rsidRPr="00A54E53">
        <w:rPr>
          <w:rFonts w:ascii="Times New Roman" w:hAnsi="Times New Roman"/>
          <w:lang w:val="ru-RU"/>
        </w:rPr>
        <w:t xml:space="preserve"> та </w:t>
      </w:r>
      <w:proofErr w:type="spellStart"/>
      <w:r w:rsidRPr="00A54E53">
        <w:rPr>
          <w:rFonts w:ascii="Times New Roman" w:hAnsi="Times New Roman"/>
          <w:lang w:val="ru-RU"/>
        </w:rPr>
        <w:t>прийняти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їх</w:t>
      </w:r>
      <w:proofErr w:type="spellEnd"/>
      <w:r w:rsidRPr="00A54E53">
        <w:rPr>
          <w:rFonts w:ascii="Times New Roman" w:hAnsi="Times New Roman"/>
          <w:lang w:val="ru-RU"/>
        </w:rPr>
        <w:t xml:space="preserve"> до </w:t>
      </w:r>
      <w:proofErr w:type="spellStart"/>
      <w:r w:rsidRPr="00A54E53">
        <w:rPr>
          <w:rFonts w:ascii="Times New Roman" w:hAnsi="Times New Roman"/>
          <w:lang w:val="ru-RU"/>
        </w:rPr>
        <w:t>уваги</w:t>
      </w:r>
      <w:proofErr w:type="spellEnd"/>
      <w:r w:rsidRPr="00A54E53">
        <w:rPr>
          <w:rFonts w:ascii="Times New Roman" w:hAnsi="Times New Roman"/>
          <w:lang w:val="ru-RU"/>
        </w:rPr>
        <w:t xml:space="preserve"> при </w:t>
      </w:r>
      <w:proofErr w:type="spellStart"/>
      <w:r w:rsidRPr="00A54E53">
        <w:rPr>
          <w:rFonts w:ascii="Times New Roman" w:hAnsi="Times New Roman"/>
          <w:lang w:val="ru-RU"/>
        </w:rPr>
        <w:t>здійсненні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фінансово-господарської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>.</w:t>
      </w:r>
    </w:p>
    <w:p w:rsidR="0028407B" w:rsidRPr="00A54E53" w:rsidRDefault="0028407B" w:rsidP="0028407B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 xml:space="preserve">6. Затвердження річної  фінансової звітності Товариства </w:t>
      </w:r>
      <w:r w:rsidRPr="00A54E53">
        <w:rPr>
          <w:b/>
          <w:iCs/>
          <w:sz w:val="22"/>
          <w:szCs w:val="22"/>
        </w:rPr>
        <w:t>по результатам господарської діяльності</w:t>
      </w:r>
      <w:r w:rsidRPr="00A54E53">
        <w:rPr>
          <w:sz w:val="22"/>
          <w:szCs w:val="22"/>
        </w:rPr>
        <w:t xml:space="preserve"> </w:t>
      </w:r>
      <w:r w:rsidRPr="00A54E53">
        <w:rPr>
          <w:b/>
          <w:sz w:val="22"/>
          <w:szCs w:val="22"/>
        </w:rPr>
        <w:t>Товариства за 201</w:t>
      </w:r>
      <w:r w:rsidRPr="00A54E53">
        <w:rPr>
          <w:b/>
          <w:sz w:val="22"/>
          <w:szCs w:val="22"/>
          <w:lang w:val="ru-RU"/>
        </w:rPr>
        <w:t>6</w:t>
      </w:r>
      <w:r w:rsidRPr="00A54E53">
        <w:rPr>
          <w:b/>
          <w:sz w:val="22"/>
          <w:szCs w:val="22"/>
        </w:rPr>
        <w:t xml:space="preserve"> рік.</w:t>
      </w:r>
    </w:p>
    <w:p w:rsidR="0028407B" w:rsidRPr="00A54E53" w:rsidRDefault="0028407B" w:rsidP="0028407B">
      <w:pPr>
        <w:jc w:val="both"/>
        <w:rPr>
          <w:rFonts w:ascii="Times New Roman" w:hAnsi="Times New Roman"/>
          <w:lang w:val="ru-RU"/>
        </w:rPr>
      </w:pPr>
      <w:r w:rsidRPr="00A54E53">
        <w:rPr>
          <w:rFonts w:ascii="Times New Roman" w:hAnsi="Times New Roman"/>
          <w:b/>
        </w:rPr>
        <w:t>ПРОЕКТ РІШЕННЯ</w:t>
      </w:r>
      <w:r w:rsidRPr="00A54E53">
        <w:rPr>
          <w:rFonts w:ascii="Times New Roman" w:hAnsi="Times New Roman"/>
        </w:rPr>
        <w:t xml:space="preserve">: </w:t>
      </w:r>
      <w:proofErr w:type="spellStart"/>
      <w:r w:rsidRPr="00A54E53">
        <w:rPr>
          <w:rFonts w:ascii="Times New Roman" w:hAnsi="Times New Roman"/>
          <w:lang w:val="ru-RU"/>
        </w:rPr>
        <w:t>Річну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фінансову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звітність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Товариства</w:t>
      </w:r>
      <w:proofErr w:type="spellEnd"/>
      <w:r w:rsidRPr="00A54E53">
        <w:rPr>
          <w:rFonts w:ascii="Times New Roman" w:hAnsi="Times New Roman"/>
          <w:lang w:val="ru-RU"/>
        </w:rPr>
        <w:t xml:space="preserve"> по результатам </w:t>
      </w:r>
      <w:proofErr w:type="spellStart"/>
      <w:r w:rsidRPr="00A54E53">
        <w:rPr>
          <w:rFonts w:ascii="Times New Roman" w:hAnsi="Times New Roman"/>
          <w:lang w:val="ru-RU"/>
        </w:rPr>
        <w:t>господарської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діяльності</w:t>
      </w:r>
      <w:proofErr w:type="spellEnd"/>
      <w:r w:rsidRPr="00A54E53">
        <w:rPr>
          <w:rFonts w:ascii="Times New Roman" w:hAnsi="Times New Roman"/>
          <w:lang w:val="ru-RU"/>
        </w:rPr>
        <w:t xml:space="preserve"> за 2016 </w:t>
      </w:r>
      <w:proofErr w:type="spellStart"/>
      <w:r w:rsidRPr="00A54E53">
        <w:rPr>
          <w:rFonts w:ascii="Times New Roman" w:hAnsi="Times New Roman"/>
          <w:lang w:val="ru-RU"/>
        </w:rPr>
        <w:t>рік</w:t>
      </w:r>
      <w:proofErr w:type="spellEnd"/>
      <w:r w:rsidRPr="00A54E53">
        <w:rPr>
          <w:rFonts w:ascii="Times New Roman" w:hAnsi="Times New Roman"/>
          <w:lang w:val="ru-RU"/>
        </w:rPr>
        <w:t xml:space="preserve"> </w:t>
      </w:r>
      <w:proofErr w:type="spellStart"/>
      <w:r w:rsidRPr="00A54E53">
        <w:rPr>
          <w:rFonts w:ascii="Times New Roman" w:hAnsi="Times New Roman"/>
          <w:lang w:val="ru-RU"/>
        </w:rPr>
        <w:t>затвердити</w:t>
      </w:r>
      <w:proofErr w:type="spellEnd"/>
      <w:r w:rsidRPr="00A54E53">
        <w:rPr>
          <w:rFonts w:ascii="Times New Roman" w:hAnsi="Times New Roman"/>
          <w:lang w:val="ru-RU"/>
        </w:rPr>
        <w:t xml:space="preserve">.                                               </w:t>
      </w:r>
    </w:p>
    <w:p w:rsidR="0028407B" w:rsidRPr="00A54E53" w:rsidRDefault="0028407B" w:rsidP="0028407B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>7. Розподіл прибутків і збитків Товариства.</w:t>
      </w:r>
    </w:p>
    <w:p w:rsidR="0028407B" w:rsidRPr="00A54E53" w:rsidRDefault="0028407B" w:rsidP="0028407B">
      <w:pPr>
        <w:jc w:val="both"/>
        <w:rPr>
          <w:rFonts w:ascii="Times New Roman" w:hAnsi="Times New Roman"/>
        </w:rPr>
      </w:pPr>
      <w:r w:rsidRPr="00A54E53">
        <w:rPr>
          <w:rFonts w:ascii="Times New Roman" w:hAnsi="Times New Roman"/>
          <w:b/>
        </w:rPr>
        <w:t xml:space="preserve">ПРОЕКТ РІШЕННЯ: </w:t>
      </w:r>
      <w:r w:rsidRPr="00A54E53">
        <w:rPr>
          <w:rFonts w:ascii="Times New Roman" w:hAnsi="Times New Roman"/>
        </w:rPr>
        <w:t>За результатами фінансово-господарської діяльності у звітному 2016 року отриманий прибуток   спрямовувати на придбання та доведення до належного стану нерухомості для подальшого отримання доходу від здачі її в оренду.</w:t>
      </w:r>
    </w:p>
    <w:p w:rsidR="0028407B" w:rsidRPr="00A54E53" w:rsidRDefault="0028407B" w:rsidP="0028407B">
      <w:pPr>
        <w:pStyle w:val="aa"/>
        <w:spacing w:line="276" w:lineRule="auto"/>
        <w:jc w:val="both"/>
        <w:rPr>
          <w:b/>
          <w:sz w:val="22"/>
          <w:szCs w:val="22"/>
        </w:rPr>
      </w:pPr>
      <w:r w:rsidRPr="00A54E53">
        <w:rPr>
          <w:b/>
          <w:sz w:val="22"/>
          <w:szCs w:val="22"/>
        </w:rPr>
        <w:t>8. Затвердження розміру річних дивідендів.</w:t>
      </w:r>
    </w:p>
    <w:p w:rsidR="0028407B" w:rsidRPr="00A54E53" w:rsidRDefault="0028407B" w:rsidP="0028407B">
      <w:pPr>
        <w:jc w:val="both"/>
        <w:rPr>
          <w:rFonts w:ascii="Times New Roman" w:hAnsi="Times New Roman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За результатами фінансово-господарської діяльності звітного року дивіденди за 2016 рік не нараховувати і не сплачувати.</w:t>
      </w:r>
    </w:p>
    <w:p w:rsidR="0028407B" w:rsidRPr="00A54E53" w:rsidRDefault="0028407B" w:rsidP="0028407B">
      <w:pPr>
        <w:pStyle w:val="aa"/>
        <w:spacing w:line="276" w:lineRule="auto"/>
        <w:jc w:val="left"/>
        <w:rPr>
          <w:b/>
          <w:lang w:val="ru-RU" w:eastAsia="ru-RU"/>
        </w:rPr>
      </w:pPr>
      <w:r w:rsidRPr="00A54E53">
        <w:rPr>
          <w:b/>
          <w:sz w:val="22"/>
          <w:szCs w:val="22"/>
        </w:rPr>
        <w:t>9. Затвердження бізнес-плану та кошторису Товариства на 201</w:t>
      </w:r>
      <w:r w:rsidRPr="00A54E53">
        <w:rPr>
          <w:b/>
          <w:sz w:val="22"/>
          <w:szCs w:val="22"/>
          <w:lang w:val="ru-RU"/>
        </w:rPr>
        <w:t>7</w:t>
      </w:r>
      <w:r w:rsidRPr="00A54E53">
        <w:rPr>
          <w:b/>
          <w:sz w:val="22"/>
          <w:szCs w:val="22"/>
        </w:rPr>
        <w:t xml:space="preserve"> рік.</w:t>
      </w:r>
    </w:p>
    <w:p w:rsidR="0028407B" w:rsidRPr="00344880" w:rsidRDefault="0028407B" w:rsidP="0028407B">
      <w:pPr>
        <w:jc w:val="both"/>
        <w:rPr>
          <w:rFonts w:ascii="Times New Roman" w:hAnsi="Times New Roman"/>
        </w:rPr>
      </w:pPr>
      <w:r w:rsidRPr="00A54E53">
        <w:rPr>
          <w:rFonts w:ascii="Times New Roman" w:hAnsi="Times New Roman"/>
          <w:b/>
        </w:rPr>
        <w:t>ПРОЕКТ РІШЕННЯ:</w:t>
      </w:r>
      <w:r w:rsidRPr="00A54E53">
        <w:rPr>
          <w:rFonts w:ascii="Times New Roman" w:hAnsi="Times New Roman"/>
        </w:rPr>
        <w:t xml:space="preserve"> Бізнес-план та кошторис Товариства на 2017 рік затвердити.</w:t>
      </w:r>
    </w:p>
    <w:p w:rsidR="0028407B" w:rsidRPr="0012343B" w:rsidRDefault="0028407B" w:rsidP="0028407B">
      <w:pPr>
        <w:pStyle w:val="aa"/>
        <w:jc w:val="both"/>
        <w:rPr>
          <w:b/>
          <w:sz w:val="22"/>
          <w:szCs w:val="22"/>
        </w:rPr>
      </w:pPr>
      <w:r w:rsidRPr="0012343B">
        <w:rPr>
          <w:b/>
          <w:sz w:val="22"/>
          <w:szCs w:val="22"/>
          <w:lang w:val="ru-RU"/>
        </w:rPr>
        <w:t xml:space="preserve">10. </w:t>
      </w:r>
      <w:r w:rsidRPr="0012343B">
        <w:rPr>
          <w:b/>
          <w:sz w:val="22"/>
          <w:szCs w:val="22"/>
        </w:rPr>
        <w:t>Про попереднє схвалення значних правочинів, які можуть вчинятися Товариством протягом не більш як одного року з дати прийняття рішення цими Зборами, із зазначенням характеру правочинів та їх граничної сукупної вартості.</w:t>
      </w:r>
    </w:p>
    <w:p w:rsidR="0028407B" w:rsidRPr="00041597" w:rsidRDefault="0028407B" w:rsidP="0028407B">
      <w:pPr>
        <w:pStyle w:val="a8"/>
        <w:jc w:val="both"/>
        <w:rPr>
          <w:b w:val="0"/>
          <w:szCs w:val="22"/>
          <w:lang w:val="ru-RU"/>
        </w:rPr>
      </w:pPr>
      <w:r w:rsidRPr="00041597">
        <w:rPr>
          <w:szCs w:val="22"/>
        </w:rPr>
        <w:t xml:space="preserve">ПРОЕКТ РІШЕННЯ: </w:t>
      </w:r>
      <w:r w:rsidRPr="00041597">
        <w:rPr>
          <w:b w:val="0"/>
          <w:szCs w:val="22"/>
        </w:rPr>
        <w:t xml:space="preserve">придбання та продаж нерухомого майна на суму </w:t>
      </w:r>
      <w:r>
        <w:rPr>
          <w:b w:val="0"/>
          <w:szCs w:val="22"/>
        </w:rPr>
        <w:t xml:space="preserve">не більше </w:t>
      </w:r>
      <w:r w:rsidRPr="00041597">
        <w:rPr>
          <w:b w:val="0"/>
          <w:szCs w:val="22"/>
        </w:rPr>
        <w:t>1</w:t>
      </w:r>
      <w:r>
        <w:rPr>
          <w:b w:val="0"/>
          <w:szCs w:val="22"/>
        </w:rPr>
        <w:t>5</w:t>
      </w:r>
      <w:r w:rsidRPr="00041597">
        <w:rPr>
          <w:b w:val="0"/>
          <w:szCs w:val="22"/>
        </w:rPr>
        <w:t xml:space="preserve"> млн. грн.</w:t>
      </w:r>
      <w:r w:rsidRPr="00041597">
        <w:rPr>
          <w:szCs w:val="22"/>
          <w:lang w:val="ru-RU"/>
        </w:rPr>
        <w:t xml:space="preserve"> </w:t>
      </w:r>
    </w:p>
    <w:p w:rsidR="0028407B" w:rsidRPr="00041597" w:rsidRDefault="0028407B" w:rsidP="0028407B">
      <w:pPr>
        <w:pStyle w:val="aa"/>
        <w:jc w:val="both"/>
        <w:rPr>
          <w:sz w:val="22"/>
          <w:szCs w:val="22"/>
        </w:rPr>
      </w:pPr>
    </w:p>
    <w:p w:rsidR="0028407B" w:rsidRPr="00041597" w:rsidRDefault="0028407B" w:rsidP="0028407B">
      <w:pPr>
        <w:pStyle w:val="aa"/>
        <w:jc w:val="both"/>
        <w:rPr>
          <w:b/>
          <w:sz w:val="22"/>
          <w:szCs w:val="22"/>
        </w:rPr>
      </w:pPr>
      <w:r w:rsidRPr="00041597">
        <w:rPr>
          <w:b/>
          <w:sz w:val="22"/>
          <w:szCs w:val="22"/>
        </w:rPr>
        <w:t>11. Обрання виконавчого органу Товариства.</w:t>
      </w:r>
    </w:p>
    <w:p w:rsidR="0028407B" w:rsidRPr="00041597" w:rsidRDefault="0028407B" w:rsidP="0028407B">
      <w:pPr>
        <w:jc w:val="both"/>
        <w:rPr>
          <w:rFonts w:ascii="Times New Roman" w:hAnsi="Times New Roman"/>
          <w:lang w:val="ru-RU"/>
        </w:rPr>
      </w:pPr>
      <w:r w:rsidRPr="00041597">
        <w:rPr>
          <w:rFonts w:ascii="Times New Roman" w:hAnsi="Times New Roman"/>
          <w:b/>
        </w:rPr>
        <w:t>ПРОЕКТ РІШЕННЯ:</w:t>
      </w:r>
      <w:r w:rsidRPr="00041597">
        <w:rPr>
          <w:rFonts w:ascii="Times New Roman" w:hAnsi="Times New Roman"/>
        </w:rPr>
        <w:t xml:space="preserve"> </w:t>
      </w:r>
      <w:r w:rsidRPr="00041597">
        <w:rPr>
          <w:rFonts w:ascii="Times New Roman" w:hAnsi="Times New Roman"/>
          <w:lang w:val="ru-RU"/>
        </w:rPr>
        <w:t xml:space="preserve">Обрати п. </w:t>
      </w:r>
      <w:proofErr w:type="spellStart"/>
      <w:r w:rsidRPr="00041597">
        <w:rPr>
          <w:rFonts w:ascii="Times New Roman" w:hAnsi="Times New Roman"/>
          <w:lang w:val="ru-RU"/>
        </w:rPr>
        <w:t>Левіта</w:t>
      </w:r>
      <w:proofErr w:type="spellEnd"/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Віктора</w:t>
      </w:r>
      <w:proofErr w:type="spellEnd"/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Вікторовича</w:t>
      </w:r>
      <w:proofErr w:type="spellEnd"/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Генеральним</w:t>
      </w:r>
      <w:proofErr w:type="spellEnd"/>
      <w:r w:rsidRPr="00041597">
        <w:rPr>
          <w:rFonts w:ascii="Times New Roman" w:hAnsi="Times New Roman"/>
          <w:lang w:val="ru-RU"/>
        </w:rPr>
        <w:t xml:space="preserve"> директором </w:t>
      </w:r>
      <w:proofErr w:type="spellStart"/>
      <w:r w:rsidRPr="00041597">
        <w:rPr>
          <w:rFonts w:ascii="Times New Roman" w:hAnsi="Times New Roman"/>
          <w:lang w:val="ru-RU"/>
        </w:rPr>
        <w:t>строком</w:t>
      </w:r>
      <w:proofErr w:type="spellEnd"/>
      <w:r w:rsidRPr="00041597">
        <w:rPr>
          <w:rFonts w:ascii="Times New Roman" w:hAnsi="Times New Roman"/>
          <w:lang w:val="ru-RU"/>
        </w:rPr>
        <w:t xml:space="preserve"> на 5 (</w:t>
      </w:r>
      <w:proofErr w:type="spellStart"/>
      <w:r w:rsidRPr="00041597">
        <w:rPr>
          <w:rFonts w:ascii="Times New Roman" w:hAnsi="Times New Roman"/>
          <w:lang w:val="ru-RU"/>
        </w:rPr>
        <w:t>п’ять</w:t>
      </w:r>
      <w:proofErr w:type="spellEnd"/>
      <w:r w:rsidRPr="00041597">
        <w:rPr>
          <w:rFonts w:ascii="Times New Roman" w:hAnsi="Times New Roman"/>
          <w:lang w:val="ru-RU"/>
        </w:rPr>
        <w:t xml:space="preserve">) </w:t>
      </w:r>
      <w:proofErr w:type="spellStart"/>
      <w:r w:rsidRPr="00041597">
        <w:rPr>
          <w:rFonts w:ascii="Times New Roman" w:hAnsi="Times New Roman"/>
          <w:lang w:val="ru-RU"/>
        </w:rPr>
        <w:t>років</w:t>
      </w:r>
      <w:proofErr w:type="spellEnd"/>
      <w:r w:rsidRPr="00041597">
        <w:rPr>
          <w:rFonts w:ascii="Times New Roman" w:hAnsi="Times New Roman"/>
          <w:lang w:val="ru-RU"/>
        </w:rPr>
        <w:t xml:space="preserve"> з 12 </w:t>
      </w:r>
      <w:proofErr w:type="spellStart"/>
      <w:r w:rsidRPr="00041597">
        <w:rPr>
          <w:rFonts w:ascii="Times New Roman" w:hAnsi="Times New Roman"/>
          <w:lang w:val="ru-RU"/>
        </w:rPr>
        <w:t>квітня</w:t>
      </w:r>
      <w:proofErr w:type="spellEnd"/>
      <w:r w:rsidRPr="00041597">
        <w:rPr>
          <w:rFonts w:ascii="Times New Roman" w:hAnsi="Times New Roman"/>
          <w:lang w:val="ru-RU"/>
        </w:rPr>
        <w:t xml:space="preserve"> 2017 року. </w:t>
      </w:r>
      <w:proofErr w:type="spellStart"/>
      <w:r w:rsidRPr="00041597">
        <w:rPr>
          <w:rFonts w:ascii="Times New Roman" w:hAnsi="Times New Roman"/>
          <w:lang w:val="ru-RU"/>
        </w:rPr>
        <w:t>Уповноважити</w:t>
      </w:r>
      <w:proofErr w:type="spellEnd"/>
      <w:r w:rsidRPr="00041597">
        <w:rPr>
          <w:rFonts w:ascii="Times New Roman" w:hAnsi="Times New Roman"/>
          <w:lang w:val="ru-RU"/>
        </w:rPr>
        <w:t xml:space="preserve"> п. </w:t>
      </w:r>
      <w:proofErr w:type="spellStart"/>
      <w:r w:rsidRPr="00041597">
        <w:rPr>
          <w:rFonts w:ascii="Times New Roman" w:hAnsi="Times New Roman"/>
          <w:lang w:val="ru-RU"/>
        </w:rPr>
        <w:t>Левіта</w:t>
      </w:r>
      <w:proofErr w:type="spellEnd"/>
      <w:r w:rsidRPr="00041597">
        <w:rPr>
          <w:rFonts w:ascii="Times New Roman" w:hAnsi="Times New Roman"/>
          <w:lang w:val="ru-RU"/>
        </w:rPr>
        <w:t xml:space="preserve"> А.В. </w:t>
      </w:r>
      <w:proofErr w:type="spellStart"/>
      <w:r w:rsidRPr="00041597">
        <w:rPr>
          <w:rFonts w:ascii="Times New Roman" w:hAnsi="Times New Roman"/>
          <w:lang w:val="ru-RU"/>
        </w:rPr>
        <w:t>підписати</w:t>
      </w:r>
      <w:proofErr w:type="spellEnd"/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від</w:t>
      </w:r>
      <w:proofErr w:type="spellEnd"/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імені</w:t>
      </w:r>
      <w:proofErr w:type="spellEnd"/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Товариства</w:t>
      </w:r>
      <w:proofErr w:type="spellEnd"/>
      <w:r w:rsidRPr="00041597">
        <w:rPr>
          <w:rFonts w:ascii="Times New Roman" w:hAnsi="Times New Roman"/>
          <w:lang w:val="ru-RU"/>
        </w:rPr>
        <w:t xml:space="preserve"> контракт з </w:t>
      </w:r>
      <w:proofErr w:type="spellStart"/>
      <w:r w:rsidRPr="00041597">
        <w:rPr>
          <w:rFonts w:ascii="Times New Roman" w:hAnsi="Times New Roman"/>
          <w:lang w:val="ru-RU"/>
        </w:rPr>
        <w:t>Генеральним</w:t>
      </w:r>
      <w:proofErr w:type="spellEnd"/>
      <w:r w:rsidRPr="00041597">
        <w:rPr>
          <w:rFonts w:ascii="Times New Roman" w:hAnsi="Times New Roman"/>
          <w:lang w:val="ru-RU"/>
        </w:rPr>
        <w:t xml:space="preserve"> директором п. </w:t>
      </w:r>
      <w:proofErr w:type="spellStart"/>
      <w:r w:rsidRPr="00041597">
        <w:rPr>
          <w:rFonts w:ascii="Times New Roman" w:hAnsi="Times New Roman"/>
          <w:lang w:val="ru-RU"/>
        </w:rPr>
        <w:t>Левітом</w:t>
      </w:r>
      <w:proofErr w:type="spellEnd"/>
      <w:r w:rsidRPr="00041597">
        <w:rPr>
          <w:rFonts w:ascii="Times New Roman" w:hAnsi="Times New Roman"/>
          <w:lang w:val="ru-RU"/>
        </w:rPr>
        <w:t xml:space="preserve"> В.В.</w:t>
      </w:r>
    </w:p>
    <w:p w:rsidR="0028407B" w:rsidRPr="00041597" w:rsidRDefault="0028407B" w:rsidP="0028407B">
      <w:pPr>
        <w:pStyle w:val="aa"/>
        <w:jc w:val="both"/>
        <w:rPr>
          <w:b/>
          <w:sz w:val="22"/>
          <w:szCs w:val="22"/>
        </w:rPr>
      </w:pPr>
      <w:r w:rsidRPr="00041597">
        <w:rPr>
          <w:b/>
          <w:sz w:val="22"/>
          <w:szCs w:val="22"/>
        </w:rPr>
        <w:t>12. Обрання Ревізора Товариства.</w:t>
      </w:r>
    </w:p>
    <w:p w:rsidR="00945344" w:rsidRDefault="0028407B" w:rsidP="0028407B">
      <w:pPr>
        <w:jc w:val="both"/>
        <w:rPr>
          <w:rFonts w:ascii="Times New Roman" w:hAnsi="Times New Roman"/>
          <w:b/>
        </w:rPr>
      </w:pPr>
      <w:r w:rsidRPr="0096666E">
        <w:rPr>
          <w:rFonts w:ascii="Times New Roman" w:hAnsi="Times New Roman"/>
          <w:b/>
        </w:rPr>
        <w:t>ПРОЕКТ РІШЕННЯ:</w:t>
      </w:r>
      <w:r w:rsidRPr="00041597">
        <w:rPr>
          <w:rFonts w:ascii="Times New Roman" w:hAnsi="Times New Roman"/>
        </w:rPr>
        <w:t xml:space="preserve"> Припинити повноваження ревізора Товариства п. Левіта О.М. </w:t>
      </w:r>
      <w:r w:rsidRPr="00041597">
        <w:rPr>
          <w:rFonts w:ascii="Times New Roman" w:hAnsi="Times New Roman"/>
          <w:lang w:val="ru-RU"/>
        </w:rPr>
        <w:t xml:space="preserve">Обрати </w:t>
      </w:r>
      <w:proofErr w:type="spellStart"/>
      <w:r w:rsidRPr="00041597">
        <w:rPr>
          <w:rFonts w:ascii="Times New Roman" w:hAnsi="Times New Roman"/>
          <w:lang w:val="ru-RU"/>
        </w:rPr>
        <w:t>Ревізором</w:t>
      </w:r>
      <w:proofErr w:type="spellEnd"/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Товариства</w:t>
      </w:r>
      <w:proofErr w:type="spellEnd"/>
      <w:r w:rsidRPr="00041597">
        <w:rPr>
          <w:rFonts w:ascii="Times New Roman" w:hAnsi="Times New Roman"/>
          <w:lang w:val="ru-RU"/>
        </w:rPr>
        <w:t xml:space="preserve"> п.</w:t>
      </w:r>
      <w:r w:rsidRPr="00041597">
        <w:rPr>
          <w:rFonts w:ascii="Times New Roman" w:hAnsi="Times New Roman"/>
        </w:rPr>
        <w:t>Пархоменко Наталію Вікторівну</w:t>
      </w:r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строком</w:t>
      </w:r>
      <w:proofErr w:type="spellEnd"/>
      <w:r w:rsidRPr="00041597">
        <w:rPr>
          <w:rFonts w:ascii="Times New Roman" w:hAnsi="Times New Roman"/>
          <w:lang w:val="ru-RU"/>
        </w:rPr>
        <w:t xml:space="preserve"> на 3 (три) роки з 12 </w:t>
      </w:r>
      <w:proofErr w:type="spellStart"/>
      <w:r w:rsidRPr="00041597">
        <w:rPr>
          <w:rFonts w:ascii="Times New Roman" w:hAnsi="Times New Roman"/>
          <w:lang w:val="ru-RU"/>
        </w:rPr>
        <w:t>квітня</w:t>
      </w:r>
      <w:proofErr w:type="spellEnd"/>
      <w:r w:rsidRPr="00041597">
        <w:rPr>
          <w:rFonts w:ascii="Times New Roman" w:hAnsi="Times New Roman"/>
          <w:lang w:val="ru-RU"/>
        </w:rPr>
        <w:t xml:space="preserve"> 2017р.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Уповноважити</w:t>
      </w:r>
      <w:proofErr w:type="spellEnd"/>
      <w:r w:rsidRPr="00041597">
        <w:rPr>
          <w:rFonts w:ascii="Times New Roman" w:hAnsi="Times New Roman"/>
          <w:lang w:val="ru-RU"/>
        </w:rPr>
        <w:t xml:space="preserve"> Генерального директора </w:t>
      </w:r>
      <w:proofErr w:type="spellStart"/>
      <w:r w:rsidRPr="00041597">
        <w:rPr>
          <w:rFonts w:ascii="Times New Roman" w:hAnsi="Times New Roman"/>
          <w:lang w:val="ru-RU"/>
        </w:rPr>
        <w:t>п.Левіта</w:t>
      </w:r>
      <w:proofErr w:type="spellEnd"/>
      <w:r w:rsidRPr="00041597">
        <w:rPr>
          <w:rFonts w:ascii="Times New Roman" w:hAnsi="Times New Roman"/>
          <w:lang w:val="ru-RU"/>
        </w:rPr>
        <w:t xml:space="preserve"> В.В. </w:t>
      </w:r>
      <w:proofErr w:type="spellStart"/>
      <w:r w:rsidRPr="00041597">
        <w:rPr>
          <w:rFonts w:ascii="Times New Roman" w:hAnsi="Times New Roman"/>
          <w:lang w:val="ru-RU"/>
        </w:rPr>
        <w:t>підписати</w:t>
      </w:r>
      <w:proofErr w:type="spellEnd"/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договір</w:t>
      </w:r>
      <w:proofErr w:type="spellEnd"/>
      <w:r w:rsidRPr="00041597">
        <w:rPr>
          <w:rFonts w:ascii="Times New Roman" w:hAnsi="Times New Roman"/>
          <w:lang w:val="ru-RU"/>
        </w:rPr>
        <w:t xml:space="preserve"> з </w:t>
      </w:r>
      <w:proofErr w:type="spellStart"/>
      <w:r w:rsidRPr="00041597">
        <w:rPr>
          <w:rFonts w:ascii="Times New Roman" w:hAnsi="Times New Roman"/>
          <w:lang w:val="ru-RU"/>
        </w:rPr>
        <w:t>Ревізором</w:t>
      </w:r>
      <w:proofErr w:type="spellEnd"/>
      <w:r w:rsidRPr="00041597">
        <w:rPr>
          <w:rFonts w:ascii="Times New Roman" w:hAnsi="Times New Roman"/>
          <w:lang w:val="ru-RU"/>
        </w:rPr>
        <w:t xml:space="preserve"> </w:t>
      </w:r>
      <w:proofErr w:type="spellStart"/>
      <w:r w:rsidRPr="00041597">
        <w:rPr>
          <w:rFonts w:ascii="Times New Roman" w:hAnsi="Times New Roman"/>
          <w:lang w:val="ru-RU"/>
        </w:rPr>
        <w:t>п.Пархоменко</w:t>
      </w:r>
      <w:proofErr w:type="spellEnd"/>
      <w:r w:rsidRPr="00041597">
        <w:rPr>
          <w:rFonts w:ascii="Times New Roman" w:hAnsi="Times New Roman"/>
          <w:lang w:val="ru-RU"/>
        </w:rPr>
        <w:t xml:space="preserve"> Н.В.</w:t>
      </w:r>
      <w:bookmarkStart w:id="0" w:name="_GoBack"/>
      <w:bookmarkEnd w:id="0"/>
    </w:p>
    <w:sectPr w:rsidR="00945344" w:rsidSect="003E3D19">
      <w:footerReference w:type="even" r:id="rId8"/>
      <w:footerReference w:type="default" r:id="rId9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5E" w:rsidRDefault="0059255E" w:rsidP="003E3D19">
      <w:pPr>
        <w:spacing w:after="0" w:line="240" w:lineRule="auto"/>
      </w:pPr>
      <w:r>
        <w:separator/>
      </w:r>
    </w:p>
  </w:endnote>
  <w:endnote w:type="continuationSeparator" w:id="0">
    <w:p w:rsidR="0059255E" w:rsidRDefault="0059255E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5925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07B">
      <w:rPr>
        <w:rStyle w:val="a7"/>
        <w:noProof/>
      </w:rPr>
      <w:t>1</w:t>
    </w:r>
    <w:r>
      <w:rPr>
        <w:rStyle w:val="a7"/>
      </w:rPr>
      <w:fldChar w:fldCharType="end"/>
    </w:r>
  </w:p>
  <w:p w:rsidR="00C56517" w:rsidRDefault="00592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5E" w:rsidRDefault="0059255E" w:rsidP="003E3D19">
      <w:pPr>
        <w:spacing w:after="0" w:line="240" w:lineRule="auto"/>
      </w:pPr>
      <w:r>
        <w:separator/>
      </w:r>
    </w:p>
  </w:footnote>
  <w:footnote w:type="continuationSeparator" w:id="0">
    <w:p w:rsidR="0059255E" w:rsidRDefault="0059255E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" w15:restartNumberingAfterBreak="0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6" w15:restartNumberingAfterBreak="0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1B"/>
    <w:rsid w:val="00001EFB"/>
    <w:rsid w:val="00030C32"/>
    <w:rsid w:val="0003105B"/>
    <w:rsid w:val="000349C0"/>
    <w:rsid w:val="00047750"/>
    <w:rsid w:val="000606B5"/>
    <w:rsid w:val="00084DB6"/>
    <w:rsid w:val="000862B4"/>
    <w:rsid w:val="000B6C15"/>
    <w:rsid w:val="000C671A"/>
    <w:rsid w:val="001157CD"/>
    <w:rsid w:val="00117070"/>
    <w:rsid w:val="0012343B"/>
    <w:rsid w:val="0016417A"/>
    <w:rsid w:val="00171959"/>
    <w:rsid w:val="00197F58"/>
    <w:rsid w:val="001B2E2A"/>
    <w:rsid w:val="00240B40"/>
    <w:rsid w:val="00247FD5"/>
    <w:rsid w:val="00277797"/>
    <w:rsid w:val="0028407B"/>
    <w:rsid w:val="002B6F0A"/>
    <w:rsid w:val="002C2269"/>
    <w:rsid w:val="002C3790"/>
    <w:rsid w:val="002D7543"/>
    <w:rsid w:val="00310F29"/>
    <w:rsid w:val="00317419"/>
    <w:rsid w:val="00330277"/>
    <w:rsid w:val="00344880"/>
    <w:rsid w:val="00356123"/>
    <w:rsid w:val="00371503"/>
    <w:rsid w:val="003B1798"/>
    <w:rsid w:val="003D7B1B"/>
    <w:rsid w:val="003E3D19"/>
    <w:rsid w:val="00402E67"/>
    <w:rsid w:val="0041380B"/>
    <w:rsid w:val="00420091"/>
    <w:rsid w:val="00433F3F"/>
    <w:rsid w:val="004529EF"/>
    <w:rsid w:val="004532D0"/>
    <w:rsid w:val="00460B5C"/>
    <w:rsid w:val="0046531B"/>
    <w:rsid w:val="00467D54"/>
    <w:rsid w:val="00496402"/>
    <w:rsid w:val="004C03D9"/>
    <w:rsid w:val="004D5B70"/>
    <w:rsid w:val="004E4CFB"/>
    <w:rsid w:val="00530455"/>
    <w:rsid w:val="00537955"/>
    <w:rsid w:val="0059255E"/>
    <w:rsid w:val="005E2DD7"/>
    <w:rsid w:val="00607FDF"/>
    <w:rsid w:val="006171B7"/>
    <w:rsid w:val="00690409"/>
    <w:rsid w:val="00693D62"/>
    <w:rsid w:val="006A7A4A"/>
    <w:rsid w:val="006B39C5"/>
    <w:rsid w:val="006B4A01"/>
    <w:rsid w:val="006C5673"/>
    <w:rsid w:val="006F2A04"/>
    <w:rsid w:val="00750341"/>
    <w:rsid w:val="0076106A"/>
    <w:rsid w:val="0076519A"/>
    <w:rsid w:val="007822D7"/>
    <w:rsid w:val="007932E7"/>
    <w:rsid w:val="007A73BB"/>
    <w:rsid w:val="007C701B"/>
    <w:rsid w:val="007D0BB7"/>
    <w:rsid w:val="007E7378"/>
    <w:rsid w:val="00806B85"/>
    <w:rsid w:val="00822149"/>
    <w:rsid w:val="00827441"/>
    <w:rsid w:val="0087077D"/>
    <w:rsid w:val="00877862"/>
    <w:rsid w:val="00881CE7"/>
    <w:rsid w:val="008A641C"/>
    <w:rsid w:val="008F363F"/>
    <w:rsid w:val="00945344"/>
    <w:rsid w:val="009468B7"/>
    <w:rsid w:val="009617EF"/>
    <w:rsid w:val="00965770"/>
    <w:rsid w:val="009768C4"/>
    <w:rsid w:val="00977D02"/>
    <w:rsid w:val="00995FC3"/>
    <w:rsid w:val="009D17C1"/>
    <w:rsid w:val="009E69A1"/>
    <w:rsid w:val="009F04A7"/>
    <w:rsid w:val="00A05D1D"/>
    <w:rsid w:val="00A131B7"/>
    <w:rsid w:val="00A34160"/>
    <w:rsid w:val="00A45CB9"/>
    <w:rsid w:val="00A54E53"/>
    <w:rsid w:val="00A720F8"/>
    <w:rsid w:val="00A75E7C"/>
    <w:rsid w:val="00AB5ADD"/>
    <w:rsid w:val="00AD4225"/>
    <w:rsid w:val="00B14BD4"/>
    <w:rsid w:val="00B67478"/>
    <w:rsid w:val="00BB7FC9"/>
    <w:rsid w:val="00BD7180"/>
    <w:rsid w:val="00C00356"/>
    <w:rsid w:val="00C07B53"/>
    <w:rsid w:val="00C10311"/>
    <w:rsid w:val="00C35922"/>
    <w:rsid w:val="00C537BB"/>
    <w:rsid w:val="00C62C0F"/>
    <w:rsid w:val="00C63ECC"/>
    <w:rsid w:val="00C644D8"/>
    <w:rsid w:val="00C96F88"/>
    <w:rsid w:val="00CC671F"/>
    <w:rsid w:val="00CC7D21"/>
    <w:rsid w:val="00CE157F"/>
    <w:rsid w:val="00CE6FC1"/>
    <w:rsid w:val="00D24134"/>
    <w:rsid w:val="00D336ED"/>
    <w:rsid w:val="00D41601"/>
    <w:rsid w:val="00D92F07"/>
    <w:rsid w:val="00D9459E"/>
    <w:rsid w:val="00DA4F10"/>
    <w:rsid w:val="00DA519C"/>
    <w:rsid w:val="00DB6C6B"/>
    <w:rsid w:val="00DE48EE"/>
    <w:rsid w:val="00DE51D2"/>
    <w:rsid w:val="00E861A8"/>
    <w:rsid w:val="00E8699C"/>
    <w:rsid w:val="00EA76B4"/>
    <w:rsid w:val="00EB2647"/>
    <w:rsid w:val="00ED486B"/>
    <w:rsid w:val="00EF7772"/>
    <w:rsid w:val="00F04235"/>
    <w:rsid w:val="00F10920"/>
    <w:rsid w:val="00F120E0"/>
    <w:rsid w:val="00F2478F"/>
    <w:rsid w:val="00F6411F"/>
    <w:rsid w:val="00F87654"/>
    <w:rsid w:val="00F974A1"/>
    <w:rsid w:val="00FA2C4C"/>
    <w:rsid w:val="00FB64BC"/>
    <w:rsid w:val="00FC1790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DFE35-47AB-4D58-A54F-B574E6E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6042-71E4-4A30-AF14-C63EE551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minion3</cp:lastModifiedBy>
  <cp:revision>2</cp:revision>
  <cp:lastPrinted>2017-02-16T10:37:00Z</cp:lastPrinted>
  <dcterms:created xsi:type="dcterms:W3CDTF">2017-03-13T09:36:00Z</dcterms:created>
  <dcterms:modified xsi:type="dcterms:W3CDTF">2017-03-13T09:36:00Z</dcterms:modified>
</cp:coreProperties>
</file>